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D6E" w:rsidRPr="00CB47F7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B47F7">
        <w:rPr>
          <w:rFonts w:ascii="Times New Roman" w:hAnsi="Times New Roman" w:cs="Times New Roman"/>
          <w:b/>
          <w:bCs/>
        </w:rPr>
        <w:t>Муниципальное бюджетное  общеобразовательное учреждение</w:t>
      </w:r>
    </w:p>
    <w:p w:rsidR="00BC7D6E" w:rsidRPr="00CB47F7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«Комиссаровская основная</w:t>
      </w:r>
      <w:r w:rsidRPr="00CB47F7">
        <w:rPr>
          <w:rFonts w:ascii="Times New Roman" w:hAnsi="Times New Roman" w:cs="Times New Roman"/>
          <w:b/>
          <w:bCs/>
        </w:rPr>
        <w:t xml:space="preserve"> общеобразовательная школа»</w:t>
      </w:r>
    </w:p>
    <w:p w:rsidR="00BC7D6E" w:rsidRPr="00CB47F7" w:rsidRDefault="00BC7D6E" w:rsidP="0096556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село Комиссарово</w:t>
      </w:r>
      <w:r w:rsidRPr="00CB47F7">
        <w:rPr>
          <w:rFonts w:ascii="Times New Roman" w:hAnsi="Times New Roman" w:cs="Times New Roman"/>
          <w:b/>
          <w:bCs/>
        </w:rPr>
        <w:t xml:space="preserve">  Оренбургской области</w:t>
      </w:r>
    </w:p>
    <w:p w:rsidR="00BC7D6E" w:rsidRPr="00CB47F7" w:rsidRDefault="00BC7D6E" w:rsidP="00965564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94pt;margin-top:.35pt;width:123.75pt;height:120pt;z-index:-251658240">
            <v:imagedata r:id="rId7" o:title=""/>
          </v:shape>
        </w:pict>
      </w:r>
    </w:p>
    <w:p w:rsidR="00BC7D6E" w:rsidRPr="00CB47F7" w:rsidRDefault="00BC7D6E" w:rsidP="00965564">
      <w:pPr>
        <w:spacing w:after="0"/>
        <w:rPr>
          <w:rFonts w:ascii="Times New Roman" w:hAnsi="Times New Roman" w:cs="Times New Roman"/>
          <w:b/>
          <w:bCs/>
        </w:rPr>
      </w:pPr>
      <w:r w:rsidRPr="00CB47F7">
        <w:rPr>
          <w:rFonts w:ascii="Times New Roman" w:hAnsi="Times New Roman" w:cs="Times New Roman"/>
          <w:b/>
          <w:bCs/>
        </w:rPr>
        <w:t xml:space="preserve">                       Рассмотрено                                                                      Согласовано             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</w:t>
      </w:r>
      <w:r w:rsidRPr="00CB47F7">
        <w:rPr>
          <w:rFonts w:ascii="Times New Roman" w:hAnsi="Times New Roman" w:cs="Times New Roman"/>
          <w:b/>
          <w:bCs/>
        </w:rPr>
        <w:t xml:space="preserve"> Утверждено</w:t>
      </w:r>
    </w:p>
    <w:p w:rsidR="00BC7D6E" w:rsidRPr="00CB47F7" w:rsidRDefault="00BC7D6E" w:rsidP="00965564">
      <w:pPr>
        <w:spacing w:after="0"/>
        <w:rPr>
          <w:rFonts w:ascii="Times New Roman" w:hAnsi="Times New Roman" w:cs="Times New Roman"/>
          <w:b/>
          <w:bCs/>
        </w:rPr>
      </w:pPr>
      <w:r w:rsidRPr="00CB47F7">
        <w:rPr>
          <w:rFonts w:ascii="Times New Roman" w:hAnsi="Times New Roman" w:cs="Times New Roman"/>
          <w:b/>
          <w:bCs/>
        </w:rPr>
        <w:t xml:space="preserve">                     На заседании ШМО                                                        Заместитель директора по УВР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Директор: </w:t>
      </w:r>
    </w:p>
    <w:p w:rsidR="00BC7D6E" w:rsidRPr="00CB47F7" w:rsidRDefault="00BC7D6E" w:rsidP="00965564">
      <w:pPr>
        <w:spacing w:after="120"/>
        <w:rPr>
          <w:rFonts w:ascii="Times New Roman" w:hAnsi="Times New Roman" w:cs="Times New Roman"/>
          <w:b/>
          <w:bCs/>
        </w:rPr>
      </w:pPr>
      <w:r w:rsidRPr="00CB47F7">
        <w:rPr>
          <w:rFonts w:ascii="Times New Roman" w:hAnsi="Times New Roman" w:cs="Times New Roman"/>
          <w:b/>
          <w:bCs/>
        </w:rPr>
        <w:t xml:space="preserve">                      протокол № </w:t>
      </w:r>
      <w:r>
        <w:rPr>
          <w:rFonts w:ascii="Times New Roman" w:hAnsi="Times New Roman" w:cs="Times New Roman"/>
          <w:b/>
          <w:bCs/>
        </w:rPr>
        <w:t>1</w:t>
      </w:r>
      <w:r w:rsidRPr="00CB47F7">
        <w:rPr>
          <w:rFonts w:ascii="Times New Roman" w:hAnsi="Times New Roman" w:cs="Times New Roman"/>
          <w:b/>
          <w:bCs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____Банникова Т. А . </w:t>
      </w:r>
      <w:r w:rsidRPr="00CB47F7">
        <w:rPr>
          <w:rFonts w:ascii="Times New Roman" w:hAnsi="Times New Roman" w:cs="Times New Roman"/>
          <w:b/>
          <w:bCs/>
        </w:rPr>
        <w:t xml:space="preserve">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______Волохова Л.Н.</w:t>
      </w:r>
    </w:p>
    <w:p w:rsidR="00BC7D6E" w:rsidRPr="005B42D2" w:rsidRDefault="00BC7D6E" w:rsidP="0096556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от "29</w:t>
      </w:r>
      <w:r w:rsidRPr="00CB47F7">
        <w:rPr>
          <w:rFonts w:ascii="Times New Roman" w:hAnsi="Times New Roman" w:cs="Times New Roman"/>
          <w:b/>
          <w:bCs/>
        </w:rPr>
        <w:t>" августа 201</w:t>
      </w:r>
      <w:r>
        <w:rPr>
          <w:rFonts w:ascii="Times New Roman" w:hAnsi="Times New Roman" w:cs="Times New Roman"/>
          <w:b/>
          <w:bCs/>
        </w:rPr>
        <w:t>9</w:t>
      </w:r>
      <w:r w:rsidRPr="00CB47F7">
        <w:rPr>
          <w:rFonts w:ascii="Times New Roman" w:hAnsi="Times New Roman" w:cs="Times New Roman"/>
          <w:b/>
          <w:bCs/>
        </w:rPr>
        <w:t xml:space="preserve">г.                                                     " </w:t>
      </w:r>
      <w:r>
        <w:rPr>
          <w:rFonts w:ascii="Times New Roman" w:hAnsi="Times New Roman" w:cs="Times New Roman"/>
          <w:b/>
          <w:bCs/>
        </w:rPr>
        <w:t>28</w:t>
      </w:r>
      <w:r w:rsidRPr="00CB47F7">
        <w:rPr>
          <w:rFonts w:ascii="Times New Roman" w:hAnsi="Times New Roman" w:cs="Times New Roman"/>
          <w:b/>
          <w:bCs/>
        </w:rPr>
        <w:t>" августа 201</w:t>
      </w:r>
      <w:r>
        <w:rPr>
          <w:rFonts w:ascii="Times New Roman" w:hAnsi="Times New Roman" w:cs="Times New Roman"/>
          <w:b/>
          <w:bCs/>
        </w:rPr>
        <w:t>9</w:t>
      </w:r>
      <w:r w:rsidRPr="00CB47F7">
        <w:rPr>
          <w:rFonts w:ascii="Times New Roman" w:hAnsi="Times New Roman" w:cs="Times New Roman"/>
          <w:b/>
          <w:bCs/>
        </w:rPr>
        <w:t>г.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«29» августа 2019г.</w:t>
      </w:r>
    </w:p>
    <w:p w:rsidR="00BC7D6E" w:rsidRDefault="00BC7D6E" w:rsidP="00965564">
      <w:pPr>
        <w:snapToGrid w:val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87C95">
        <w:rPr>
          <w:rFonts w:ascii="Times New Roman" w:hAnsi="Times New Roman" w:cs="Times New Roman"/>
          <w:b/>
          <w:bCs/>
          <w:sz w:val="44"/>
          <w:szCs w:val="44"/>
        </w:rPr>
        <w:t xml:space="preserve">РАБОЧАЯ ПРОГРАММА </w:t>
      </w:r>
    </w:p>
    <w:p w:rsidR="00BC7D6E" w:rsidRPr="005B42D2" w:rsidRDefault="00BC7D6E" w:rsidP="009655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2D2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5B42D2">
        <w:rPr>
          <w:rFonts w:ascii="Times New Roman" w:hAnsi="Times New Roman" w:cs="Times New Roman"/>
          <w:sz w:val="28"/>
          <w:szCs w:val="28"/>
        </w:rPr>
        <w:t xml:space="preserve">Наименование предмета:   </w:t>
      </w:r>
      <w:r w:rsidRPr="005B42D2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ЛИТЕРАТУРА  </w:t>
      </w:r>
      <w:r w:rsidRPr="005B42D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7D6E" w:rsidRPr="005B42D2" w:rsidRDefault="00BC7D6E" w:rsidP="009655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42D2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B42D2">
        <w:rPr>
          <w:rFonts w:ascii="Times New Roman" w:hAnsi="Times New Roman" w:cs="Times New Roman"/>
          <w:sz w:val="28"/>
          <w:szCs w:val="28"/>
        </w:rPr>
        <w:t xml:space="preserve">: </w:t>
      </w:r>
      <w:r w:rsidRPr="005B42D2">
        <w:rPr>
          <w:rFonts w:ascii="Times New Roman" w:hAnsi="Times New Roman" w:cs="Times New Roman"/>
          <w:b/>
          <w:bCs/>
          <w:sz w:val="28"/>
          <w:szCs w:val="28"/>
        </w:rPr>
        <w:t xml:space="preserve">5-9        </w:t>
      </w:r>
    </w:p>
    <w:p w:rsidR="00BC7D6E" w:rsidRPr="005B42D2" w:rsidRDefault="00BC7D6E" w:rsidP="009655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42D2">
        <w:rPr>
          <w:rFonts w:ascii="Times New Roman" w:hAnsi="Times New Roman" w:cs="Times New Roman"/>
          <w:sz w:val="28"/>
          <w:szCs w:val="28"/>
        </w:rPr>
        <w:t xml:space="preserve">Срок  реализации программы:  </w:t>
      </w:r>
      <w:r>
        <w:rPr>
          <w:rFonts w:ascii="Times New Roman" w:hAnsi="Times New Roman" w:cs="Times New Roman"/>
          <w:b/>
          <w:bCs/>
          <w:sz w:val="28"/>
          <w:szCs w:val="28"/>
        </w:rPr>
        <w:t>5 лет</w:t>
      </w: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5B42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42D2">
        <w:rPr>
          <w:rFonts w:ascii="Times New Roman" w:hAnsi="Times New Roman" w:cs="Times New Roman"/>
          <w:sz w:val="28"/>
          <w:szCs w:val="28"/>
        </w:rPr>
        <w:t>Год составления программы</w:t>
      </w:r>
      <w:r w:rsidRPr="005B42D2">
        <w:rPr>
          <w:rFonts w:ascii="Times New Roman" w:hAnsi="Times New Roman" w:cs="Times New Roman"/>
          <w:b/>
          <w:bCs/>
          <w:sz w:val="28"/>
          <w:szCs w:val="28"/>
        </w:rPr>
        <w:t>:  201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5B42D2"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C7D6E" w:rsidRPr="005B42D2" w:rsidRDefault="00BC7D6E" w:rsidP="009655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5B42D2">
        <w:rPr>
          <w:rFonts w:ascii="Times New Roman" w:hAnsi="Times New Roman" w:cs="Times New Roman"/>
          <w:sz w:val="28"/>
          <w:szCs w:val="28"/>
        </w:rPr>
        <w:t>Количество часов по учебному плану</w:t>
      </w:r>
      <w:r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5B42D2">
        <w:rPr>
          <w:rFonts w:ascii="Times New Roman" w:hAnsi="Times New Roman" w:cs="Times New Roman"/>
          <w:sz w:val="28"/>
          <w:szCs w:val="28"/>
        </w:rPr>
        <w:t>:</w:t>
      </w: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>5 класс: 10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 в год;   3 часа в неделю</w:t>
      </w: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6 класс: 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 в год;   3 часа в неделю</w:t>
      </w: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7 класс: 68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 в год;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часа в неделю</w:t>
      </w: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8 класс: 68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 в год;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часа в неделю</w:t>
      </w: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9 класс: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10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>час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B42D2">
        <w:rPr>
          <w:rFonts w:ascii="Times New Roman" w:hAnsi="Times New Roman" w:cs="Times New Roman"/>
          <w:b/>
          <w:bCs/>
          <w:sz w:val="24"/>
          <w:szCs w:val="24"/>
        </w:rPr>
        <w:t xml:space="preserve">  в год;   3 часа в неделю</w:t>
      </w: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992E1D" w:rsidRDefault="00BC7D6E" w:rsidP="00965564">
      <w:pPr>
        <w:shd w:val="clear" w:color="auto" w:fill="FFFFFF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</w:t>
      </w:r>
      <w:r w:rsidRPr="00992E1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составлена на основании  Примерной образовательной программы основного общего  образования. </w:t>
      </w:r>
    </w:p>
    <w:p w:rsidR="00BC7D6E" w:rsidRPr="005B42D2" w:rsidRDefault="00BC7D6E" w:rsidP="0096556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2D2">
        <w:rPr>
          <w:rFonts w:ascii="Times New Roman" w:hAnsi="Times New Roman" w:cs="Times New Roman"/>
          <w:sz w:val="24"/>
          <w:szCs w:val="24"/>
        </w:rPr>
        <w:t>Рабочую программу составил</w:t>
      </w:r>
      <w:r>
        <w:rPr>
          <w:rFonts w:ascii="Times New Roman" w:hAnsi="Times New Roman" w:cs="Times New Roman"/>
          <w:sz w:val="24"/>
          <w:szCs w:val="24"/>
        </w:rPr>
        <w:t xml:space="preserve">и: Волохова Л.Н., Редькина И.Н., учителя русского языка и литературы </w:t>
      </w:r>
    </w:p>
    <w:p w:rsidR="00BC7D6E" w:rsidRPr="006A2B06" w:rsidRDefault="00BC7D6E" w:rsidP="0096556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D6797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ИЗУЧЕНИЯ ПРЕДМЕТА</w:t>
      </w:r>
    </w:p>
    <w:p w:rsidR="00BC7D6E" w:rsidRPr="000D6797" w:rsidRDefault="00BC7D6E" w:rsidP="00965564">
      <w:pPr>
        <w:pStyle w:val="NormalWeb"/>
        <w:spacing w:before="0" w:after="0" w:line="276" w:lineRule="auto"/>
        <w:rPr>
          <w:rFonts w:ascii="Times New Roman" w:hAnsi="Times New Roman" w:cs="Times New Roman"/>
        </w:rPr>
      </w:pPr>
    </w:p>
    <w:p w:rsidR="00BC7D6E" w:rsidRPr="000D6797" w:rsidRDefault="00BC7D6E" w:rsidP="0096556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Рабочая программа ориентирована на достижение </w:t>
      </w:r>
      <w:r w:rsidRPr="000D679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личностных результатов,</w:t>
      </w:r>
      <w:r w:rsidRPr="000D67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включающих:</w:t>
      </w:r>
    </w:p>
    <w:p w:rsidR="00BC7D6E" w:rsidRPr="000D6797" w:rsidRDefault="00BC7D6E" w:rsidP="0096556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патриотизма, уважения к Отечеству, осознание своей этнической принадлежности, знание истории,  языка, культуры своего народа, своего края, основ культурного наследия народов России и человечества.</w:t>
      </w:r>
    </w:p>
    <w:p w:rsidR="00BC7D6E" w:rsidRPr="000D6797" w:rsidRDefault="00BC7D6E" w:rsidP="0096556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Усвоение гуманистических, демократических и традиционных ценностей многонационального российского общества; воспитание чувства 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ответственности и долга перед Родиной.</w:t>
      </w:r>
    </w:p>
    <w:p w:rsidR="00BC7D6E" w:rsidRPr="000D6797" w:rsidRDefault="00BC7D6E" w:rsidP="0096556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 отношения к труду, развития опыта участия в социально значимом труде.</w:t>
      </w:r>
    </w:p>
    <w:p w:rsidR="00BC7D6E" w:rsidRPr="000D6797" w:rsidRDefault="00BC7D6E" w:rsidP="0096556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учитывающего социальное, культурное, языковое, духовное многообразие современного  мира.</w:t>
      </w:r>
    </w:p>
    <w:p w:rsidR="00BC7D6E" w:rsidRPr="000D6797" w:rsidRDefault="00BC7D6E" w:rsidP="0096556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Формирование осознанного, уважительного и доброжелательного отношения к другому человеку, его мнению, 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мировоззрению,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sz w:val="24"/>
          <w:szCs w:val="24"/>
        </w:rPr>
        <w:t>культуре,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sz w:val="24"/>
          <w:szCs w:val="24"/>
        </w:rPr>
        <w:t>языку, вере, гражданской позиции, к истории, культуре, религии, традициям,  языкам, ценностям народов России и народов мира; готовности и способности вести диалог с другими людьми и  достигать в нём взаимопонимания.</w:t>
      </w:r>
    </w:p>
    <w:p w:rsidR="00BC7D6E" w:rsidRPr="000D6797" w:rsidRDefault="00BC7D6E" w:rsidP="0096556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сообщества.</w:t>
      </w:r>
    </w:p>
    <w:p w:rsidR="00BC7D6E" w:rsidRPr="000D6797" w:rsidRDefault="00BC7D6E" w:rsidP="0096556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Развитие морального сознания и компетентности в решении моральных проблем на основе личностного выбора, формирование 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нравственных чувств и нравственного поведения, осознанного и ответственного отношения к собственным поступкам.</w:t>
      </w:r>
    </w:p>
    <w:p w:rsidR="00BC7D6E" w:rsidRPr="000D6797" w:rsidRDefault="00BC7D6E" w:rsidP="0096556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Формирование коммуникативной компетентности в общении и сотрудничестве со сверстниками, детьми  старшего и младшего возраста,  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     9. Формирование позитивного отношения к здоровому и безопасному образу жизни.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    10. Формирование основ экологической культуры, соответствующей современному уровню экологического  мышления.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    11. Значение семьи в жизни человека и общества, уважительное и заботливое отношение к членам своей семьи.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    12. Развитие эстетического сознания через освоение художественного наследия народов России и мира, творческой деятельности эстетического 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         характера.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    13. Совершенствование духовно-нравственных качеств личности.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    14. Использование различных источников информации (словари, энциклопедии, интернет-ресурсы и др.) для  решения познавательных и коммуникативных задач.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       Достижение личностных результатов осуществляется в процессе реализации </w:t>
      </w:r>
      <w:r w:rsidRPr="000D6797">
        <w:rPr>
          <w:rFonts w:ascii="Times New Roman" w:hAnsi="Times New Roman" w:cs="Times New Roman"/>
          <w:i/>
          <w:iCs/>
          <w:sz w:val="24"/>
          <w:szCs w:val="24"/>
        </w:rPr>
        <w:t>приоритетной цели литературного образования — «формирования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патриотизма».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Рабочая программа ориентирована на достижение </w:t>
      </w:r>
      <w:r w:rsidRPr="000D679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метапредметных результатов</w:t>
      </w:r>
      <w:r w:rsidRPr="000D67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включающих умения: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1.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2.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3.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4. Оценивать правильность выполнения учебной задачи, собственные возможности ее решения.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5.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6.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7.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8. 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9. Формирование и развитие компетентности в области использования информационно-коммуникационных  технологий.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10. Формирование и развитие экологического мышления, умение применять его в познавательной, коммуни кативной, социальной практике и профессиональной ориентации.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11.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</w:t>
      </w:r>
      <w:r>
        <w:rPr>
          <w:rFonts w:ascii="Times New Roman" w:hAnsi="Times New Roman" w:cs="Times New Roman"/>
          <w:sz w:val="24"/>
          <w:szCs w:val="24"/>
        </w:rPr>
        <w:t xml:space="preserve"> этом мире, гармонизации отноше</w:t>
      </w:r>
      <w:r w:rsidRPr="000D6797">
        <w:rPr>
          <w:rFonts w:ascii="Times New Roman" w:hAnsi="Times New Roman" w:cs="Times New Roman"/>
          <w:sz w:val="24"/>
          <w:szCs w:val="24"/>
        </w:rPr>
        <w:t>ний человека и общества, многоаспектного диалога.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12. Понимание литературы как одной из основных национально-культурных ценностей народа, как особого способа познания жизни.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13.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14.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15. Развитие способности понимать литературные художественные произведения, отражающие разные этнокультурные традиции.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16.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17.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BC7D6E" w:rsidRPr="000D6797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C7D6E" w:rsidRPr="00423708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23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Рабочая программа ориентирована на достижение </w:t>
      </w:r>
      <w:r w:rsidRPr="0042370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предметных результатов</w:t>
      </w:r>
      <w:r w:rsidRPr="00423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включающих:</w:t>
      </w:r>
    </w:p>
    <w:p w:rsidR="00BC7D6E" w:rsidRPr="00423708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C7D6E" w:rsidRPr="00423708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708">
        <w:rPr>
          <w:rFonts w:ascii="Times New Roman" w:hAnsi="Times New Roman" w:cs="Times New Roman"/>
          <w:sz w:val="24"/>
          <w:szCs w:val="24"/>
        </w:rPr>
        <w:t xml:space="preserve">•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 </w:t>
      </w:r>
    </w:p>
    <w:p w:rsidR="00BC7D6E" w:rsidRPr="00423708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708">
        <w:rPr>
          <w:rFonts w:ascii="Times New Roman" w:hAnsi="Times New Roman" w:cs="Times New Roman"/>
          <w:sz w:val="24"/>
          <w:szCs w:val="24"/>
        </w:rPr>
        <w:t xml:space="preserve">• восприятие литературы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 </w:t>
      </w:r>
    </w:p>
    <w:p w:rsidR="00BC7D6E" w:rsidRPr="00423708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708">
        <w:rPr>
          <w:rFonts w:ascii="Times New Roman" w:hAnsi="Times New Roman" w:cs="Times New Roman"/>
          <w:sz w:val="24"/>
          <w:szCs w:val="24"/>
        </w:rPr>
        <w:t xml:space="preserve">•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 </w:t>
      </w:r>
    </w:p>
    <w:p w:rsidR="00BC7D6E" w:rsidRPr="00423708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708">
        <w:rPr>
          <w:rFonts w:ascii="Times New Roman" w:hAnsi="Times New Roman" w:cs="Times New Roman"/>
          <w:sz w:val="24"/>
          <w:szCs w:val="24"/>
        </w:rPr>
        <w:t xml:space="preserve">•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 </w:t>
      </w:r>
    </w:p>
    <w:p w:rsidR="00BC7D6E" w:rsidRPr="00423708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708">
        <w:rPr>
          <w:rFonts w:ascii="Times New Roman" w:hAnsi="Times New Roman" w:cs="Times New Roman"/>
          <w:sz w:val="24"/>
          <w:szCs w:val="24"/>
        </w:rPr>
        <w:t>• развитие способности понимать литературные художественные произведения, воплощающие разные этнокультурные традиции;</w:t>
      </w:r>
    </w:p>
    <w:p w:rsidR="00BC7D6E" w:rsidRPr="00423708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3708">
        <w:rPr>
          <w:rFonts w:ascii="Times New Roman" w:hAnsi="Times New Roman" w:cs="Times New Roman"/>
          <w:sz w:val="24"/>
          <w:szCs w:val="24"/>
        </w:rPr>
        <w:t xml:space="preserve"> •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осмысления..</w:t>
      </w:r>
    </w:p>
    <w:p w:rsidR="00BC7D6E" w:rsidRPr="00423708" w:rsidRDefault="00BC7D6E" w:rsidP="0096556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7D6E" w:rsidRPr="00423708" w:rsidRDefault="00BC7D6E" w:rsidP="00965564">
      <w:pPr>
        <w:pStyle w:val="NormalWeb"/>
        <w:spacing w:before="0" w:after="0" w:line="276" w:lineRule="auto"/>
        <w:rPr>
          <w:rFonts w:ascii="Times New Roman" w:hAnsi="Times New Roman" w:cs="Times New Roman"/>
          <w:b/>
          <w:bCs/>
          <w:u w:val="single"/>
        </w:rPr>
      </w:pPr>
      <w:r w:rsidRPr="00423708">
        <w:rPr>
          <w:rFonts w:ascii="Times New Roman" w:hAnsi="Times New Roman" w:cs="Times New Roman"/>
          <w:b/>
          <w:bCs/>
          <w:u w:val="single"/>
        </w:rPr>
        <w:t>В  результате изучения курса  «Литература» 5 класса</w:t>
      </w:r>
    </w:p>
    <w:p w:rsidR="00BC7D6E" w:rsidRPr="00423708" w:rsidRDefault="00BC7D6E" w:rsidP="00965564">
      <w:pPr>
        <w:pStyle w:val="NormalWeb"/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Обучающийся научится:</w:t>
      </w:r>
    </w:p>
    <w:p w:rsidR="00BC7D6E" w:rsidRPr="00423708" w:rsidRDefault="00BC7D6E" w:rsidP="00965564">
      <w:pPr>
        <w:pStyle w:val="NormalWeb"/>
        <w:spacing w:before="0" w:after="0" w:line="276" w:lineRule="auto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определять тему и основную мысль произведения;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владеть различными видами пересказа;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характеризовать героев-персонажей, давать их сравнительные характеристики;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определять родо-жанровую специфику художественного произведения;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выделять в произведениях элементы художественной формы и обнаруживать связи между ними 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 xml:space="preserve"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 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представлять развернутый устный или письменный ответ на поставленные вопросы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 собирать материал и обрабатывать информацию, необходимую для составления плана, тезисного плана, написания сочинения,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произведению;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литературой; </w:t>
      </w:r>
    </w:p>
    <w:p w:rsidR="00BC7D6E" w:rsidRPr="00423708" w:rsidRDefault="00BC7D6E" w:rsidP="00965564">
      <w:pPr>
        <w:pStyle w:val="NormalWeb"/>
        <w:numPr>
          <w:ilvl w:val="0"/>
          <w:numId w:val="9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пользоваться каталогами библиотек, библиографическими указателями, системой поиска в Интернете (5–9 кл.) (в каждом классе – на своем уровне)</w:t>
      </w:r>
    </w:p>
    <w:p w:rsidR="00BC7D6E" w:rsidRPr="00423708" w:rsidRDefault="00BC7D6E" w:rsidP="00965564">
      <w:pPr>
        <w:pStyle w:val="NormalWeb"/>
        <w:spacing w:before="0" w:after="0" w:line="276" w:lineRule="auto"/>
        <w:ind w:left="720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spacing w:before="0" w:after="0" w:line="276" w:lineRule="auto"/>
        <w:ind w:left="360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Обучающийся получит возможность научиться: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рассказывать о самостоятельно прочитанной сказке, обосновывая свой выбор;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сочинять сказку (в том числе и по пословице);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сравнивая произведения героического эпоса разных народов (былину и сказание);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выбирать произведения устного народного творчества разных народов для самостоятельного чтения;</w:t>
      </w:r>
    </w:p>
    <w:p w:rsidR="00BC7D6E" w:rsidRPr="00423708" w:rsidRDefault="00BC7D6E" w:rsidP="00965564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23708">
        <w:rPr>
          <w:rFonts w:ascii="Times New Roman" w:hAnsi="Times New Roman" w:cs="Times New Roman"/>
          <w:sz w:val="24"/>
          <w:szCs w:val="24"/>
        </w:rPr>
        <w:t>• вести под руководством учителя проектно-исследовательскую деятельность и оформлять её результаты.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spacing w:before="0" w:after="0" w:line="276" w:lineRule="auto"/>
        <w:ind w:left="360"/>
        <w:rPr>
          <w:rFonts w:ascii="Times New Roman" w:hAnsi="Times New Roman" w:cs="Times New Roman"/>
          <w:b/>
          <w:bCs/>
          <w:u w:val="single"/>
        </w:rPr>
      </w:pPr>
      <w:r w:rsidRPr="00423708">
        <w:rPr>
          <w:rFonts w:ascii="Times New Roman" w:hAnsi="Times New Roman" w:cs="Times New Roman"/>
          <w:b/>
          <w:bCs/>
          <w:u w:val="single"/>
        </w:rPr>
        <w:t>В  результате изучения курса  «Литература» 6  класса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Обучающийся научится: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определять тему и основную мысль произведения;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 xml:space="preserve">владеть различными видами пересказа; пересказывать сюжет; выявлять особенности композиции, основной конфликт, вычленять фабулу (; 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 xml:space="preserve"> характеризовать героев-персонажей, давать их сравнительные характеристики (5–6 кл.); оценивать систему персонажей ; находить основные изобразительно-выразительные средства, характерные для творческой манеры писателя, определять их художественные функции 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определять родо-жанровую специфику художественного произведения;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выделять в произведениях элементы художественной формы и обнаруживать связи между ними;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представлять развернутый устный или письменный ответ на поставленные вопросы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8"/>
        </w:numPr>
        <w:spacing w:before="0" w:after="0" w:line="276" w:lineRule="auto"/>
        <w:ind w:left="709" w:hanging="283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 собирать материал и обрабатывать информацию, необходимую для составления плана, тезисного плана, конспекта, написания аннотации, сочинения,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8"/>
        </w:numPr>
        <w:spacing w:before="0" w:after="0" w:line="276" w:lineRule="auto"/>
        <w:ind w:left="709" w:hanging="283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8"/>
        </w:numPr>
        <w:spacing w:before="0" w:after="0" w:line="276" w:lineRule="auto"/>
        <w:ind w:left="709" w:hanging="283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 выразительно читать с листа и наизусть произведения/фрагменты произведений художественной литературы, передавая личное отношение к произведению;</w:t>
      </w:r>
    </w:p>
    <w:p w:rsidR="00BC7D6E" w:rsidRPr="00423708" w:rsidRDefault="00BC7D6E" w:rsidP="00965564">
      <w:pPr>
        <w:pStyle w:val="NormalWeb"/>
        <w:numPr>
          <w:ilvl w:val="0"/>
          <w:numId w:val="8"/>
        </w:numPr>
        <w:spacing w:before="0" w:after="0" w:line="276" w:lineRule="auto"/>
        <w:ind w:left="709" w:hanging="283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литературой; 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ind w:left="709" w:hanging="349"/>
        <w:jc w:val="both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пользоваться каталогами библиотек, библиографическими указателями, системой поиска в Интернете  (в каждом классе – на своем уровне)</w:t>
      </w:r>
    </w:p>
    <w:p w:rsidR="00BC7D6E" w:rsidRPr="00423708" w:rsidRDefault="00BC7D6E" w:rsidP="00965564">
      <w:pPr>
        <w:pStyle w:val="NormalWeb"/>
        <w:spacing w:before="0" w:after="0" w:line="276" w:lineRule="auto"/>
        <w:ind w:left="709"/>
        <w:jc w:val="both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Обучающийся получит возможность научиться: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рассказывать о самостоятельно прочитанной сказке, обосновывая свой выбор;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сочинять сказку (в том числе и по пословице);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сравнивая произведения героического эпоса разных народов ( былину и сказание);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выбирать произведения устного народного творчества разных народов для самостоятельного чтения;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дифференцировать элементы поэтики художественного текста, видеть их художественную и смысловую функцию;</w:t>
      </w:r>
    </w:p>
    <w:p w:rsidR="00BC7D6E" w:rsidRPr="00423708" w:rsidRDefault="00BC7D6E" w:rsidP="00965564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</w:pPr>
      <w:r w:rsidRPr="00423708">
        <w:t> вести под руководством учителя проектно-исследовательскую деятельность и оформлять её результаты.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423708">
        <w:rPr>
          <w:rFonts w:ascii="Times New Roman" w:hAnsi="Times New Roman" w:cs="Times New Roman"/>
          <w:b/>
          <w:bCs/>
          <w:u w:val="single"/>
        </w:rPr>
        <w:t>В  результате изучения курса  «Литература» 7 класса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Обучающийся научится: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 xml:space="preserve">пересказывать сюжет; выявлять особенности композиции, основной конфликт, вычленять фабулу; 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 xml:space="preserve"> оценивать систему персонажей 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определять родо-жанровую специфику художественного произведения 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 xml:space="preserve">объяснять свое понимание нравственно-философской, социально- исторической и эстетической проблематики произведений; 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 xml:space="preserve"> выделять в произведениях элементы художественной формы и обнаруживать связи между ними , постепенно переходя к анализу текста; анализировать литературные произведения разных жанров 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 xml:space="preserve"> 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 </w:t>
      </w:r>
    </w:p>
    <w:p w:rsidR="00BC7D6E" w:rsidRPr="00423708" w:rsidRDefault="00BC7D6E" w:rsidP="00965564">
      <w:pPr>
        <w:pStyle w:val="NormalWeb"/>
        <w:numPr>
          <w:ilvl w:val="0"/>
          <w:numId w:val="6"/>
        </w:numPr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представлять развернутый устный или письменный ответ на поставленные вопросы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8"/>
        </w:numPr>
        <w:spacing w:before="0" w:after="0" w:line="276" w:lineRule="auto"/>
        <w:ind w:left="709" w:hanging="283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 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8"/>
        </w:numPr>
        <w:spacing w:before="0" w:after="0" w:line="276" w:lineRule="auto"/>
        <w:ind w:left="709" w:hanging="283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8"/>
        </w:numPr>
        <w:spacing w:before="0" w:after="0" w:line="276" w:lineRule="auto"/>
        <w:ind w:left="709" w:hanging="283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выразительно читать с листа и наизусть произведения/фрагменты произведений художественной литературы, передавая личное отношение к произведению;</w:t>
      </w:r>
    </w:p>
    <w:p w:rsidR="00BC7D6E" w:rsidRPr="00423708" w:rsidRDefault="00BC7D6E" w:rsidP="00965564">
      <w:pPr>
        <w:pStyle w:val="NormalWeb"/>
        <w:numPr>
          <w:ilvl w:val="0"/>
          <w:numId w:val="8"/>
        </w:numPr>
        <w:spacing w:before="0" w:after="0" w:line="276" w:lineRule="auto"/>
        <w:ind w:left="709" w:hanging="283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ориентироваться в информационном образовательном пространстве: работать с энциклопедиями, словарями, справочниками, специальной литературой; 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ind w:left="709" w:hanging="349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</w:rPr>
        <w:t>пользоваться каталогами библиотек, библиографическими указателями, системой поиска в Интернете (в каждом классе – на своем уровне)</w:t>
      </w:r>
    </w:p>
    <w:p w:rsidR="00BC7D6E" w:rsidRPr="00423708" w:rsidRDefault="00BC7D6E" w:rsidP="00965564">
      <w:pPr>
        <w:pStyle w:val="NormalWeb"/>
        <w:spacing w:before="0" w:after="0" w:line="276" w:lineRule="auto"/>
        <w:ind w:left="709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Обучающийся  получит возможность научиться:</w:t>
      </w:r>
    </w:p>
    <w:p w:rsidR="00BC7D6E" w:rsidRPr="00423708" w:rsidRDefault="00BC7D6E" w:rsidP="00965564">
      <w:pPr>
        <w:pStyle w:val="NormalWeb"/>
        <w:spacing w:before="0" w:after="0" w:line="276" w:lineRule="auto"/>
        <w:ind w:left="1080"/>
        <w:rPr>
          <w:rFonts w:ascii="Times New Roman" w:hAnsi="Times New Roman" w:cs="Times New Roman"/>
        </w:rPr>
      </w:pP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рассказывать о самостоятельно прочитанной сказке, былине, обосновывая свой выбор;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сочинять сказку (в том числе и по пословице), былину и/или придумывать сюжетные линии;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 выбирать путь анализа произведения, адекватный жанрово-родовой природе художественного текста;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дифференцировать элементы поэтики художественного текста, видеть их художественную и смысловую функцию;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оценивать интерпретацию художественного текста, созданную средствами других искусств;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создавать собственную интерпретацию изученного текста средствами других искусств;</w:t>
      </w:r>
    </w:p>
    <w:p w:rsidR="00BC7D6E" w:rsidRPr="00423708" w:rsidRDefault="00BC7D6E" w:rsidP="00965564">
      <w:pPr>
        <w:pStyle w:val="ListParagraph"/>
        <w:autoSpaceDE w:val="0"/>
        <w:autoSpaceDN w:val="0"/>
        <w:adjustRightInd w:val="0"/>
        <w:ind w:left="1080"/>
        <w:jc w:val="both"/>
      </w:pPr>
      <w:r w:rsidRPr="00423708">
        <w:t> 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423708">
        <w:rPr>
          <w:rFonts w:ascii="Times New Roman" w:hAnsi="Times New Roman" w:cs="Times New Roman"/>
          <w:b/>
          <w:bCs/>
          <w:u w:val="single"/>
        </w:rPr>
        <w:t>В  результате изучения курса  «Литература» 8 класса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Обучающийся научится: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выявлять особенности языка и стиля писателя ; 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определять родо-жанровую специфику художественного произведения 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объяснять свое понимание нравственно-философской, социально- исторической и эстетической проблематики произведений;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анализировать литературные произведения разных жанров 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представлять развернутый устный или письменный ответ на поставленные вопросы (в каждом классе – на своем уровне); вести учебные  дискуссии; 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 (в каждом классе – на своем уровне); 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выразительно читать с листа и наизусть произведения/фрагменты произведений художественной литературы, передавая личное отношение к произведению; 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пользоваться каталогами библиотек, библиографическими указателями, системой поиска в Интернете  (в каждом классе – на своем уровне).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Обучающийся  получит возможность научиться:</w:t>
      </w:r>
    </w:p>
    <w:p w:rsidR="00BC7D6E" w:rsidRPr="00423708" w:rsidRDefault="00BC7D6E" w:rsidP="00965564">
      <w:pPr>
        <w:pStyle w:val="NormalWeb"/>
        <w:spacing w:before="0" w:after="0" w:line="276" w:lineRule="auto"/>
        <w:rPr>
          <w:rFonts w:ascii="Times New Roman" w:hAnsi="Times New Roman" w:cs="Times New Roman"/>
        </w:rPr>
      </w:pP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рассказывать о самостоятельно прочитанной сказке, былине, обосновывая свой выбор;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сочинять сказку (в том числе и по пословице), былину и/или придумывать сюжетные линии;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 выбирать путь анализа произведения, адекватный жанрово-родовой природе художественного текста;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дифференцировать элементы поэтики художественного текста, видеть их художественную и смысловую функцию;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оценивать интерпретацию художественного текста, созданную средствами других искусств;</w:t>
      </w:r>
    </w:p>
    <w:p w:rsidR="00BC7D6E" w:rsidRPr="00423708" w:rsidRDefault="00BC7D6E" w:rsidP="00965564">
      <w:pPr>
        <w:pStyle w:val="NormalWeb"/>
        <w:numPr>
          <w:ilvl w:val="0"/>
          <w:numId w:val="7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создавать собственную интерпретацию изученного текста средствами других искусств;</w:t>
      </w:r>
    </w:p>
    <w:p w:rsidR="00BC7D6E" w:rsidRPr="00423708" w:rsidRDefault="00BC7D6E" w:rsidP="00965564">
      <w:pPr>
        <w:pStyle w:val="ListParagraph"/>
        <w:autoSpaceDE w:val="0"/>
        <w:autoSpaceDN w:val="0"/>
        <w:adjustRightInd w:val="0"/>
        <w:ind w:left="1080"/>
        <w:jc w:val="both"/>
      </w:pPr>
      <w:r w:rsidRPr="00423708">
        <w:t> 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</w:t>
      </w:r>
    </w:p>
    <w:p w:rsidR="00BC7D6E" w:rsidRPr="00423708" w:rsidRDefault="00BC7D6E" w:rsidP="00965564">
      <w:pPr>
        <w:pStyle w:val="ListParagraph"/>
        <w:autoSpaceDE w:val="0"/>
        <w:autoSpaceDN w:val="0"/>
        <w:adjustRightInd w:val="0"/>
        <w:ind w:left="1080"/>
        <w:jc w:val="both"/>
      </w:pP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  <w:u w:val="single"/>
        </w:rPr>
      </w:pPr>
      <w:r w:rsidRPr="00423708">
        <w:rPr>
          <w:rFonts w:ascii="Times New Roman" w:hAnsi="Times New Roman" w:cs="Times New Roman"/>
          <w:b/>
          <w:bCs/>
          <w:u w:val="single"/>
        </w:rPr>
        <w:t>В  результате изучения курса  «Литература» 9 класса</w:t>
      </w:r>
    </w:p>
    <w:p w:rsidR="00BC7D6E" w:rsidRPr="00423708" w:rsidRDefault="00BC7D6E" w:rsidP="00965564">
      <w:pPr>
        <w:pStyle w:val="NormalWeb"/>
        <w:spacing w:before="0" w:after="0" w:line="276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Выпускник  научится: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выявлять особенности языка и стиля писателя; 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определять родо-жанровую специфику художественного произведения 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объяснять свое понимание нравственно-философской, социально- исторической и эстетической проблематики произведений;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анализировать литературные произведения разных жанров;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представлять развернутый устный или письменный ответ на поставленные вопросы (в каждом классе – на своем уровне); вести учебные  дискуссии; 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 (в каждом классе – на своем уровне); 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 xml:space="preserve">выразительно читать с листа и наизусть произведения/фрагменты произведений художественной литературы, передавая личное отношение к произведению; 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воспринимать художественный текст как произведение искусства, послание автора читателю, современнику и потомку;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сопоставлять произведение словесного искусства и его воплощение в других искусствах;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работать с разными источниками информации и владеть основными способами её обработки и презентации;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</w:t>
      </w:r>
    </w:p>
    <w:p w:rsidR="00BC7D6E" w:rsidRPr="00423708" w:rsidRDefault="00BC7D6E" w:rsidP="00965564">
      <w:pPr>
        <w:pStyle w:val="NormalWeb"/>
        <w:numPr>
          <w:ilvl w:val="0"/>
          <w:numId w:val="10"/>
        </w:numPr>
        <w:spacing w:before="0" w:after="0" w:line="276" w:lineRule="auto"/>
        <w:jc w:val="both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пользоваться каталогами библиотек, библиографическими указателями, системой поиска в Интернете  (в каждом классе – на своем уровне).</w:t>
      </w:r>
    </w:p>
    <w:p w:rsidR="00BC7D6E" w:rsidRPr="00423708" w:rsidRDefault="00BC7D6E" w:rsidP="00965564">
      <w:pPr>
        <w:pStyle w:val="NormalWeb"/>
        <w:spacing w:before="0" w:after="0" w:line="276" w:lineRule="auto"/>
        <w:rPr>
          <w:rFonts w:ascii="Times New Roman" w:hAnsi="Times New Roman" w:cs="Times New Roman"/>
        </w:rPr>
      </w:pPr>
    </w:p>
    <w:p w:rsidR="00BC7D6E" w:rsidRPr="00423708" w:rsidRDefault="00BC7D6E" w:rsidP="00965564">
      <w:pPr>
        <w:pStyle w:val="NormalWeb"/>
        <w:spacing w:before="0" w:after="0" w:line="276" w:lineRule="auto"/>
        <w:rPr>
          <w:rFonts w:ascii="Times New Roman" w:hAnsi="Times New Roman" w:cs="Times New Roman"/>
          <w:b/>
          <w:bCs/>
        </w:rPr>
      </w:pPr>
      <w:r w:rsidRPr="00423708">
        <w:rPr>
          <w:rFonts w:ascii="Times New Roman" w:hAnsi="Times New Roman" w:cs="Times New Roman"/>
          <w:b/>
          <w:bCs/>
        </w:rPr>
        <w:t>Выпускник получит возможность научиться:</w:t>
      </w:r>
    </w:p>
    <w:p w:rsidR="00BC7D6E" w:rsidRPr="00423708" w:rsidRDefault="00BC7D6E" w:rsidP="00965564">
      <w:pPr>
        <w:pStyle w:val="NormalWeb"/>
        <w:spacing w:before="0" w:after="0" w:line="276" w:lineRule="auto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рассказывать о самостоятельно прочитанной сказке, былине, обосновывая свой выбор;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сочинять сказку (в том числе и по пословице), былину и/или придумывать сюжетные линии;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устанавливать связи между фольклорными произведениями разных народов на уровне тематики, проблематики,образов (по принципу сходства и различия).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 • выбирать путь анализа произведения, адекватный жанрово-родовой природе художественного текста;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дифференцировать элементы поэтики художественного текста, видеть их художественную и смысловую функцию;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сопоставлять «чужие» тексты интерпретирующего характера, аргументированно оценивать их;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оценивать интерпретацию художественного текста, созданную средствами других искусств;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создавать собственную интерпретацию изученного текста средствами других искусств;</w:t>
      </w:r>
    </w:p>
    <w:p w:rsidR="00BC7D6E" w:rsidRPr="00423708" w:rsidRDefault="00BC7D6E" w:rsidP="00965564">
      <w:pPr>
        <w:pStyle w:val="NormalWeb"/>
        <w:spacing w:before="0" w:after="0" w:line="276" w:lineRule="auto"/>
        <w:ind w:left="426"/>
        <w:rPr>
          <w:rFonts w:ascii="Times New Roman" w:hAnsi="Times New Roman" w:cs="Times New Roman"/>
        </w:rPr>
      </w:pPr>
      <w:r w:rsidRPr="00423708">
        <w:rPr>
          <w:rFonts w:ascii="Times New Roman" w:hAnsi="Times New Roman" w:cs="Times New Roman"/>
        </w:rPr>
        <w:t>• сопоставлять произведения русской и мировой литературы самостоятельно (или под руководством учителя),определяя линии сопоставления, выбирая аспект для сопоставительного анализа;</w:t>
      </w:r>
    </w:p>
    <w:p w:rsidR="00BC7D6E" w:rsidRDefault="00BC7D6E" w:rsidP="00965564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23708">
        <w:rPr>
          <w:rFonts w:ascii="Times New Roman" w:hAnsi="Times New Roman" w:cs="Times New Roman"/>
          <w:sz w:val="24"/>
          <w:szCs w:val="24"/>
        </w:rPr>
        <w:t>• 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</w:t>
      </w:r>
    </w:p>
    <w:p w:rsidR="00BC7D6E" w:rsidRPr="007E47F2" w:rsidRDefault="00BC7D6E" w:rsidP="00965564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C7D6E" w:rsidRPr="000D6797" w:rsidRDefault="00BC7D6E" w:rsidP="0096556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Достижению личностных, предметных и метапредметных результатов содействуют </w:t>
      </w:r>
      <w:r w:rsidRPr="000D67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виды деятельности учителя и учащихся</w:t>
      </w:r>
      <w:r w:rsidRPr="000D679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0D6797">
        <w:rPr>
          <w:rFonts w:ascii="Times New Roman" w:hAnsi="Times New Roman" w:cs="Times New Roman"/>
          <w:sz w:val="24"/>
          <w:szCs w:val="24"/>
        </w:rPr>
        <w:t>нашедшие отражение в рабочей программе:    работа с учебником, сообщения учителя и учащихся, беседа, лексическая работа, составление ассоциативных  рядов, презентация книг, заполнение рефлексивных таблиц, создание слайдовых презентаций, виртуальные и  заочные экскурсии по местам жизни и творчества писателей, художественный пересказ, выразительное чтение и чтение по ролям, составление цитатных и тезисных планов, конструирование диалогов на основе материалов  учебника, создание вопросов, позволяющих скорректировать первоначальное восприятие текста учащимися, создание иллюстраций, составление рабочих материалов для сочинения, вопросов к статье учебника, работа с портретами писателей, иллюстрациями, репродукциями произведений живописи, созвучных по теме и настроению изучаемому произведению, прослушивание музыкальных произведений, устное словесное рисование, создание  сценариев фильма и подписей под кадрами из мультфильма, конкурсы на лучшего знатока произведений, викторины по творчеству писателя,  инсценирование и др.</w:t>
      </w: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C7D6E" w:rsidRDefault="00BC7D6E" w:rsidP="00965564">
      <w:pPr>
        <w:spacing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C7D6E" w:rsidRPr="000D6797" w:rsidRDefault="00BC7D6E" w:rsidP="00965564">
      <w:pPr>
        <w:spacing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C7D6E" w:rsidRPr="000D6797" w:rsidRDefault="00BC7D6E" w:rsidP="00965564">
      <w:pPr>
        <w:spacing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 ПРОГРАММЫ</w:t>
      </w:r>
      <w:r w:rsidRPr="00F305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УЧЕБНОГО КУРСА «ЛИТЕРАТУРА» </w:t>
      </w: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 КЛАСС</w:t>
      </w:r>
    </w:p>
    <w:p w:rsidR="00BC7D6E" w:rsidRDefault="00BC7D6E" w:rsidP="00965564">
      <w:pPr>
        <w:shd w:val="clear" w:color="auto" w:fill="FFFFFF"/>
        <w:spacing w:after="0"/>
        <w:ind w:left="-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тем учебного предмета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</w:p>
    <w:p w:rsidR="00BC7D6E" w:rsidRPr="00C35983" w:rsidRDefault="00BC7D6E" w:rsidP="00965564">
      <w:pPr>
        <w:shd w:val="clear" w:color="auto" w:fill="FFFFFF"/>
        <w:spacing w:after="0"/>
        <w:ind w:left="-180"/>
        <w:rPr>
          <w:rFonts w:ascii="Arial" w:hAnsi="Arial" w:cs="Arial"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Введение   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Книга – твой друг. Книга и ее роль в духовной жизни человека и общества (родина, край, искусство, нравственная память). Литература как искусство слова. Писатель – книга – читатель. Книга художественная и учебная.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Особенности работы с учебной хрестоматией (сведения о писателях, художественные произведения, вопросы и задания, статьи, справочный аппарат, иллюстрации и т. д.).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мифологии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Рассказ о мифе и мифологии. Миф – своеобразная форма мироощущения древнего человека, стремление к познанию мира. Миф как явление эстетическое. Основные категории мифов. Возникновение мифов. Мифологические герои и персонажи.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Античный миф: происхождение мира и богов: «Рождение Зевса», «Олимп». Представления древних греков о сотворении Вселенной, богов и героев. Гомер. «Одиссея» («Одиссей на острове циклопов. Полифем»). Рассказ о Гомере. Сюжет мифа. Образы Одиссея и Полифема.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миф, легенда, предание; мифологический сюжет; мифологический герой; мифологический персонаж.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устного народного творчества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Истоки устного народного творчества, его основные виды.</w:t>
      </w:r>
    </w:p>
    <w:p w:rsidR="00BC7D6E" w:rsidRPr="00006F5B" w:rsidRDefault="00BC7D6E" w:rsidP="00965564">
      <w:pPr>
        <w:spacing w:after="0"/>
        <w:ind w:firstLine="550"/>
        <w:rPr>
          <w:rFonts w:ascii="Times New Roman" w:hAnsi="Times New Roman" w:cs="Times New Roman"/>
          <w:i/>
          <w:iCs/>
          <w:sz w:val="24"/>
          <w:szCs w:val="24"/>
        </w:rPr>
      </w:pPr>
      <w:r w:rsidRPr="00006F5B">
        <w:rPr>
          <w:rStyle w:val="Heading6Char"/>
          <w:rFonts w:ascii="Times New Roman" w:hAnsi="Times New Roman"/>
          <w:i/>
          <w:iCs/>
          <w:sz w:val="24"/>
          <w:szCs w:val="24"/>
          <w:lang w:val="ru-RU" w:eastAsia="en-US"/>
        </w:rPr>
        <w:t>Фольклор Оренбургского края. Загадки, пословицы, поговорки.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Сказки. Волшебная сказка: «Царевна-лягушка». Сюжет в волшебной сказке: зачин, важное событие, преодоление препятствий, поединок со злой силой, победа, возвращение, преодоление препятствий, счастливый финал. Сказочные образы. Нравственная проблематика сказки: добрая и злая сила в сказках. Бытовая сказка: «Чего на свете не бывает». Отличие бытовой сказки от волшебной. Сюжеты и реальная основа бытовых сказок. Своеобразие лексики в сказках. Сказка и миф: сходства и различия. Сказки народов России. «Падчерица».</w:t>
      </w:r>
    </w:p>
    <w:p w:rsidR="00BC7D6E" w:rsidRPr="00006F5B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6F5B">
        <w:rPr>
          <w:rStyle w:val="Emphasis"/>
          <w:rFonts w:ascii="Times New Roman" w:hAnsi="Times New Roman"/>
          <w:b/>
          <w:bCs/>
          <w:iCs/>
          <w:sz w:val="24"/>
          <w:szCs w:val="24"/>
        </w:rPr>
        <w:t>С.Т.Аксаков. Сказка «Аленький цветочек». Прославление любви, добра, верности</w:t>
      </w:r>
      <w:r>
        <w:rPr>
          <w:rStyle w:val="Emphasis"/>
          <w:rFonts w:ascii="Times New Roman" w:hAnsi="Times New Roman"/>
          <w:b/>
          <w:bCs/>
          <w:iCs/>
          <w:sz w:val="24"/>
          <w:szCs w:val="24"/>
        </w:rPr>
        <w:t>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загадки, пословицы, поговорки (развитие представлений); антитеза, антонимы, иносказание. Сказка. Типы сказок (о животных, волшебные, бытовые). Особенности сказок (присказка, зачин, повтор, концовка, постоянные эпитеты, сравнения и пр.). Сказочный персонаж. Типы сказочных персонажей. Образы животных, образ-пейзаж.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Басни народов мира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Эзоп. Краткие сведения о баснописце. Басня «Ворон и Лисица». Раскрытие характеров персонажей в баснях: ум, хитрость, сообразительность, глупость, жадность; элементы дидактизма в басне.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басня, притча, эзопов язык.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Русские басни. Русские баснописцы XVIII века. Нравственная проблематика басен, злободневность. Пороки, недостатки, ум, глупость, хитрость, невежество, самонадеянность; просвещение и невежество — основные темы басен. Русская басня в XX веке.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В.К. Тредиаковский. Краткие сведения о писателе. Басня</w:t>
      </w:r>
      <w:r>
        <w:rPr>
          <w:rFonts w:ascii="Arial" w:hAnsi="Arial" w:cs="Arial"/>
          <w:color w:val="000000"/>
          <w:lang w:eastAsia="ru-RU"/>
        </w:rPr>
        <w:t xml:space="preserve"> 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«Ворон и Лиса».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А.П. Сумароков. Краткие сведения о писателе. Басня «Ворона и Лиса».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И.А. Крылов. Краткие сведения о писателе. Детство. Отношение к книге. Басни: «Ворона и Лисица», «Демьянова уха», «Волк на псарне», «Свинья под Дубом» и др. по выбору. Тематика басен И.А. Крылова. Сатирическое и нравоучительное в басне. Образный мир басен И.А. Крылова.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СВ. Михалков. Басни: «Грибы», «Зеркало». Тематика, проблематика.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басенный сюжет; мораль, аллегория, сравнение, гипербола.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литературы XIX века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А.С. ПУШКИН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детстве и детских впечатлениях поэта. Пушкин и книга. А.С. Пушкин и няня Арина Родионовна. Стихотворение «Няне». Образы природы в стихотворениях поэта «Зимняя дорога». «Сказка о мертвой царевне и о семи богатырях». «Пушкинская сказка — прямая наследница народной». Гуманистическая направленность пушкинской сказки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Герои и персонажи в «Сказке...». Литературная сказка и ее отличия от фольклорной; добро и зло в сказке А.С. Пушкина: чувство благодарности; верность, преданность, зависть, подлость; отношение автора к героям. Поэма «Руслан и Людмила» (отрывок). Сказочные элементы. Богатство выразительных средств.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литературы: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первое представление о пейзажной лирике; риторическое обращение; фольклорные элементы.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Поэзия XIX века о родной природе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А.А. Фет. «Чудная картина...»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М.Ю.Лермонтов. «Когда волнуется желтеющая нива...» Ф.И. Тютчев. «Есть в осени первоначальной... », «Весенние воды».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Е.А. Баратынский. «Весна, весна! как воздух чист!..» И.З.Суриков. «В ночном».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М.Ю. ЛЕРМОНТОВ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детских годах писателя. Стихотворение «Бородино». История создания стихотворения. Бородинская битва и русский солдат в изображении М.Ю. Лермонтова. Художественное богатство стихотворения. История и литература; любовь к родине, верность долгу.</w:t>
      </w:r>
    </w:p>
    <w:p w:rsidR="00BC7D6E" w:rsidRPr="00006F5B" w:rsidRDefault="00BC7D6E" w:rsidP="00965564">
      <w:pPr>
        <w:spacing w:after="0"/>
        <w:rPr>
          <w:rStyle w:val="Emphasis"/>
          <w:rFonts w:ascii="Times New Roman" w:hAnsi="Times New Roman"/>
          <w:b/>
          <w:bCs/>
          <w:iCs/>
          <w:sz w:val="24"/>
          <w:szCs w:val="24"/>
        </w:rPr>
      </w:pPr>
      <w:r w:rsidRPr="00006F5B">
        <w:rPr>
          <w:rStyle w:val="Emphasis"/>
          <w:rFonts w:ascii="Times New Roman" w:hAnsi="Times New Roman"/>
          <w:b/>
          <w:bCs/>
          <w:iCs/>
          <w:sz w:val="24"/>
          <w:szCs w:val="24"/>
        </w:rPr>
        <w:t>А. Возняк  «Снегири», «Опять грустит по лету дождь»</w:t>
      </w:r>
    </w:p>
    <w:p w:rsidR="00BC7D6E" w:rsidRPr="00006F5B" w:rsidRDefault="00BC7D6E" w:rsidP="00965564">
      <w:pPr>
        <w:spacing w:after="0"/>
        <w:rPr>
          <w:rStyle w:val="Emphasis"/>
          <w:rFonts w:ascii="Times New Roman" w:hAnsi="Times New Roman"/>
          <w:b/>
          <w:bCs/>
          <w:iCs/>
          <w:sz w:val="24"/>
          <w:szCs w:val="24"/>
        </w:rPr>
      </w:pPr>
      <w:r w:rsidRPr="00006F5B">
        <w:rPr>
          <w:rStyle w:val="Emphasis"/>
          <w:rFonts w:ascii="Times New Roman" w:hAnsi="Times New Roman"/>
          <w:b/>
          <w:bCs/>
          <w:iCs/>
          <w:sz w:val="24"/>
          <w:szCs w:val="24"/>
        </w:rPr>
        <w:t>Р.Герасимов «Край родной»</w:t>
      </w:r>
    </w:p>
    <w:p w:rsidR="00BC7D6E" w:rsidRPr="00006F5B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06F5B">
        <w:rPr>
          <w:rStyle w:val="Emphasis"/>
          <w:rFonts w:ascii="Times New Roman" w:hAnsi="Times New Roman"/>
          <w:b/>
          <w:bCs/>
          <w:iCs/>
          <w:sz w:val="24"/>
          <w:szCs w:val="24"/>
        </w:rPr>
        <w:t>В.Курушкин «Цветы», И.Бехтерев «Жук»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эпитет, сравнение, метафора (развитие представлений о тропах); звукопись.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Н.В. ГОГОЛЬ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Малороссия в жизни и судьбе Н.В. Гоголя. Повесть «Ночь перед Рождеством».Отражение в повести славянских преданий и легенд; образы и события повести. Суеверие, злая сила, зло и добро в повести.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литературы: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мифологические и фольклорные мотивы в художественном произведении; фантастика; сюжет; художественная деталь, портрет, речевая характеристика.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И.С. ТУРГЕНЕВ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Детские впечатления И.С. Тургенева. Спасское-Лутовиново в представлениях и творческой биографии писателя. Рассказ «Муму»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 С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тихотворение в прозе «Воробей». Современники о рассказе «Муму». Образы центральные и второстепенные; образ Муму. Тематика и социальная проблематика рассказа. Социальная несправедливость, бесправие, беззаконие, добродетельность, добросердечие, добродушие, доброта, добронравие, гуманность, сострадание в рассказе. И.С. Тургенев о языке в стихотворении и прозе «Русский язык».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рассказ; углубление представления о теме художественного произведения; стихотворение в прозе, эпитет, сравнение 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Н.А. НЕКРАСОВ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Детские впечатления поэта. Стихотворение «Крестьянские дети». Основная тема и способы ее раскрытия. Отношение автора к персонажам стихотворения. Стихотворение «Тройка».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фольклорные элементы в художественном произведении; строфа; эпитет, сравнение (развитие представлений).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Л.Н. ТОЛСТОЙ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Сведения о писателе. Л.Н. Толстой в Ясной Поляне. Яснополянская школа. Рассказ «Кавказский пленник».Творческая история. Тема и основные проблемы: смысл жизни, справедливость; свобода, неволя в повести. Две жизненные позиции (Жилин и Костылин). Любовь как высшая нравственная основа в человеке. Своеобразие сюжета. Речь персонажей и отражение в ней особенностей характера и взгляда на жизнь и судьбу.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литературы: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рассказ (развитие представлений); портрет; завязка, кульминация, развязка.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А.П. ЧЕХОВ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Детские и юношеские годы писателя. Семья А.П. Чехова. Врач А.П. Чехов и писатель Антоша Чехонте. Книга в жизни А.П. Чехова. Рассказ «Злоумышленник»: тема; приемы создания характеров и ситуаций; отношение писателя к персонажам. Жанровое своеобразие рассказа.</w:t>
      </w:r>
    </w:p>
    <w:p w:rsidR="00BC7D6E" w:rsidRPr="00006F5B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6F5B">
        <w:rPr>
          <w:rStyle w:val="Emphasis"/>
          <w:rFonts w:ascii="Times New Roman" w:hAnsi="Times New Roman"/>
          <w:b/>
          <w:bCs/>
          <w:iCs/>
          <w:sz w:val="24"/>
          <w:szCs w:val="24"/>
        </w:rPr>
        <w:t>Памятные места Оренбургского края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юмор (юмористическая ситуация), комическая ситуация, ирония; роль детали в создании художественного образа; антитеза, метафора, градация.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литературы XX века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И.А. БУНИН</w:t>
      </w:r>
    </w:p>
    <w:p w:rsidR="00BC7D6E" w:rsidRPr="00C35983" w:rsidRDefault="00BC7D6E" w:rsidP="00965564">
      <w:pPr>
        <w:shd w:val="clear" w:color="auto" w:fill="FFFFFF"/>
        <w:spacing w:after="0"/>
        <w:ind w:firstLine="44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Детские годы И.А. Бунина. Семейные традиции и их влияние на формирование личности. Книга в жизни И.А.Бунин Стихотворение «Густой зеленый ельник у дороги...»: тема природы и приемы ее реализации; художественное богатство стих творения; второй план в стихотворении. Рассказ «В деревне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слияние с природой; нравственно-эмоциональное состояние персонажа.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Выразительные средства создания образов.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Рассказ «Подснежник».</w:t>
      </w:r>
    </w:p>
    <w:p w:rsidR="00BC7D6E" w:rsidRPr="00C35983" w:rsidRDefault="00BC7D6E" w:rsidP="00965564">
      <w:pPr>
        <w:shd w:val="clear" w:color="auto" w:fill="FFFFFF"/>
        <w:spacing w:after="0"/>
        <w:ind w:firstLine="44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стихотворение-размышление, образ-пейзаж, образы животных (развитие представлений).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Л.Н. АНДРЕЕВ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Рассказ «Петька на даче»: основная тематика и нравственная проблематика рассказа (тяжелое детство; сострадание, чуткость, доброта). Роль эпизода в создании образа героя; природа в жизни мальчика. Значение финала.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тема, эпизод, финал.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А.И. КУПРИН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Рассказ «Золотой петух» Тема, особенности создания образа.</w:t>
      </w:r>
    </w:p>
    <w:p w:rsidR="00BC7D6E" w:rsidRPr="00006F5B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06F5B">
        <w:rPr>
          <w:rStyle w:val="Emphasis"/>
          <w:rFonts w:ascii="Times New Roman" w:hAnsi="Times New Roman"/>
          <w:b/>
          <w:bCs/>
          <w:iCs/>
          <w:sz w:val="24"/>
          <w:szCs w:val="24"/>
        </w:rPr>
        <w:t>С.П.Антонов. Повесть «Царский двугривенный». Изображение Оренбурга 20-х годов 20 века. Дом в жизни маленьких героев. Приключения Славика и его друзей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литературы: 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рассказ (расширение и углубление представлений); характеристика персонажа, портрет героя.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речи: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пересказ от другого лица, отзыв об эпизоде.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Связь с другими искусствами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рисунки учащихся.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А.А. БЛОК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Детские впечатления А. Блока. Книга в жизни юного А. Блока. Блоковские места (Петербург, Шахматово)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Стихотворение «Летний вечер»: умение чувствовать красоту природы и сопереживать ей; стихотворение «Полный месяц над лугом...»: образная система, художественное своеобразие стихотворения.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антитеза.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С.А. ЕСЕНИН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Детские годы С. Есенина. В есенинском Константинове. Стихотворения: «Ты запой мне ту песню, что прежде...», «Поет зима – аукает... », «Нивы сжаты, рощи голы... » – по выбору. Единство человека и природы. Малая и большая родина.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эпитет, метафора, сравнение, олицетворение (развитие представлений о понятиях).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А.П. ПЛАТОНОВ</w:t>
      </w:r>
    </w:p>
    <w:p w:rsidR="00BC7D6E" w:rsidRPr="00C35983" w:rsidRDefault="00BC7D6E" w:rsidP="00965564">
      <w:pPr>
        <w:shd w:val="clear" w:color="auto" w:fill="FFFFFF"/>
        <w:spacing w:after="0"/>
        <w:ind w:firstLine="44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биографические сведения о писателе. Рассказ «Никита». Тема рассказа. Мир глазами ребенка (беда и радость; злое и доброе начало в окружающем мире); образ Никиты.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П.П. БАЖОВ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Сказ «Каменный цветок». Человек труда в сказе П.П. Бажова (труд и мастерство, вдохновение). Приемы создания художественного образа.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сказ, отличие сказа от сказки, герой повествования, афоризм.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Н.Н. НОСОВ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Рассказ «Три охотника»: тема, система образов.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Е.И. НОСОВ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Рассказ «Как патефон петуха от смерти спас». Добро и доброта. Мир глазами ребенка; юмористическое и лирическое в рассказе. Воспитание чувства милосердия, сострадания, участия, заботы о беззащитном.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юмор (развитие представлений).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Родная природа в произведениях писателей XX века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В.Ф. Боков. «Поклон »;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Н.М. Рубцов. «В осеннем лесу »;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Р. Г. Гамзатов. «Песня соловья »;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В.И. Белов. «Весенняя ночь»;</w:t>
      </w:r>
    </w:p>
    <w:p w:rsidR="00BC7D6E" w:rsidRDefault="00BC7D6E" w:rsidP="0096556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В.Г. Ра с п у т и н. «Век живи — век люби» (отрывок).</w:t>
      </w:r>
    </w:p>
    <w:p w:rsidR="00BC7D6E" w:rsidRPr="00006F5B" w:rsidRDefault="00BC7D6E" w:rsidP="0096556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6F5B">
        <w:rPr>
          <w:rStyle w:val="Emphasis"/>
          <w:rFonts w:ascii="Times New Roman" w:hAnsi="Times New Roman"/>
          <w:b/>
          <w:bCs/>
          <w:iCs/>
          <w:sz w:val="24"/>
          <w:szCs w:val="24"/>
        </w:rPr>
        <w:t>В.И.Одноралов «Сказка про грибного царя». Человек и животный мир. Защита природы человеком.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зарубежной литературы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Д. ДЕФО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Роман «Жизнь, необыкновенные и удивительные приключения Робинзона Крузо» (отрывок). Сюжетные линии, характеристика персонажей (находчивость, смекалка, доброта), характеристика жанра.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литературы: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притча, приключенческий роман, роман воспитания, путешествие (первичные представления о данных понятиях).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Х.К. АНДЕРСЕН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писателе, его детстве. Сказка «Соловей»: внешняя и внутренняя красота, благодарность.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литературы: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философская сказка (развитие представлений), авторский замысел и способы его характеристики.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М. ТВЕН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Автобиография и автобиографические мотивы. Роман «Приключения Тома Сойера» (отрывок): мир детства и мир взрослых.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юмор, приключения как форма детской фантазии.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Ж. РОНИ-СТАРШИЙ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Повесть «Борьба за огонь» (отдельные главы). Гуманистическое изображение древнего человека. Человек и природа, борьба за выживание, эмоциональный мир доисторического человека.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ДЖ. ЛОНДОН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писателе. Детские впечатления. «Сказание о Кише» (период раннего взросления в связи с обстоятельствами жизни; добро и зло, благородство, уважение взрослых).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рассказ (развитие представлений).</w:t>
      </w: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 ЛИНДГРЕН</w:t>
      </w:r>
    </w:p>
    <w:p w:rsidR="00BC7D6E" w:rsidRPr="008B5EA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Краткие сведения о писательнице. Роман «Приключения Эмиля из Лённеберги » (отрывок).</w:t>
      </w:r>
    </w:p>
    <w:p w:rsidR="00BC7D6E" w:rsidRDefault="00BC7D6E" w:rsidP="0096556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заучивания наизусть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И.А. Крылов. Басня – на выбор.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А.С. Пушкин. Отрывок из «Сказки о мертвой царевне и о семи богатырях».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М.Ю. Лермонтов. «Бородино» (отрывок). 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Н.А. Некрасов. Одно из стихотворений – по выбору. 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Одно из стихотворений о русской природе поэтов XIX век А.А. Блок. «Летний вечер».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И.А. Бунин. Одно из стихотворений – по выбору.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С.А. Есенин. Одно из стихотворений – по выбору. 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Одно из стихотворений о русской природе поэтов XX века.</w:t>
      </w:r>
    </w:p>
    <w:p w:rsidR="00BC7D6E" w:rsidRDefault="00BC7D6E" w:rsidP="0096556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7D6E" w:rsidRPr="00C35983" w:rsidRDefault="00BC7D6E" w:rsidP="00965564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домашнего чтения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Античные мифы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Ночь, Луна, Заря и Солнце. Нарцисс.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Сказания русского народа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Устроение мира. Первая битва Правды и Кривды. Рождение Семаргла, Стрибога. Битва Семаргла и Черного Змея.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Детская Библия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Русское народное творчество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Сказки: «Лиса и журавль», «Ворона и рак», «Иван – крестьянский сын и чудо-юдо», «Поди туда – не знаю куда, принеси то – не знаю что».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Загадки, частушки, пословицы, поговорки.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Литературные сказки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В.Ф. Одоевский, Л.Н. Толстой, А.Н. Толстой (1-2 по выбору).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Сказки братьев Гр и мм, Ш. Перро, Х.К. А н д е р с е н а (1-2 по выбору).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древнерусской литературы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Домострой. Как детям почитать и беречь отца и мать, и повиноваться им, и утешать их во всем.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 «Хождения за три моря » Афанасия Никитина.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 литературы XVIII века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М.В. Ломоносов. «Лишь только дневный шум умолк...»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литературы XIX века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И.А. Крылов. «Ларчик», «Обоз». К.Ф. Рылеев. «Иван Сусанин». Е.А. Баратынский. «Водопад». А.С.Пушкин.«Кавказ», «Выстрел». М.Ю. Лермонтов. «Ветка Палестины», «Пленный рыцарь», «Утес».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Н.В. Гоголь. «Заколдованное место»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Н.А. Некрасов. «Накануне светлого праздника».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Д.В. Григорович. «Гуттаперчевый мальчик».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В.М. Г а р ш и н. «Сказка о жабе и розе».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А.А. Фет. «Облаком волнистым...», «Печальная береза».</w:t>
      </w:r>
    </w:p>
    <w:p w:rsidR="00BC7D6E" w:rsidRPr="00C35983" w:rsidRDefault="00BC7D6E" w:rsidP="00965564">
      <w:pPr>
        <w:shd w:val="clear" w:color="auto" w:fill="FFFFFF"/>
        <w:spacing w:after="0"/>
        <w:ind w:firstLine="550"/>
        <w:jc w:val="both"/>
        <w:rPr>
          <w:rFonts w:ascii="Arial" w:hAnsi="Arial" w:cs="Arial"/>
          <w:color w:val="000000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И.С. Никитин. «Утро», «Пахарь».</w:t>
      </w:r>
    </w:p>
    <w:p w:rsidR="00BC7D6E" w:rsidRDefault="00BC7D6E" w:rsidP="00965564">
      <w:pPr>
        <w:shd w:val="clear" w:color="auto" w:fill="FFFFFF"/>
        <w:spacing w:after="0"/>
        <w:ind w:firstLine="55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Я.П. Полонский. «Утро».</w:t>
      </w: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C7D6E" w:rsidRPr="00F3055A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6   КЛАСС</w:t>
      </w:r>
    </w:p>
    <w:p w:rsidR="00BC7D6E" w:rsidRPr="00F3055A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 учебного курса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pacing w:val="18"/>
          <w:sz w:val="24"/>
          <w:szCs w:val="24"/>
        </w:rPr>
        <w:t>Введение</w:t>
      </w:r>
    </w:p>
    <w:p w:rsidR="00BC7D6E" w:rsidRPr="00F3055A" w:rsidRDefault="00BC7D6E" w:rsidP="00965564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197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pacing w:val="-6"/>
          <w:sz w:val="24"/>
          <w:szCs w:val="24"/>
        </w:rPr>
        <w:t>Книга и ее роль в жизни человека. О литературе, писателе и ч</w:t>
      </w:r>
      <w:r w:rsidRPr="00F3055A">
        <w:rPr>
          <w:rFonts w:ascii="Times New Roman" w:hAnsi="Times New Roman" w:cs="Times New Roman"/>
          <w:color w:val="000000"/>
          <w:spacing w:val="-5"/>
          <w:sz w:val="24"/>
          <w:szCs w:val="24"/>
        </w:rPr>
        <w:t>итателе. Литература и другие виды искусства (музыка, живопи</w:t>
      </w:r>
      <w:r w:rsidRPr="00F3055A">
        <w:rPr>
          <w:rFonts w:ascii="Times New Roman" w:hAnsi="Times New Roman" w:cs="Times New Roman"/>
          <w:color w:val="000000"/>
          <w:spacing w:val="-8"/>
          <w:sz w:val="24"/>
          <w:szCs w:val="24"/>
        </w:rPr>
        <w:t>сь, театр, кино).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Развитие представлений о литературе; писатель и его место культуре и жизни общества; человек и литература; книга — не</w:t>
      </w:r>
      <w:r w:rsidRPr="00F3055A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обходимый элемент в формировании личности (художест</w:t>
      </w:r>
      <w:r w:rsidRPr="00F3055A">
        <w:rPr>
          <w:rFonts w:ascii="Times New Roman" w:hAnsi="Times New Roman" w:cs="Times New Roman"/>
          <w:color w:val="000000"/>
          <w:spacing w:val="-6"/>
          <w:sz w:val="24"/>
          <w:szCs w:val="24"/>
        </w:rPr>
        <w:t>венное произведение, статьи об авторе, справочный аппарат, во</w:t>
      </w:r>
      <w:r w:rsidRPr="00F3055A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просы и задания, портреты и иллюстрации и т.д.).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Из греческой мифологии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pacing w:val="-1"/>
          <w:sz w:val="24"/>
          <w:szCs w:val="24"/>
        </w:rPr>
        <w:t>Мифы о героях: «Герои», «Прометей», «Яблоки Гесперид»</w:t>
      </w:r>
      <w:r w:rsidRPr="00F3055A">
        <w:rPr>
          <w:rFonts w:ascii="Times New Roman" w:hAnsi="Times New Roman" w:cs="Times New Roman"/>
          <w:color w:val="000000"/>
          <w:spacing w:val="-6"/>
          <w:sz w:val="24"/>
          <w:szCs w:val="24"/>
        </w:rPr>
        <w:t>. Отражение в древнегреческих мифах представлений о геро</w:t>
      </w:r>
      <w:r w:rsidRPr="00F3055A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изме, стремление познать мир и реализовать свою мечту.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pacing w:val="-7"/>
          <w:sz w:val="24"/>
          <w:szCs w:val="24"/>
        </w:rPr>
        <w:t>мифологический сюжет.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pacing w:val="-6"/>
          <w:sz w:val="24"/>
          <w:szCs w:val="24"/>
        </w:rPr>
        <w:t>чтение и различные виды пересказа, дискус</w:t>
      </w:r>
      <w:r w:rsidRPr="00F3055A">
        <w:rPr>
          <w:rFonts w:ascii="Times New Roman" w:hAnsi="Times New Roman" w:cs="Times New Roman"/>
          <w:color w:val="000000"/>
          <w:spacing w:val="-3"/>
          <w:sz w:val="24"/>
          <w:szCs w:val="24"/>
        </w:rPr>
        <w:t>сия, изложение с элементами сочинения.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Из устного народного творчества</w:t>
      </w:r>
    </w:p>
    <w:p w:rsidR="00BC7D6E" w:rsidRPr="00F3055A" w:rsidRDefault="00BC7D6E" w:rsidP="00965564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14"/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Предания, легенды, сказки.</w:t>
      </w:r>
    </w:p>
    <w:p w:rsidR="00BC7D6E" w:rsidRDefault="00BC7D6E" w:rsidP="00965564">
      <w:pPr>
        <w:spacing w:after="0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Предания: «Солдат и смерть», «Как Бадыноко победил о</w:t>
      </w:r>
      <w:r w:rsidRPr="00F3055A">
        <w:rPr>
          <w:rFonts w:ascii="Times New Roman" w:hAnsi="Times New Roman" w:cs="Times New Roman"/>
          <w:color w:val="000000"/>
          <w:spacing w:val="-2"/>
          <w:sz w:val="24"/>
          <w:szCs w:val="24"/>
        </w:rPr>
        <w:t>дноглазого великана», «Сказка о молодильных яблоках и живой</w:t>
      </w:r>
      <w:r w:rsidRPr="00F3055A">
        <w:rPr>
          <w:rFonts w:ascii="Times New Roman" w:hAnsi="Times New Roman" w:cs="Times New Roman"/>
          <w:color w:val="000000"/>
          <w:spacing w:val="-6"/>
          <w:sz w:val="24"/>
          <w:szCs w:val="24"/>
        </w:rPr>
        <w:t>воде». Предание и его художественные особенности. Сказка и её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3055A">
        <w:rPr>
          <w:rFonts w:ascii="Times New Roman" w:hAnsi="Times New Roman" w:cs="Times New Roman"/>
          <w:color w:val="000000"/>
          <w:spacing w:val="-6"/>
          <w:sz w:val="24"/>
          <w:szCs w:val="24"/>
        </w:rPr>
        <w:t>художественные особенности, сказочные формулы, помощни</w:t>
      </w:r>
      <w:r w:rsidRPr="00F3055A">
        <w:rPr>
          <w:rFonts w:ascii="Times New Roman" w:hAnsi="Times New Roman" w:cs="Times New Roman"/>
          <w:color w:val="000000"/>
          <w:spacing w:val="-5"/>
          <w:sz w:val="24"/>
          <w:szCs w:val="24"/>
        </w:rPr>
        <w:t>ки героев сказки, сказители, собиратели. Народные представления о добре и зле; краткость, образность, афористичность.</w:t>
      </w:r>
    </w:p>
    <w:p w:rsidR="00BC7D6E" w:rsidRPr="00C14961" w:rsidRDefault="00BC7D6E" w:rsidP="00965564">
      <w:pPr>
        <w:spacing w:after="0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C149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Оренбургский фольклор. Предания, сказки.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предание, структура волшебной сказ</w:t>
      </w:r>
      <w:r w:rsidRPr="00F3055A">
        <w:rPr>
          <w:rFonts w:ascii="Times New Roman" w:hAnsi="Times New Roman" w:cs="Times New Roman"/>
          <w:color w:val="000000"/>
          <w:spacing w:val="-4"/>
          <w:sz w:val="24"/>
          <w:szCs w:val="24"/>
        </w:rPr>
        <w:t>ки, мифологические элементы в волшебной сказке.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ind w:firstLine="14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сказывание сказки, запись фольклорных произведений, сочинение сказки.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Из древнерусской литературы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ind w:firstLine="14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«Сказание о белгородских колодцах ». «Повесть о разорении Рязани Батыем», «Поучение» Владимира Мономаха. Отражение в произведениях истории Древней Руси и народных представлений о событиях и людях. Поучительный характер древнерусской литературы (вера, святость, греховность, хитрость и мудрость, жестокость, слава и бесславие и др.). Нравственная проблематика житийной литературы.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ind w:firstLine="14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житие, сказание, древнерусская повесть; автор и герой.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ind w:firstLine="14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различные виды пересказа, простой план.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Из литературы 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XVIII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века.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М.В. ЛОМОНОСОВ  </w:t>
      </w:r>
    </w:p>
    <w:p w:rsidR="00BC7D6E" w:rsidRDefault="00BC7D6E" w:rsidP="00965564">
      <w:pPr>
        <w:shd w:val="clear" w:color="auto" w:fill="FFFFFF"/>
        <w:autoSpaceDE w:val="0"/>
        <w:autoSpaceDN w:val="0"/>
        <w:adjustRightInd w:val="0"/>
        <w:spacing w:after="0"/>
        <w:ind w:firstLine="14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Годы учения. Отражение позиций ученого и гражданина и поэзии: «Стихи, сочиненные на дороге в Петергоф ». Отражение в стихотворении мыслей ученого и поэта; тема и ее реализация; независимость, гармония — основные мотивы стихотворения; идея стихотворения.</w:t>
      </w:r>
    </w:p>
    <w:p w:rsidR="00BC7D6E" w:rsidRPr="00C14961" w:rsidRDefault="00BC7D6E" w:rsidP="00965564">
      <w:pPr>
        <w:shd w:val="clear" w:color="auto" w:fill="FFFFFF"/>
        <w:autoSpaceDE w:val="0"/>
        <w:autoSpaceDN w:val="0"/>
        <w:adjustRightInd w:val="0"/>
        <w:spacing w:after="0"/>
        <w:ind w:firstLine="1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1496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 Н. Карамзин.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«Дедушка-Буран, бабушка-Пург».</w:t>
      </w:r>
      <w:r w:rsidRPr="00C149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ind w:firstLine="14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иносказание, многозначность слова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и образа, аллегория, риторическое обращение.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выразительное чтение.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Из литературы XIX века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6.1 В.А. ЖУКОВСКИЙ  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Краткие сведения о писателе. Личность писателя. В.А. Жуковский и А.С. Пушкин. Жанр баллады в творчестве В.А. Жуковского. Баллада «Светлана»: фантастическое и реальное; связь с фольклором, традициями и обычаями народа. Новое явление в русской поэзии. Особенности языка и образов. Тема любви в балладе.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реальное, фантастическое; фабула; баллада.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выразительное чтение.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А.С. ПУШКИН  </w:t>
      </w:r>
    </w:p>
    <w:p w:rsidR="00BC7D6E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Лицей в жизни и творческой биографии А.С. Пушкина. Лицеист А.С. Пушкин в литературной жизни Петербурга. Лирика природы: «Деревня», «Редеет облаков летучая гряда...», «Зимнее утро».</w:t>
      </w:r>
    </w:p>
    <w:p w:rsidR="00BC7D6E" w:rsidRPr="00C14961" w:rsidRDefault="00BC7D6E" w:rsidP="00965564">
      <w:pPr>
        <w:pStyle w:val="NormalWeb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C14961">
        <w:rPr>
          <w:rFonts w:ascii="Times New Roman" w:hAnsi="Times New Roman" w:cs="Times New Roman"/>
          <w:b/>
          <w:bCs/>
          <w:i/>
          <w:iCs/>
        </w:rPr>
        <w:t>Особенности описания времён года у Василия Федоровича Наседкина («Мороз», «После бурана» и другие) и Александра Александровича Возняка («Снегири»).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Интерес к истории России: «Дубровский» — историческая правда и художественный вымысел; нравственные и социальные проблемы романа (верность дружбе, любовь, искренность, честь и отвага, постоянство, преданность, «справедливость и несправедливость); основной конфликт; центральные персонажи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роман (первичные представления); авторское отношение к героям.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выразительное чтение, различные виды пересказа, цитатный план, изложение с элементами рассуждения.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М.Ю. ЛЕРМОНТОВ  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Годы учения. Ссылка на Кавказ. Поэт и власть. Вольнолюбивые мотивы в лирике (свобода, воля, независимость): «Тучи», (Парус», «Листок».Многозначность художественного образа.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трехсложные размеры стиха; стопа, типы стоп; метафора, инверсия.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выразительное чтение наизусть, письменный отзыв о прочитанном, подбор эпиграфов.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заучивания наизусть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 xml:space="preserve">М.Ю. Лермонтов. Одно стихотворение — на выбор. 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Н.В. Гоголь  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Повесть «Тарас Бульба». Темы и проблематика повести (любовь к родине; товарищество, свободолюбие, героизм, честь, любовь и долг); центральные образы и приемы их создания; лирическое и эпическое в содержании повести; массовые сцены и их значение в сюжете и фабуле; связь повести с фольклорным эпосом (характеры, типы, речь). Лирическое и эпическое в повести. Своеобразие стиля.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героическая повесть; типы речи и разнообразие лексических пластов; тропы и фигуры в повести (гипербола, сравнение, метафора, риторические фигуры).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изложение с заменой лица; различные виды чтения и устного пересказа; письменный отзыв на эпизод.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И.С. ТУРГЕНЕВ  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«Записки охотника»: творческая история и своеобразие композиции. Проблематика и своеобразие рассказа «Бирюк»; служебный долг и человеческий долг; общечеловеческое в рассказе: милосердие, порядочность, доброта; образ лесника; позиция писателя. Один из рассказов «Записок охотника» по выбору учащихся. Самостоятельная характеристика темы и центральных персонажей произведения.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своеобразие характера, образ рассказчика; идея произведения и авторский замысел; тропы и фигуры в рассказе (сравнение, метафора, эпитет).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сложный план, цитатный план.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Н.А. НЕКРАСОВ  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Гражданская позиция Н.А. Некрасова в 60—70-е годы. Темы народного труда и «долюшки женской» — основные в творчестве поэта. Стихотворения: «В полном разгаре страда деревенская...», «Великое чувство! у каждых дверей...». Основной пафос стихотворений: разоблачение социальной несправедливости. Образно-изобразительные средства, раскрывающие тему. Способы создания образа женщины-труженицы, женщины-матери. Отношение автора к героям и событиям.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трехсложные размеры стиха: дактиль, амфибрахий, анапест; коллективный портрет.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различные виды чтения, чтение наизусть, подбор эпиграфов, творческая работа (микросочинение с данным финалом либо данным эпиграфом).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Л.Н. ТОЛСТОЙ  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Повесть «Детство» (отдельные главы): «Матап», «Что за человек был мой отец?», «Детство» и др. по выбору. Рассказ «Бедные люди». Взаимоотношения в семье; главные качества родителей в понимании и изображении Л.Н. Толстого; проблематика рассказа и внутренняя связь его с повестью «Детство» (добро, добродетельность, душевная отзывчивость, любовь к близким, верность, преданность, чувство благодарности, милосердие, сострадание).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автобиографическая проза.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различные типы пересказа, сочинение-зарисовка, составление цитатного плана.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В.Г. КОРОЛЕНКО  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Краткие сведения о писателе. Повесть «В дурном обществе»: проблемы доверия и взаимопонимания, доброты, справедливости, милосердия. Дети и взрослые в повести. Система образов. Авторское отношение к героям.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повесть, художественная деталь, портрет и характер.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различные виды пересказа; подготовка вопросов для обсуждения; план характеристики эпизода, персонажа.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А.П. ЧЕХОВ  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Сатирические и юмористические рассказы А.П. Чехова. Рассказы «Толстый и тонкий », «Шуточка », «Налим»: темы, приемы создания характеров персонажей. Отношение автора к героям.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юмор, юмористическая ситуация, конфликт в юмористическом произведении (развитие и углубление представлений); деталь и ее художественная роль в юмористическом произведении.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выразительное чтение, различные виды пересказа, подбор афоризмов и крылатых фраз из произведений А.П. Чехова; творческая мастерская — написание юмористического рассказа на заданную тему (или создание диафильма).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Из литературы 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XX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века</w:t>
      </w:r>
    </w:p>
    <w:p w:rsidR="00BC7D6E" w:rsidRPr="00C14961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И.А. БУНИН 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 xml:space="preserve">Мир природы и человека в стихотворениях и рассказах И.А. Бунина. Стихотворение «Не видно птиц. Покорно чахнет...», рассказ </w:t>
      </w:r>
      <w:r w:rsidRPr="00C14961">
        <w:rPr>
          <w:rFonts w:ascii="Times New Roman" w:hAnsi="Times New Roman" w:cs="Times New Roman"/>
          <w:color w:val="000000"/>
          <w:sz w:val="24"/>
          <w:szCs w:val="24"/>
        </w:rPr>
        <w:t>«Лапти». Душа крестьянина в изображении писателя.</w:t>
      </w:r>
    </w:p>
    <w:p w:rsidR="00BC7D6E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1496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Суровое и жаркое времена года в лирике Надежды Алексеевны Емельяновой и Юрия </w:t>
      </w:r>
      <w:r w:rsidRPr="00C1496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Михайловича Орябинского.</w:t>
      </w:r>
    </w:p>
    <w:p w:rsidR="00BC7D6E" w:rsidRPr="00C14961" w:rsidRDefault="00BC7D6E" w:rsidP="0096556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149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 Алексеевич Бунин  «Бродяги»</w:t>
      </w:r>
      <w:r w:rsidRPr="00C14961">
        <w:rPr>
          <w:b/>
          <w:bCs/>
          <w:i/>
          <w:iCs/>
          <w:sz w:val="24"/>
          <w:szCs w:val="24"/>
        </w:rPr>
        <w:t>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Теория литературы: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стили речи и их роль в создании художественного образа.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Развитие речи: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составление словаря языка персонажа, чтение наизусть, письменный отзыв об эпизоде.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заучивания наизусть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.  И.А. Бунин. «Не видно птиц...»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А.И. КУПРИН 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Детские годы писателя. Повесть «Белый пудель»,рассказ «Тапёр». Основные темы и характеристики образов.</w:t>
      </w:r>
    </w:p>
    <w:p w:rsidR="00BC7D6E" w:rsidRPr="00C14961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14961">
        <w:rPr>
          <w:rFonts w:ascii="Times New Roman" w:hAnsi="Times New Roman" w:cs="Times New Roman"/>
          <w:color w:val="000000"/>
          <w:sz w:val="24"/>
          <w:szCs w:val="24"/>
        </w:rPr>
        <w:t>Внутренний мир человека и приемы его художественного раскрытия.</w:t>
      </w:r>
    </w:p>
    <w:p w:rsidR="00BC7D6E" w:rsidRPr="00C14961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149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Галина Сокурова. «О любви, о счастье, о печали…»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различные виды пересказа, письменный отзыв об эпизоде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B5EA3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ЕСЕНИН  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 xml:space="preserve">Краткие сведения о поэте. Стихотворения: «Песнь о собаке», «Разбуди меня завтра рано...». Пафос и тема стихотворения. Одухотворенная природа — один из основных образов </w:t>
      </w:r>
      <w:r w:rsidRPr="00F3055A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3055A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. Есенина.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поэтический образ (развитие представлений о понятии), цветообраз, эпитет, метафора.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заучивания наизусть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С.А. Есенин. Одно стихотворение — на выбор.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 xml:space="preserve"> 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«Поэты 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XX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века о родине, родной природе и о себе»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А.А. Блок. «Там неба осветленный край...», «Снег да снег...»;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Ф.К. Сологуб.   «Под черемухой цветущей...»,   «Порос травой мой узкий двор...», «Словно лепится сурепица...», «Что в жизни мне всего милей...»;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А.А. Ахматова. «Перед весной бывают дни такие...»;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Б.Л. Пастернак. «После дождя»;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Н.А. Заболоцкий. «Утро», «Подмосковные рощи»;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А.Т. Твардовский. «Есть обрыв, где я, играя...», «Я иду и радуюсь»;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А.А. Вознесенский. «Снег всентябре», стихотворения других поэтов — по выбору.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М.М. ПРИШВИН  </w:t>
      </w:r>
    </w:p>
    <w:p w:rsidR="00BC7D6E" w:rsidRDefault="00BC7D6E" w:rsidP="0096556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Краткие сведения о писателе. Сказка-быль «Кладовая солнца»: родная природа в изображении писателя; воспитание в читателе зоркости, наблюдательности, чувства красоты, любви к природе.</w:t>
      </w:r>
    </w:p>
    <w:p w:rsidR="00BC7D6E" w:rsidRPr="004F147B" w:rsidRDefault="00BC7D6E" w:rsidP="00965564">
      <w:pPr>
        <w:pStyle w:val="NormalWeb"/>
        <w:spacing w:before="0" w:after="0"/>
        <w:rPr>
          <w:rFonts w:ascii="Times New Roman" w:hAnsi="Times New Roman" w:cs="Times New Roman"/>
          <w:b/>
          <w:bCs/>
          <w:i/>
          <w:iCs/>
        </w:rPr>
      </w:pPr>
      <w:r w:rsidRPr="004F147B">
        <w:rPr>
          <w:rFonts w:ascii="Times New Roman" w:hAnsi="Times New Roman" w:cs="Times New Roman"/>
          <w:b/>
          <w:bCs/>
          <w:i/>
          <w:iCs/>
        </w:rPr>
        <w:t>Владимир Иванович Одноралов. «Оренбуржье. Бузулукский бор».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сказочные и мифологические мотивы (развитие представлений).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сочинение-зарисовка, различные виды пересказа.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 xml:space="preserve">  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Н.М. РУБЦОВ 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Краткие сведения о поэте. Стихотворения: «Звезда полей», «Тихая моя родина». Человек и природа в стихотворении. Образный строй.</w:t>
      </w:r>
    </w:p>
    <w:p w:rsidR="00BC7D6E" w:rsidRPr="004F147B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F14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Игорь Александрович Бехтерев. «Старый Оренбург». «Родные».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Теория литературы: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художественная идея, кольцевая композиция.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выразительное чтение, чтение наизусть.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заучивания наизусть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Н.М. Рубцов. Одно стихотворение — на выбор.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 xml:space="preserve"> 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поэзии о Великой Отечественной войне</w:t>
      </w:r>
      <w:r w:rsidRPr="00F3055A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Изображение войны; проблема жестокости, справедливости, подвига, долга, жизни и смерти, бессмертия, любви к родине: А.А. Ахматова. «Мужество », «Победа »; С.С. Орлов. «Его зарыли в шар земной...»; К.М. Симонов. «Жди меня, и я вернусь...»; Р.Г. Гамзатов. «Журавли»; Д.С. Самойлов. «Сороковые»; М.В. Исаковский. «В прифронтовом лесу».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выразительное чтение, чтение наизусть.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заучивания наизусть</w:t>
      </w:r>
      <w:r w:rsidRPr="00F3055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Стихотворение о Великой Отечественной войне — на выбор.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В.П. АСТАФЬЕВ 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Краткие сведения о писателе. Рассказ «Конь с розовой гривой». Тематика, проблематика рассказа.</w:t>
      </w:r>
    </w:p>
    <w:p w:rsidR="00BC7D6E" w:rsidRPr="004F147B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F14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Александр Шиперов. «Живу, не уставая удивляться…»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составление цитатного плана, подбор эпиграфа к сочинению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 зарубежной  литературы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Восточные  сказки 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«Сказка о Синдбаде-мореходе» из книги «Тысяча и одна ночь». История создания, тематика, проблематика.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БРАТЬЯ ГРИММ  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Краткие сведения о писателях. Сказка «Снегурочка». Тематика, проблематика сказки.</w:t>
      </w:r>
    </w:p>
    <w:p w:rsidR="00BC7D6E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рассказ от другого лица.</w:t>
      </w:r>
    </w:p>
    <w:p w:rsidR="00BC7D6E" w:rsidRPr="004F147B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F14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Валерий Николаевич Левановский. Детский писатель. Многообразие произведений</w:t>
      </w:r>
    </w:p>
    <w:p w:rsidR="00BC7D6E" w:rsidRPr="00F3055A" w:rsidRDefault="00BC7D6E" w:rsidP="0096556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ДЖ. ЛОНДОН  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color w:val="000000"/>
          <w:sz w:val="24"/>
          <w:szCs w:val="24"/>
        </w:rPr>
        <w:t>Краткие сведения о писателе. Рассказ «Любовь к жизни»: жизнеутверждающий пафос, гимн мужеству и отваге, сюжет и основные образы. Воспитательный смысл произведения.</w:t>
      </w:r>
    </w:p>
    <w:p w:rsidR="00BC7D6E" w:rsidRPr="00F3055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Развитие речи: </w:t>
      </w:r>
      <w:r w:rsidRPr="00F3055A">
        <w:rPr>
          <w:rFonts w:ascii="Times New Roman" w:hAnsi="Times New Roman" w:cs="Times New Roman"/>
          <w:color w:val="000000"/>
          <w:sz w:val="24"/>
          <w:szCs w:val="24"/>
        </w:rPr>
        <w:t>цитатный план; пересказ по плану, подготовка вопросов для обсуждения.</w:t>
      </w:r>
    </w:p>
    <w:p w:rsidR="00BC7D6E" w:rsidRPr="00BF3F0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F3F0A">
        <w:rPr>
          <w:rFonts w:ascii="Times New Roman" w:hAnsi="Times New Roman" w:cs="Times New Roman"/>
          <w:b/>
          <w:bCs/>
          <w:sz w:val="24"/>
          <w:szCs w:val="24"/>
        </w:rPr>
        <w:t xml:space="preserve">Для заучивания наизусть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М.В. Ломоносов. «Стихи, сочиненные на дороге в Петергоф…»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И.А. Крылов. Одна басня (по выбору).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>А.С. Пушкин. «Зимнее утро», «Редеет облаков летучая гряда…»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М.Ю. Лермонтов. Одно стихотворение (по выбору).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>Н.В. Гоголь. «Тарас Бульба» (отрывок из речи Тараса о товариществе). Н.А. Некрасов. «В полном разгаре страда деревенская...», «Великое чувство! У каждых дверей…»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И.А. Бунин. «Не видно птиц. Покорно чахнет...»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С.А. Есенин. Одно стихотворение (по выбору).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А.А. Ахматова. Одно стихотворение (по выбору).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Стихотворение о Великой Отечественной войне (по выбору). </w:t>
      </w:r>
    </w:p>
    <w:p w:rsidR="00BC7D6E" w:rsidRPr="00BF3F0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F3F0A">
        <w:rPr>
          <w:rFonts w:ascii="Times New Roman" w:hAnsi="Times New Roman" w:cs="Times New Roman"/>
          <w:b/>
          <w:bCs/>
          <w:sz w:val="24"/>
          <w:szCs w:val="24"/>
        </w:rPr>
        <w:t>Для домашнего чтения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Из устного народного творчества Сказки: «Два Ивана — солдатских сына», «Каша из топора».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>Из героического эпоса «Калевала» (фрагмент); «Песнь о Роланде» (фрагменты); «Песнь о Нибелунгах» (фрагменты).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Из древнерусской литературы «Подвиг юноши Кожемяки», из «Сказаний о Святославе».</w:t>
      </w:r>
    </w:p>
    <w:p w:rsidR="00BC7D6E" w:rsidRPr="00BF3F0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</w:t>
      </w:r>
      <w:r w:rsidRPr="00BF3F0A">
        <w:rPr>
          <w:rFonts w:ascii="Times New Roman" w:hAnsi="Times New Roman" w:cs="Times New Roman"/>
          <w:b/>
          <w:bCs/>
          <w:sz w:val="24"/>
          <w:szCs w:val="24"/>
        </w:rPr>
        <w:t>Из русской литературы XIX века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В.А. Жуковский. «Кубок».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А.С. Пушкин. «Если жизнь тебя обманет…», «Простите, верные дубравы…», «Еще дуют холодные ветры...»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>М.Ю. Лермонтов. «Пленный рыцарь».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Н.В. Гоголь. «Повесть о том, как поссорился Иван Иванович с Иваном Никифоровичем».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И.С. Тургенев. Стихотворения в прозе (два-три – по выбору).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>Н.А. Некрасов. «Мороз, Красный нос».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Н.С. Лесков. «Человек на часах».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А.П. Чехов. «Жалобная книга», «Лошадиная фамилия». </w:t>
      </w:r>
    </w:p>
    <w:p w:rsidR="00BC7D6E" w:rsidRPr="00BF3F0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F3F0A">
        <w:rPr>
          <w:rFonts w:ascii="Times New Roman" w:hAnsi="Times New Roman" w:cs="Times New Roman"/>
          <w:b/>
          <w:bCs/>
          <w:sz w:val="24"/>
          <w:szCs w:val="24"/>
        </w:rPr>
        <w:t>Из русской литературы XX века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А.А. Блок. «Там неба осветленный край…», «Снег да снег…»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Ф. Сологуб. «Под черемухой цветущей…», «Порос травой мой узкий двор…», «Словно лепится сурепица…», «Что в жизни мне всего милей…» И.А. Бунин. «Нет солнца, но светлы пруды...», «На высоте, на снеговой вершине...», «Тропами потаенными...»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>Б.Л. Пастернак. «После дождя».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Н.А. Заболоцкий. «Утро», «Подмосковные рощи».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>А.Т. Твардовский. «Есть обрыв, где я, играя…», «Я иду и радуюсь…»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А.А. Вознесенский. «Снег в сентябре».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В.К. Железников. «Чучело».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>В.П. Крапивин. «Мальчик со шпагой».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 Р.П. Погодин. «Время говорит — пора», «Зеленый попугай». </w:t>
      </w:r>
    </w:p>
    <w:p w:rsidR="00BC7D6E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 xml:space="preserve">А.Г. Алексин. «Домашнее сочинение», «Три мушкетера в одном купе». </w:t>
      </w:r>
    </w:p>
    <w:p w:rsidR="00BC7D6E" w:rsidRPr="00BF3F0A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BF3F0A">
        <w:rPr>
          <w:rFonts w:ascii="Times New Roman" w:hAnsi="Times New Roman" w:cs="Times New Roman"/>
          <w:sz w:val="24"/>
          <w:szCs w:val="24"/>
        </w:rPr>
        <w:t>А. Шклярский. «Томек среди охотников за человеческими головами». (Пер. с польского.)</w:t>
      </w:r>
    </w:p>
    <w:p w:rsidR="00BC7D6E" w:rsidRPr="00F3055A" w:rsidRDefault="00BC7D6E" w:rsidP="00965564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628E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:rsidR="00BC7D6E" w:rsidRDefault="00BC7D6E" w:rsidP="00965564">
      <w:pPr>
        <w:shd w:val="clear" w:color="auto" w:fill="FFFFFF"/>
        <w:spacing w:after="0"/>
        <w:ind w:left="-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3598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тем учебного предмета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</w:p>
    <w:p w:rsidR="00BC7D6E" w:rsidRPr="000D6797" w:rsidRDefault="00BC7D6E" w:rsidP="00965564">
      <w:pPr>
        <w:shd w:val="clear" w:color="auto" w:fill="FFFFFF"/>
        <w:spacing w:after="0"/>
        <w:ind w:left="-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pple-converted-space"/>
          <w:b/>
          <w:bCs/>
          <w:color w:val="000000"/>
        </w:rPr>
      </w:pPr>
      <w:r w:rsidRPr="000D6797">
        <w:rPr>
          <w:b/>
          <w:bCs/>
          <w:color w:val="000000"/>
        </w:rPr>
        <w:t>Введение.</w:t>
      </w:r>
      <w:r w:rsidRPr="000D6797">
        <w:rPr>
          <w:rStyle w:val="apple-converted-space"/>
          <w:b/>
          <w:bCs/>
          <w:color w:val="000000"/>
        </w:rPr>
        <w:t>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Знакомство со структурой и особенностями учебника. Своеобразие курса. Литературные роды (лирика, эпос, драма). Жанр и жанровое образование. Движение жанров. Личность автора, позиция писателя, труд и творчество, творческая история произведения.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pple-converted-space"/>
          <w:b/>
          <w:bCs/>
          <w:color w:val="000000"/>
        </w:rPr>
      </w:pPr>
      <w:r w:rsidRPr="000D6797">
        <w:rPr>
          <w:b/>
          <w:bCs/>
          <w:color w:val="000000"/>
        </w:rPr>
        <w:t>Из устного народного творчества.</w:t>
      </w:r>
      <w:r w:rsidRPr="000D6797">
        <w:rPr>
          <w:rStyle w:val="apple-converted-space"/>
          <w:b/>
          <w:bCs/>
          <w:color w:val="000000"/>
        </w:rPr>
        <w:t>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Былины. «Святогор и Микула Селянинович». Воплощение в образе богатыря национального характера: нравственные достоинства героя. Былина «Илья Муромец и Соловей-разбойник». Прославление силы, мужества, справедливости, бескорыстного служения Отечеству. Баллада А.К.Толстого «Илья Муромец».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Русские народные песни. Обрядовая поэзия («Девочки, колядки!.., «Наша Масленица дорогая…», «Говорили – сваты на конях будут»); лироэпические песни («Солдатская»). Лирическое и эпическое начало в песне; своеобразие поэтического языка. Многозначность поэтического образа. Быт, нравственные представления и судьба народа в песне.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pple-converted-space"/>
          <w:b/>
          <w:bCs/>
          <w:color w:val="000000"/>
        </w:rPr>
      </w:pPr>
      <w:r w:rsidRPr="000D6797">
        <w:rPr>
          <w:b/>
          <w:bCs/>
          <w:color w:val="000000"/>
        </w:rPr>
        <w:t>Из древнерусской литературы.</w:t>
      </w:r>
      <w:r w:rsidRPr="000D6797">
        <w:rPr>
          <w:rStyle w:val="apple-converted-space"/>
          <w:b/>
          <w:bCs/>
          <w:color w:val="000000"/>
        </w:rPr>
        <w:t>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Из «Повести временных лет» («И вспомнил Олег  коня своего»),  Поучительный характер  древнерусской литературы, мудрость, преемственность поколений, Любовь к родине,  образованность, твердость духа, религиозность, верность, жертвенность; семейные ценности. Экскурсия в школьный музей. Идеал человека в литературе Древней Руси. «Повесть о Петре и Февронии Муромских». Мудрость, твёрдость духа, религиозность как народные идеалы древнерусской литературы.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b/>
          <w:bCs/>
          <w:color w:val="000000"/>
        </w:rPr>
        <w:t>Из русской литературы XVIII века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b/>
          <w:bCs/>
          <w:color w:val="000000"/>
        </w:rPr>
        <w:t>М.В. Ломоносов</w:t>
      </w:r>
      <w:r w:rsidRPr="000D6797">
        <w:rPr>
          <w:color w:val="000000"/>
        </w:rPr>
        <w:t>. Жизнь и судьба поэта, просветителя, учёного. Заочная литературно-краеведческая экскурсия: Холмогоры — Москва — Петербург — Германия — Петербург. Теория  «трёх штилей» (отрывки). Основные положения и значение теории о стилях художественной литературы. Классицизм и его связь с идеями русского Просвещения. М.В. Ломоносов «Ода на день восшествия на всероссийский престол ее величества государыни императрицы Елисаветы Петровны, 1747 года» (отрывок), «Предисловие о пользе книг церковных в российском языке» (отрывок).  Мысли о просвещении, вера в творческие способности народа. Особенности поэтического языка оды и лирического стихотворения, поэтические образы.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b/>
          <w:bCs/>
          <w:color w:val="000000"/>
        </w:rPr>
        <w:t>Г.Р. Державин.</w:t>
      </w:r>
      <w:r w:rsidRPr="000D6797">
        <w:rPr>
          <w:color w:val="000000"/>
        </w:rPr>
        <w:t> Биография Державина (по страницам книги В. Ходасевича «Державин»). «Властителям и судиям». Отражение в названии тематики и проблематики стихотворения. Своеобразие стихотворений Державина в сравнении со стихотворениями Ломоносова. Тема поэта и власти в стихотворении.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b/>
          <w:bCs/>
          <w:color w:val="000000"/>
        </w:rPr>
        <w:t>Д.И. Фонвизин.</w:t>
      </w:r>
      <w:r w:rsidRPr="000D6797">
        <w:rPr>
          <w:color w:val="000000"/>
        </w:rPr>
        <w:t> Краткие сведения о писателе. Комедия «Недоросль». Драма как литературный род. Жанр комедии. Социальная и нравственная проблематика комедии. Сатирическая направленность. Проблемы воспитания, образования гражданина. Авторская позиция. Авторские средства раскрытия характеров: «говорящие» фамилии и имена, речевые характеристики. Смысл финала комедии.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b/>
          <w:bCs/>
          <w:color w:val="000000"/>
        </w:rPr>
        <w:t>Из русской литературы XIX века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А.С. ПУШКИН.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Мотивы дружбы, прочного союза друзей, свободолюбивые мотивы в стихотворениях поэта: «К Чаадаеву» («Любви, надежды, тихой славы...»), «Во глубине сибирских руд...», «19 октября» («Роняет лес багряный свой убор…»). Заочная литературно-краеведческая экскурсия «Маршрутами декабристов». Любовь к родине, уважение к предкам: «Два чувства дивно близки нам…». Человек и природа: «Туча». Тема власти, жестокости, зла: «Анчар». Баллада «Песнь о вещем Олеге».  Интерес Пушкина к истории России. Летописный источник «Песни о вещем Олеге». Традиции народной поэзии в создании образов «Песни…». Смысл противопоставления образов Олега и кудесника. Особенности композиции произведения. Признаки жанра баллады в «Песне…». Художественные средства произведения, позволившие воссоздать атмосферу Древней Руси. Судьба Олега в летописном тексте и балладе А.С. Пушкина. Поэма «Полтава» (в сокращении). Гражданский пафос поэмы. Изображение «массы» и исторических личностей в поэме. Своеобразие поэтического языка (через элементы сопоставительного анализа). Творческая история создания произведений. Образ Петра и тема России в поэме.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М.Ю. ЛЕРМОНТОВ.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Стихотворение «Родина». Родина в лирическом и эпическом произведении. Философский смысл стихотворения «Три пальмы». «Песня про купца Калашникова» - поэма об историческом прошлом Руси. Картины быта XVI в., их значение для понимания характеров и идеи поэмы. Смысл столкновения Калашникова и Кирибеевича и Иваном Грозным. Образ Ивана Грозного и тема несправедливой власти. Защита Калашниковым человеческого достоинства. Авторская позиция в поэме.  Связь поэмы с художественными традициями устного народного творчества. Сопоставление зачина поэмы и ее концовки. Образы гусляров. Язык и стих поэмы.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 xml:space="preserve">Н.В. ГОГОЛЬ. 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Н.В. Гоголь в Петербурге. Развитие образа «маленького человека» в русской литературе.  Повесть «Шинель». Потеря Акакием Акакиевичем Башмачкиным лица (одиночество, косноязычие). Шинель как последняя надежда согреться в холодном, неуютном мире, тщетность этой мечты. Петербург как символ вечного холода, отчужденности, бездушия. Роль фантастики в идейном замысле произведения. Гуманистический пафос повести.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И.С. ТУРГЕНЕВ.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Рассказ о жизни писателя в 60-е годы. Заочная литературная экскурсия «По тургеневским местам». Стихотворение в прозе «Нищий»: тематика, художественное богатство. Общая характеристика книги «Записки охотника». Многообразие и сложность характеров крестьян. Рассказ «Хорь и Калиныч». Природный ум, трудолюбие, талант, смекалка, сложные социальные отношения в деревне. Рассказ «Певцы».  Изображение русской жизни и русских характеров в рассказе. Образ рассказчика. Авторская позиция и способы ее выражения в произведении. 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Н.А. НЕКРАСОВ.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 поэте. Стихотворения: «Вчерашний день часу в шестом…», «Железная дорога», «Размышления у парадного подъезда». Доля народная – основная тема произведений поэта. Поэма «Русские женщины» («Княгиня Трубецкая»). Судьба русской женщины, любовь и чувство долга, верность, преданность, независимость, стойкость, достоинство.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6797">
        <w:rPr>
          <w:b/>
          <w:bCs/>
          <w:color w:val="000000"/>
        </w:rPr>
        <w:t>М.Е. САЛТЫКОВ-ЩЕДРИН</w:t>
      </w:r>
      <w:r w:rsidRPr="000D6797">
        <w:rPr>
          <w:color w:val="000000"/>
        </w:rPr>
        <w:t>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 писателе. Своеобразие сатирических литературных сказок. Сказка «Повесть о том, как один мужик двух генералов прокормил». Проблематика сказки: труд, власть, справедливость. Гротеск. Нравственные  проблемы и поучительный характер литературных сказок. Сказка «Дикий помещик».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6797">
        <w:rPr>
          <w:b/>
          <w:bCs/>
          <w:color w:val="000000"/>
        </w:rPr>
        <w:t>А. ПОГОРЕЛЬСКИЙ</w:t>
      </w:r>
      <w:r w:rsidRPr="000D6797">
        <w:rPr>
          <w:color w:val="000000"/>
        </w:rPr>
        <w:t>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«Черная курица, или Подземные жители». Сказочные сюжеты, добрые и злые персонажи, волшебные предметы в литературной сказке.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Л.Н. ТОЛСТОЙ </w:t>
      </w:r>
    </w:p>
    <w:p w:rsidR="00BC7D6E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Л.Н. Толстой – участник обороны Севастополя. Творческая история «Севастопольских рассказов». Литература и история. Рассказ «Севастополь в декабре месяце»: человек и война, жизнь и смерть, героизм, подвиг, защита Отечества – основные темы рассказа. Образы защитников Севастополя. Авторское отношение к героям. Заочная экскурсия в Ясную Поляну.</w:t>
      </w:r>
      <w:r>
        <w:rPr>
          <w:color w:val="000000"/>
        </w:rPr>
        <w:t>ж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CB5FC3">
        <w:rPr>
          <w:rStyle w:val="BodyTextChar"/>
          <w:b/>
          <w:bCs/>
          <w:i/>
          <w:iCs/>
          <w:color w:val="000000"/>
          <w:lang w:val="ru-RU"/>
        </w:rPr>
        <w:t>В.И. Даль. «Полунощник</w:t>
      </w:r>
      <w:r w:rsidRPr="00CB5FC3">
        <w:rPr>
          <w:rStyle w:val="BodyTextChar"/>
          <w:b/>
          <w:bCs/>
          <w:i/>
          <w:iCs/>
          <w:lang w:val="ru-RU"/>
        </w:rPr>
        <w:t xml:space="preserve">», </w:t>
      </w:r>
      <w:r w:rsidRPr="00CB5FC3">
        <w:rPr>
          <w:rStyle w:val="BodyTextChar"/>
          <w:b/>
          <w:bCs/>
          <w:i/>
          <w:iCs/>
          <w:color w:val="000000"/>
          <w:lang w:val="ru-RU"/>
        </w:rPr>
        <w:t>«Из солдатских досугов».</w:t>
      </w:r>
    </w:p>
    <w:p w:rsidR="00BC7D6E" w:rsidRPr="00EE0F6C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EE0F6C">
        <w:rPr>
          <w:b/>
          <w:bCs/>
          <w:color w:val="000000"/>
        </w:rPr>
        <w:t>Н.С. ЛЕСКОВ.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Биография писателя. «Лесков – писатель будущего». Повесть «Левша». Особенность  проблематики и центральная идея повести. Образный мир сказа «Левша»: Фольклорные традиции и образы талантливых людей в сказах русских писателей.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6797">
        <w:rPr>
          <w:color w:val="000000"/>
        </w:rPr>
        <w:t>А.А. ФЕТ.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Русская природа в стихотворениях «Я пришел к тебе с приветом…», «Вечер». Общечеловеческое в лирике Фета; наблюдательность, чувства добрые, красота земли; стихотворение-медитация.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ПРОИЗВЕДЕНИЯ РУССКИХ ПОЭТОВ XIX ВЕКА О РОССИИ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6797">
        <w:rPr>
          <w:color w:val="000000"/>
        </w:rPr>
        <w:t>(Н.М. Языков «Песня», И.С. Никитин «Русь», А.Н. Майков «Нива», А.К. Толстой «Край ты мой, родимый край!..», «Осень. Обсыпается весь наш бедный сад…». Обращение поэтов  к картинам русской жизни. Изображение  родной природы. Инверсия, риторические фигуры в стихотворениях.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6797">
        <w:rPr>
          <w:color w:val="000000"/>
        </w:rPr>
        <w:t>А.П. ЧЕХОВ.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 Разоблачение  трусости, лицемерия, угодничества в рассказах Чехова «Хамелеон», «Смерть чиновника». Роль художественной детали. Смысл названия. Рассказ «Мальчики». Тема детства на страницах произведения.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color w:val="000000"/>
        </w:rPr>
      </w:pP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Из русской литературы XX века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И.А. БУНИН.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 жизни и творчестве. Бунины в Ефремове. Человек и природа в стихотворении «Догорел апрельский светлый вечер…». Образ Родины в стихотворении «У птицы есть гнездо, у зверя сеть нора…».  Размышления о своеобразии поэзии «Как я пишу». Рассказ «Кукушка». Смысл названия, доброта, милосердие, справедливость, покорность, смирение. Образы животных и зверей и их значение в раскрытии художественной идеи рассказа.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А.И. КУПРИН.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 писателе. Рассказ «Чудесный доктор». Реальная основа и содержание рассказа. Образ главного героя. Смысл названия. Тема служения людям и добру. Образ доктора в русской литературе. Рассказ-анекдот «Allez!».  Основная сюжетная линия рассказа и подтекст, художественная идея.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6797">
        <w:rPr>
          <w:b/>
          <w:bCs/>
          <w:color w:val="000000"/>
        </w:rPr>
        <w:t>М. ГОРЬКИЙ</w:t>
      </w:r>
      <w:r w:rsidRPr="000D6797">
        <w:rPr>
          <w:color w:val="000000"/>
        </w:rPr>
        <w:t>. </w:t>
      </w:r>
    </w:p>
    <w:p w:rsidR="00BC7D6E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Автобиографическая трилогия «Детство», «В людях», «Мои университеты». Повесть «Детство» (выборочные главы). Своеобразие сюжета и образной системы в автобиографических произведениях. Жизнь, изображенная в восприятии ребенка. «Легенда о Данко» (из рассказа «Старуха Изергиль»). Проблематика рассказа (личность и обстоятельства, близкий человек, жизнь для людей, героизм, зависть, равнодушие, покорность, непокорность, гордость, жалость). Авторская позиция. Контраст как основной приём раскрытия идеи.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CB5FC3">
        <w:rPr>
          <w:rStyle w:val="BodyTextChar"/>
          <w:b/>
          <w:bCs/>
          <w:i/>
          <w:iCs/>
          <w:color w:val="000000"/>
          <w:lang w:val="ru-RU"/>
        </w:rPr>
        <w:t>С.Т. Аксаков. «Семейная хроника» (главы: «Переселение», «Новые места»)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А.С. ГРИН. </w:t>
      </w:r>
    </w:p>
    <w:p w:rsidR="00BC7D6E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 писателе. Повесть «Алые паруса» (фрагменты). Алые паруса как образ мечты. Мечты и реальная действительность в повести. История Ассоль. Встреча с волшебником как знак судьбы. Детство Грея, его взросление и мужание. Воплощение мечты как сюжетный прием. Утверждение веры в чудо как основы жизненной позиции. Символические образы моря, солнца, корабля, паруса.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CB5FC3">
        <w:rPr>
          <w:rStyle w:val="BodyTextChar"/>
          <w:b/>
          <w:bCs/>
          <w:i/>
          <w:iCs/>
          <w:lang w:val="ru-RU"/>
        </w:rPr>
        <w:t>В.И.Даль «Бикей и Мауляна»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 xml:space="preserve">В.В. МАЯКОВСКИЙ. 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 В.В. Маяковском. Словотворчество и яркая метафоричность ранней лирики Маяковского. Гуманистический пафос стихотворения «Необычайное приключение, бывшее с Владимиром Маяковским летом на даче». Одиночество лирического героя, его противопоставление толпе обывателей. Тема назначения поэзии. Своеобразие ритмики и рифмы.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С.А. ЕСЕНИН.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 поэте. Литературно-краеведческая экскурсия «По есенинским местам». Стихотворения: «Гой ты, Русь, моя родная…», «Отговорила роща золотая…», «Я покинул родимый дом…», «Каждый труд благослови, удача…» Лирический герой и мир природы. Напевность стиха. Песни и романсы на стихи С.А. Есенина.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И.С. ШМЕЛЁВ. </w:t>
      </w:r>
    </w:p>
    <w:p w:rsidR="00BC7D6E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Жизнь и творчество писателя.  Национальный характер, изображенный в рассказе «Русская песня». История создания автобиографического романа «Лето Господне». Главные герои романа. Рождение религиозного чувства у ребенка. Ребенок и национальные традиции. Особенности повествования. Сопоставление с «Левшой» Н.С. Лескова.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CB5FC3">
        <w:rPr>
          <w:rStyle w:val="BodyTextChar"/>
          <w:b/>
          <w:bCs/>
          <w:i/>
          <w:iCs/>
          <w:color w:val="000000"/>
          <w:lang w:val="ru-RU"/>
        </w:rPr>
        <w:t>В.И. Даль. «Осколок льду»</w:t>
      </w:r>
    </w:p>
    <w:p w:rsidR="00BC7D6E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EE0F6C">
        <w:rPr>
          <w:b/>
          <w:bCs/>
          <w:color w:val="000000"/>
        </w:rPr>
        <w:t>РОДИНА, ЧЕЛОВЕК И ПРИРОДА</w:t>
      </w:r>
      <w:r w:rsidRPr="000D6797">
        <w:rPr>
          <w:color w:val="000000"/>
        </w:rPr>
        <w:t> в творчестве М.М. Пришвина и К.Г. Паустовского. Рассказ ММ. Пришвина «Москва-река», повесть К.Г. Паустовского «Мещерская сторона» (главы «Обыкновенная земля», «Первое знакомство», «Леса») .  Образ рассказчика.  Подтекст. Градация.</w:t>
      </w:r>
    </w:p>
    <w:p w:rsidR="00BC7D6E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BodyTextChar"/>
          <w:b/>
          <w:bCs/>
          <w:i/>
          <w:iCs/>
          <w:color w:val="000000"/>
          <w:lang w:val="ru-RU"/>
        </w:rPr>
      </w:pPr>
      <w:r w:rsidRPr="00CB5FC3">
        <w:rPr>
          <w:rStyle w:val="BodyTextChar"/>
          <w:b/>
          <w:bCs/>
          <w:i/>
          <w:iCs/>
          <w:color w:val="000000"/>
          <w:lang w:val="ru-RU"/>
        </w:rPr>
        <w:t>П</w:t>
      </w:r>
      <w:r>
        <w:rPr>
          <w:rStyle w:val="BodyTextChar"/>
          <w:b/>
          <w:bCs/>
          <w:i/>
          <w:iCs/>
          <w:color w:val="000000"/>
          <w:lang w:val="ru-RU"/>
        </w:rPr>
        <w:t>.</w:t>
      </w:r>
      <w:r w:rsidRPr="00CB5FC3">
        <w:rPr>
          <w:rStyle w:val="BodyTextChar"/>
          <w:b/>
          <w:bCs/>
          <w:i/>
          <w:iCs/>
          <w:color w:val="000000"/>
          <w:lang w:val="ru-RU"/>
        </w:rPr>
        <w:t xml:space="preserve"> Н. Краснов. «На грани», «Шатохи»</w:t>
      </w:r>
      <w:r>
        <w:rPr>
          <w:rStyle w:val="BodyTextChar"/>
          <w:b/>
          <w:bCs/>
          <w:i/>
          <w:iCs/>
          <w:color w:val="000000"/>
          <w:lang w:val="ru-RU"/>
        </w:rPr>
        <w:t>.</w:t>
      </w:r>
    </w:p>
    <w:p w:rsidR="00BC7D6E" w:rsidRPr="00EE0F6C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i/>
          <w:iCs/>
          <w:color w:val="000000"/>
        </w:rPr>
      </w:pPr>
      <w:r w:rsidRPr="00CB5FC3">
        <w:rPr>
          <w:rStyle w:val="BodyTextChar"/>
          <w:b/>
          <w:bCs/>
          <w:i/>
          <w:iCs/>
          <w:color w:val="000000"/>
          <w:lang w:val="ru-RU"/>
        </w:rPr>
        <w:t xml:space="preserve">В.И.Даль. «Охота на волков». </w:t>
      </w:r>
      <w:r w:rsidRPr="00CB5FC3">
        <w:rPr>
          <w:rStyle w:val="Heading2Char"/>
          <w:b/>
          <w:bCs/>
          <w:i/>
          <w:iCs/>
          <w:color w:val="000000"/>
        </w:rPr>
        <w:t xml:space="preserve"> </w:t>
      </w:r>
      <w:r w:rsidRPr="00CB5FC3">
        <w:rPr>
          <w:rStyle w:val="BodyTextChar"/>
          <w:b/>
          <w:bCs/>
          <w:i/>
          <w:iCs/>
          <w:color w:val="000000"/>
          <w:lang w:val="ru-RU"/>
        </w:rPr>
        <w:t>В.П. Правдухин. «Яик уходит в море» (глава 22)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А.П. ПЛАТОНОВ.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Рассказ «Неизвестный цветок». Основная тема и идейное содержание рассказа. Сказочное и реальное в сюжете произведения. Философская символика образа цветка.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 xml:space="preserve">Н.А. ЗАБОЛОЦКИЙ. 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«Не позволяй душе лениться…» Тема стихотворения и его художественная идея. Духовность, духовный труд – основное нравственное достоинство человека. Картины родной природы в стихотворении «Гроза идет». Параллелизм как средство создания художественной картины жизни природы и человека.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А.Т. ТВАРДОВСКИЙ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«Прощаемся мы с матерями…», «На дне моей жизни…». Война, жизнь и смерть, героизм, чувство долга, дом, сыновняя память – основные мотивы военной лирики поэта. Поэма  «Василий Тёркин» (главы «Переправа», «Два бойца»). История создания поэмы. Изображение войны и человека на войне. Народный герой в поэме. Образ автора-повествователя. Особенности стиха поэмы, ее интонационное многообразие. Своеобразие «книги про бойца».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6797">
        <w:rPr>
          <w:b/>
          <w:bCs/>
          <w:color w:val="000000"/>
        </w:rPr>
        <w:t>ВОЕННАЯ ТЕМА В РУССКОЙ ЛИТЕРАТУРЕ</w:t>
      </w:r>
      <w:r w:rsidRPr="000D6797">
        <w:rPr>
          <w:color w:val="000000"/>
        </w:rPr>
        <w:t>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rStyle w:val="apple-converted-space"/>
          <w:b/>
          <w:bCs/>
          <w:color w:val="000000"/>
        </w:rPr>
        <w:t> </w:t>
      </w:r>
      <w:r w:rsidRPr="000D6797">
        <w:rPr>
          <w:color w:val="000000"/>
        </w:rPr>
        <w:t>Лирика поэтов – участников Великой Отечественной войны (А.Т. Твардовский «Рассказ танкиста», Н.П. Майоров «Творчество», Б.А. Богатков «Повестка», М.Джалиль «Последняя песня»). Идейно-эмоциональное содержание произведений, посвященных военной теме. Образы русских солдат.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b/>
          <w:bCs/>
          <w:color w:val="000000"/>
        </w:rPr>
        <w:t>Б.Л. ВАСИЛЬЕВ.</w:t>
      </w:r>
      <w:r w:rsidRPr="000D6797">
        <w:rPr>
          <w:color w:val="000000"/>
        </w:rPr>
        <w:t xml:space="preserve"> «Летят мои кони» (отрывок). «Экспонат №…». Название рассказа и его роль для понимания художественной идеи произведения; проблема истинного и ложного. Разоблачение равнодушия, нравственной убогости, лицемерия.</w:t>
      </w:r>
    </w:p>
    <w:p w:rsidR="00BC7D6E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b/>
          <w:bCs/>
          <w:color w:val="000000"/>
        </w:rPr>
        <w:t>В.М. ШУКШИН.</w:t>
      </w:r>
      <w:r w:rsidRPr="000D6797">
        <w:rPr>
          <w:color w:val="000000"/>
        </w:rPr>
        <w:t> Краткие сведения о писателе. «Слово о малой родине» (фрагмент). «Чудик». Своеобразие шукшинских героев-«чудиков» в рассказах Шукшина. Доброта, доверчивость и душевная красота простых, незаметных людей из народа. Столкновение с миром грубости и практической приземленности. Внутренняя сила шукшинского героя.</w:t>
      </w:r>
    </w:p>
    <w:p w:rsidR="00BC7D6E" w:rsidRPr="00EE0F6C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i/>
          <w:iCs/>
          <w:color w:val="000000"/>
        </w:rPr>
      </w:pPr>
      <w:r w:rsidRPr="00EE0F6C">
        <w:rPr>
          <w:rStyle w:val="14"/>
          <w:rFonts w:ascii="Times New Roman" w:hAnsi="Times New Roman"/>
          <w:i/>
          <w:iCs/>
          <w:color w:val="000000"/>
          <w:sz w:val="24"/>
        </w:rPr>
        <w:t xml:space="preserve"> </w:t>
      </w:r>
      <w:r w:rsidRPr="00EE0F6C">
        <w:rPr>
          <w:rStyle w:val="20"/>
          <w:bCs/>
          <w:iCs/>
          <w:color w:val="000000"/>
          <w:sz w:val="24"/>
        </w:rPr>
        <w:t>Природа</w:t>
      </w:r>
      <w:r w:rsidRPr="00EE0F6C">
        <w:rPr>
          <w:rStyle w:val="11"/>
          <w:bCs/>
          <w:color w:val="000000"/>
          <w:sz w:val="24"/>
        </w:rPr>
        <w:t xml:space="preserve">, </w:t>
      </w:r>
      <w:r w:rsidRPr="00EE0F6C">
        <w:rPr>
          <w:rStyle w:val="20"/>
          <w:bCs/>
          <w:iCs/>
          <w:color w:val="000000"/>
          <w:sz w:val="24"/>
        </w:rPr>
        <w:t>жизнь, традиционные занятия жителей Оренбуржья</w:t>
      </w:r>
      <w:r w:rsidRPr="00EE0F6C">
        <w:rPr>
          <w:rStyle w:val="BodyTextChar"/>
          <w:i/>
          <w:iCs/>
          <w:color w:val="000000"/>
          <w:lang w:val="ru-RU"/>
        </w:rPr>
        <w:t xml:space="preserve"> </w:t>
      </w:r>
      <w:r w:rsidRPr="00EE0F6C">
        <w:rPr>
          <w:rStyle w:val="Heading2Char"/>
          <w:i/>
          <w:iCs/>
          <w:color w:val="000000"/>
        </w:rPr>
        <w:t xml:space="preserve">  </w:t>
      </w:r>
      <w:r w:rsidRPr="00EE0F6C">
        <w:rPr>
          <w:rStyle w:val="BodyTextChar"/>
          <w:b/>
          <w:bCs/>
          <w:i/>
          <w:iCs/>
          <w:color w:val="000000"/>
          <w:lang w:val="ru-RU"/>
        </w:rPr>
        <w:t>в произведениях современных авторов Н. Струздюмов. «Дело в руках». И. Уханов. «Оренбургский платок».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b/>
          <w:bCs/>
          <w:color w:val="000000"/>
        </w:rPr>
        <w:t>ПОЭТЫ ХХ ВЕКА О РОССИИ</w:t>
      </w:r>
      <w:r w:rsidRPr="000D6797">
        <w:rPr>
          <w:color w:val="000000"/>
        </w:rPr>
        <w:t>. 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А.А. </w:t>
      </w:r>
      <w:r w:rsidRPr="000D6797">
        <w:rPr>
          <w:rFonts w:ascii="Times New Roman" w:hAnsi="Times New Roman"/>
          <w:spacing w:val="45"/>
          <w:sz w:val="24"/>
          <w:szCs w:val="24"/>
        </w:rPr>
        <w:t>Ахматова.</w:t>
      </w:r>
      <w:r w:rsidRPr="000D6797">
        <w:rPr>
          <w:rFonts w:ascii="Times New Roman" w:hAnsi="Times New Roman"/>
          <w:sz w:val="24"/>
          <w:szCs w:val="24"/>
        </w:rPr>
        <w:t xml:space="preserve"> «Мне голос был. Он звал утешно... »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М.И. </w:t>
      </w:r>
      <w:r w:rsidRPr="000D6797">
        <w:rPr>
          <w:rFonts w:ascii="Times New Roman" w:hAnsi="Times New Roman"/>
          <w:spacing w:val="39"/>
          <w:sz w:val="24"/>
          <w:szCs w:val="24"/>
        </w:rPr>
        <w:t>Цветаева.</w:t>
      </w:r>
      <w:r w:rsidRPr="000D6797">
        <w:rPr>
          <w:rFonts w:ascii="Times New Roman" w:hAnsi="Times New Roman"/>
          <w:sz w:val="24"/>
          <w:szCs w:val="24"/>
        </w:rPr>
        <w:t xml:space="preserve"> «Рябину рубили зорькою...»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 С.А. Есенин.  «Отговорила роща золотая...», «Я покинул родимый дом...».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А.И. </w:t>
      </w:r>
      <w:r w:rsidRPr="000D6797">
        <w:rPr>
          <w:rFonts w:ascii="Times New Roman" w:hAnsi="Times New Roman"/>
          <w:spacing w:val="43"/>
          <w:sz w:val="24"/>
          <w:szCs w:val="24"/>
        </w:rPr>
        <w:t>Фатьянов.</w:t>
      </w:r>
      <w:r w:rsidRPr="000D6797">
        <w:rPr>
          <w:rFonts w:ascii="Times New Roman" w:hAnsi="Times New Roman"/>
          <w:sz w:val="24"/>
          <w:szCs w:val="24"/>
        </w:rPr>
        <w:t xml:space="preserve"> «Давно мы дома не были...»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>А.Я. Я ш и н. «Не разучился ль...»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А.А. </w:t>
      </w:r>
      <w:r w:rsidRPr="000D6797">
        <w:rPr>
          <w:rFonts w:ascii="Times New Roman" w:hAnsi="Times New Roman"/>
          <w:spacing w:val="46"/>
          <w:sz w:val="24"/>
          <w:szCs w:val="24"/>
        </w:rPr>
        <w:t>Вознесенский.</w:t>
      </w:r>
      <w:r w:rsidRPr="000D6797">
        <w:rPr>
          <w:rFonts w:ascii="Times New Roman" w:hAnsi="Times New Roman"/>
          <w:sz w:val="24"/>
          <w:szCs w:val="24"/>
        </w:rPr>
        <w:t xml:space="preserve"> «Муромский сруб».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>А.Д.</w:t>
      </w:r>
      <w:r w:rsidRPr="000D6797">
        <w:rPr>
          <w:rFonts w:ascii="Times New Roman" w:hAnsi="Times New Roman"/>
          <w:spacing w:val="43"/>
          <w:sz w:val="24"/>
          <w:szCs w:val="24"/>
        </w:rPr>
        <w:t>Дементьев.</w:t>
      </w:r>
      <w:r w:rsidRPr="000D6797">
        <w:rPr>
          <w:rFonts w:ascii="Times New Roman" w:hAnsi="Times New Roman"/>
          <w:sz w:val="24"/>
          <w:szCs w:val="24"/>
        </w:rPr>
        <w:t xml:space="preserve"> «Волга».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Своеобразие раскрытия темы России в стихах поэтов </w:t>
      </w:r>
      <w:r w:rsidRPr="000D6797">
        <w:rPr>
          <w:rFonts w:ascii="Times New Roman" w:hAnsi="Times New Roman"/>
          <w:sz w:val="24"/>
          <w:szCs w:val="24"/>
          <w:lang w:val="en-US"/>
        </w:rPr>
        <w:t>XX</w:t>
      </w:r>
      <w:r w:rsidRPr="000D6797">
        <w:rPr>
          <w:rFonts w:ascii="Times New Roman" w:hAnsi="Times New Roman"/>
          <w:sz w:val="24"/>
          <w:szCs w:val="24"/>
        </w:rPr>
        <w:t xml:space="preserve"> века.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Литература народов России.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 xml:space="preserve">Г. ТУКАЙ. 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pple-converted-space"/>
          <w:color w:val="000000"/>
        </w:rPr>
      </w:pPr>
      <w:r w:rsidRPr="000D6797">
        <w:rPr>
          <w:b/>
          <w:bCs/>
          <w:color w:val="000000"/>
        </w:rPr>
        <w:t> </w:t>
      </w:r>
      <w:r w:rsidRPr="000D6797">
        <w:rPr>
          <w:color w:val="000000"/>
        </w:rPr>
        <w:t>Стихотворения «Родная деревня», «Книга». Любовь к своему родному краю, верность обычаям, своей семье, традициям своего народа. Книга как «отрада из отрад», «путеводная звезда».</w:t>
      </w:r>
      <w:r w:rsidRPr="000D6797">
        <w:rPr>
          <w:rStyle w:val="apple-converted-space"/>
          <w:color w:val="000000"/>
        </w:rPr>
        <w:t>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Ш. КУЛИЕВ. 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Стихотворения «Когда на меня навалилась беда…», «Каким бы малым ни был мой народ…». Основные поэтические образы, символизирующие родину в стихотворениях балкарского поэта. Тема бессмертия народа, его языка. Поэзии, обычаев. Поэт как вечный должник своего народа.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color w:val="000000"/>
        </w:rPr>
      </w:pP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D6797">
        <w:rPr>
          <w:b/>
          <w:bCs/>
          <w:color w:val="000000"/>
        </w:rPr>
        <w:t>Из зарубежной литературы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 xml:space="preserve">У. ШЕКСПИР. 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об авторе. Сонеты: «Ее глаза на звезды не похожи…» (№130), «Когда на суд безмолвных, тайных дум…», «Прекрасное прекрасней во сто крат…», «Уж если ты разлюбишь, так - теперь…», «Люблю, - но реже говорю об этом…». Любовь и творчество как основные темы сонетов. Образ возлюбленной в сонетах Шекспира.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МАЦУО БАСЁ.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Образ поэта. Основные биографические сведения. Знакомство со стихотворениями, их тематикой, своеобразием образов и структуры. Хокку (хайку) как  жанр.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Р. БЁРНС.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 Краткие сведения об авторе. Стихотворения «Возвращение солдата», «Джон Ячменное Зерно» Основные мотивы стихотворений: чувство долга, воинская честь, народное представление о добре и силе. Аллегория.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 w:rsidRPr="000D6797">
        <w:rPr>
          <w:b/>
          <w:bCs/>
          <w:color w:val="000000"/>
        </w:rPr>
        <w:t>Р.Л. СТИВЕНСОН.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об авторе. Роман «Остров сокровищ» (часть третья, «Мои приключения на суше») Приёмы создания   образов. Находчивость, любознательность  - наиболее привлекательные качества героев.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b/>
          <w:bCs/>
          <w:color w:val="000000"/>
        </w:rPr>
      </w:pPr>
      <w:r w:rsidRPr="000D6797">
        <w:rPr>
          <w:b/>
          <w:bCs/>
          <w:color w:val="000000"/>
        </w:rPr>
        <w:t>А. ДЕ СЕНТ-ЭКЗЮПЕРИ.</w:t>
      </w:r>
      <w:r w:rsidRPr="000D6797">
        <w:rPr>
          <w:rStyle w:val="apple-converted-space"/>
          <w:b/>
          <w:bCs/>
          <w:color w:val="000000"/>
        </w:rPr>
        <w:t>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Краткие сведения о писателе. Повесть-сказка «Маленький принц». Постановка «вечных» вопросов в философской сказке. Образы повествователя и Маленького принца. Мечта о разумно устроенном, красивом и справедливом мире. Непонятный мир взрослых, чуждый ребенку. Нравственная проблематика сказки «Маленький принц». Символическое значение образа Маленького принца. Роль метафоры и аллегории в произведении. Афоризмы в сказке.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b/>
          <w:bCs/>
          <w:color w:val="000000"/>
        </w:rPr>
      </w:pPr>
      <w:r w:rsidRPr="000D6797">
        <w:rPr>
          <w:b/>
          <w:bCs/>
          <w:color w:val="000000"/>
        </w:rPr>
        <w:t>Р. БРЭДБЕРИ.</w:t>
      </w:r>
      <w:r w:rsidRPr="000D6797">
        <w:rPr>
          <w:rStyle w:val="apple-converted-space"/>
          <w:b/>
          <w:bCs/>
          <w:color w:val="000000"/>
        </w:rPr>
        <w:t>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Рассказ «Все лето в один день». Особенности сюжета рассказа. Роль фантастического сюжета в раскрытии серьезных нравственных проблем. Образы детей. Смысл финала произведения. Противопоставление Венеры и Земли.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b/>
          <w:bCs/>
          <w:color w:val="000000"/>
        </w:rPr>
      </w:pPr>
      <w:r w:rsidRPr="000D6797">
        <w:rPr>
          <w:b/>
          <w:bCs/>
          <w:color w:val="000000"/>
        </w:rPr>
        <w:t>Я. КУПАЛА.</w:t>
      </w:r>
      <w:r w:rsidRPr="000D6797">
        <w:rPr>
          <w:rStyle w:val="apple-converted-space"/>
          <w:b/>
          <w:bCs/>
          <w:color w:val="000000"/>
        </w:rPr>
        <w:t> </w:t>
      </w:r>
    </w:p>
    <w:p w:rsidR="00BC7D6E" w:rsidRPr="000D6797" w:rsidRDefault="00BC7D6E" w:rsidP="00965564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0D6797">
        <w:rPr>
          <w:color w:val="000000"/>
        </w:rPr>
        <w:t>Основные биографические сведения. Отражение судьбы белорусского народа в стихах «Мужик», «А кто там идет?», «Алеся». М. Горький и М. Исаковский — переводчики Я. Купалы.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0D6797">
        <w:rPr>
          <w:rFonts w:ascii="Times New Roman" w:hAnsi="Times New Roman"/>
          <w:b/>
          <w:bCs/>
          <w:sz w:val="24"/>
          <w:szCs w:val="24"/>
        </w:rPr>
        <w:t xml:space="preserve">Для </w:t>
      </w:r>
      <w:r w:rsidRPr="000D6797">
        <w:rPr>
          <w:rFonts w:ascii="Times New Roman" w:hAnsi="Times New Roman"/>
          <w:b/>
          <w:bCs/>
          <w:spacing w:val="33"/>
          <w:sz w:val="24"/>
          <w:szCs w:val="24"/>
        </w:rPr>
        <w:t>заучивания</w:t>
      </w:r>
      <w:r w:rsidRPr="000D679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D6797">
        <w:rPr>
          <w:rFonts w:ascii="Times New Roman" w:hAnsi="Times New Roman"/>
          <w:b/>
          <w:bCs/>
          <w:spacing w:val="34"/>
          <w:sz w:val="24"/>
          <w:szCs w:val="24"/>
        </w:rPr>
        <w:t>наизусть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М.В. Ломоносов. Из 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 w:rsidRPr="000D6797">
        <w:rPr>
          <w:rFonts w:ascii="Times New Roman" w:hAnsi="Times New Roman"/>
          <w:i/>
          <w:iCs/>
          <w:sz w:val="24"/>
          <w:szCs w:val="24"/>
        </w:rPr>
        <w:t>ды на день восшествия на все</w:t>
      </w:r>
      <w:r w:rsidRPr="000D6797">
        <w:rPr>
          <w:rFonts w:ascii="Times New Roman" w:hAnsi="Times New Roman"/>
          <w:i/>
          <w:iCs/>
          <w:sz w:val="24"/>
          <w:szCs w:val="24"/>
        </w:rPr>
        <w:softHyphen/>
        <w:t xml:space="preserve">российский престол...» </w:t>
      </w:r>
      <w:r w:rsidRPr="000D6797">
        <w:rPr>
          <w:rFonts w:ascii="Times New Roman" w:hAnsi="Times New Roman"/>
          <w:sz w:val="24"/>
          <w:szCs w:val="24"/>
        </w:rPr>
        <w:t xml:space="preserve">(отрывок). 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Г.Р. Державин. </w:t>
      </w:r>
      <w:r w:rsidRPr="000D6797">
        <w:rPr>
          <w:rFonts w:ascii="Times New Roman" w:hAnsi="Times New Roman"/>
          <w:i/>
          <w:iCs/>
          <w:sz w:val="24"/>
          <w:szCs w:val="24"/>
        </w:rPr>
        <w:t xml:space="preserve">«Властителям и судиям» </w:t>
      </w:r>
      <w:r w:rsidRPr="000D6797">
        <w:rPr>
          <w:rFonts w:ascii="Times New Roman" w:hAnsi="Times New Roman"/>
          <w:sz w:val="24"/>
          <w:szCs w:val="24"/>
        </w:rPr>
        <w:t xml:space="preserve">(отрывок). А.С. Пушкин. 1—2 стихотворения — по выбору. 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М.Ю. Лермонтов. </w:t>
      </w:r>
      <w:r w:rsidRPr="000D6797">
        <w:rPr>
          <w:rFonts w:ascii="Times New Roman" w:hAnsi="Times New Roman"/>
          <w:i/>
          <w:iCs/>
          <w:sz w:val="24"/>
          <w:szCs w:val="24"/>
        </w:rPr>
        <w:t>«Родина».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Н.А. </w:t>
      </w:r>
      <w:r w:rsidRPr="000D6797">
        <w:rPr>
          <w:rFonts w:ascii="Times New Roman" w:hAnsi="Times New Roman"/>
          <w:spacing w:val="39"/>
          <w:sz w:val="24"/>
          <w:szCs w:val="24"/>
        </w:rPr>
        <w:t>Некрасов.</w:t>
      </w:r>
      <w:r w:rsidRPr="000D6797">
        <w:rPr>
          <w:rFonts w:ascii="Times New Roman" w:hAnsi="Times New Roman"/>
          <w:sz w:val="24"/>
          <w:szCs w:val="24"/>
        </w:rPr>
        <w:t xml:space="preserve"> </w:t>
      </w:r>
      <w:r w:rsidRPr="000D6797">
        <w:rPr>
          <w:rFonts w:ascii="Times New Roman" w:hAnsi="Times New Roman"/>
          <w:i/>
          <w:iCs/>
          <w:sz w:val="24"/>
          <w:szCs w:val="24"/>
        </w:rPr>
        <w:t>«Размышления у парадного подъезда»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>(отрывок).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>А.А. Фет. Стихотворение — по выбору.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>С.А. Есенин. Стихотворение — по выбору.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Из стихов о России поэтов </w:t>
      </w:r>
      <w:r w:rsidRPr="000D6797">
        <w:rPr>
          <w:rFonts w:ascii="Times New Roman" w:hAnsi="Times New Roman"/>
          <w:sz w:val="24"/>
          <w:szCs w:val="24"/>
          <w:lang w:val="en-US"/>
        </w:rPr>
        <w:t>XIX</w:t>
      </w:r>
      <w:r w:rsidRPr="000D6797">
        <w:rPr>
          <w:rFonts w:ascii="Times New Roman" w:hAnsi="Times New Roman"/>
          <w:sz w:val="24"/>
          <w:szCs w:val="24"/>
        </w:rPr>
        <w:t xml:space="preserve"> века. 1—2 стихотворения —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>по выбору.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Н.А. </w:t>
      </w:r>
      <w:r w:rsidRPr="000D6797">
        <w:rPr>
          <w:rFonts w:ascii="Times New Roman" w:hAnsi="Times New Roman"/>
          <w:spacing w:val="41"/>
          <w:sz w:val="24"/>
          <w:szCs w:val="24"/>
        </w:rPr>
        <w:t>Заболоцкий.</w:t>
      </w:r>
      <w:r w:rsidRPr="000D6797">
        <w:rPr>
          <w:rFonts w:ascii="Times New Roman" w:hAnsi="Times New Roman"/>
          <w:sz w:val="24"/>
          <w:szCs w:val="24"/>
        </w:rPr>
        <w:t xml:space="preserve"> </w:t>
      </w:r>
      <w:r w:rsidRPr="000D6797">
        <w:rPr>
          <w:rFonts w:ascii="Times New Roman" w:hAnsi="Times New Roman"/>
          <w:i/>
          <w:iCs/>
          <w:sz w:val="24"/>
          <w:szCs w:val="24"/>
        </w:rPr>
        <w:t>«Не позволяй душе лениться...»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А.Т. </w:t>
      </w:r>
      <w:r w:rsidRPr="000D6797">
        <w:rPr>
          <w:rFonts w:ascii="Times New Roman" w:hAnsi="Times New Roman"/>
          <w:spacing w:val="37"/>
          <w:sz w:val="24"/>
          <w:szCs w:val="24"/>
        </w:rPr>
        <w:t>Твардовский.</w:t>
      </w:r>
      <w:r w:rsidRPr="000D6797">
        <w:rPr>
          <w:rFonts w:ascii="Times New Roman" w:hAnsi="Times New Roman"/>
          <w:sz w:val="24"/>
          <w:szCs w:val="24"/>
        </w:rPr>
        <w:t xml:space="preserve"> </w:t>
      </w:r>
      <w:r w:rsidRPr="000D6797">
        <w:rPr>
          <w:rFonts w:ascii="Times New Roman" w:hAnsi="Times New Roman"/>
          <w:i/>
          <w:iCs/>
          <w:sz w:val="24"/>
          <w:szCs w:val="24"/>
        </w:rPr>
        <w:t>«На дне моей жизни...»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>У. Ш е к с п и р. Один сонет — по выбору.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0D6797">
        <w:rPr>
          <w:rFonts w:ascii="Times New Roman" w:hAnsi="Times New Roman"/>
          <w:b/>
          <w:bCs/>
          <w:sz w:val="24"/>
          <w:szCs w:val="24"/>
        </w:rPr>
        <w:t xml:space="preserve">Для </w:t>
      </w:r>
      <w:r w:rsidRPr="000D6797">
        <w:rPr>
          <w:rFonts w:ascii="Times New Roman" w:hAnsi="Times New Roman"/>
          <w:b/>
          <w:bCs/>
          <w:spacing w:val="42"/>
          <w:sz w:val="24"/>
          <w:szCs w:val="24"/>
        </w:rPr>
        <w:t>домашнего</w:t>
      </w:r>
      <w:r w:rsidRPr="000D679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D6797">
        <w:rPr>
          <w:rFonts w:ascii="Times New Roman" w:hAnsi="Times New Roman"/>
          <w:b/>
          <w:bCs/>
          <w:spacing w:val="39"/>
          <w:sz w:val="24"/>
          <w:szCs w:val="24"/>
        </w:rPr>
        <w:t>чтения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>Из устного народного творчества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Былины: </w:t>
      </w:r>
      <w:r w:rsidRPr="000D6797">
        <w:rPr>
          <w:rFonts w:ascii="Times New Roman" w:hAnsi="Times New Roman"/>
          <w:i/>
          <w:iCs/>
          <w:sz w:val="24"/>
          <w:szCs w:val="24"/>
        </w:rPr>
        <w:t>«Святогор и Илья Муромец», «Рождение бога</w:t>
      </w:r>
      <w:r w:rsidRPr="000D6797">
        <w:rPr>
          <w:rFonts w:ascii="Times New Roman" w:hAnsi="Times New Roman"/>
          <w:i/>
          <w:iCs/>
          <w:sz w:val="24"/>
          <w:szCs w:val="24"/>
        </w:rPr>
        <w:softHyphen/>
        <w:t>тыря».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pacing w:val="-1"/>
          <w:sz w:val="24"/>
          <w:szCs w:val="24"/>
        </w:rPr>
        <w:t>Из древнерусской литературы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i/>
          <w:iCs/>
          <w:sz w:val="24"/>
          <w:szCs w:val="24"/>
        </w:rPr>
        <w:t>«Повесть временных лет» («Единоборство Мстислава с Редедею»), «Житие Сергия Радонежского».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pacing w:val="-3"/>
          <w:sz w:val="24"/>
          <w:szCs w:val="24"/>
        </w:rPr>
        <w:t xml:space="preserve">Из литературы </w:t>
      </w:r>
      <w:r w:rsidRPr="000D6797">
        <w:rPr>
          <w:rFonts w:ascii="Times New Roman" w:hAnsi="Times New Roman"/>
          <w:spacing w:val="-3"/>
          <w:sz w:val="24"/>
          <w:szCs w:val="24"/>
          <w:lang w:val="en-US"/>
        </w:rPr>
        <w:t>XVIII</w:t>
      </w:r>
      <w:r w:rsidRPr="000D6797">
        <w:rPr>
          <w:rFonts w:ascii="Times New Roman" w:hAnsi="Times New Roman"/>
          <w:spacing w:val="-3"/>
          <w:sz w:val="24"/>
          <w:szCs w:val="24"/>
        </w:rPr>
        <w:t xml:space="preserve"> века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Г.Р.Державин. </w:t>
      </w:r>
      <w:r w:rsidRPr="000D6797">
        <w:rPr>
          <w:rFonts w:ascii="Times New Roman" w:hAnsi="Times New Roman"/>
          <w:i/>
          <w:iCs/>
          <w:sz w:val="24"/>
          <w:szCs w:val="24"/>
        </w:rPr>
        <w:t>«Признание».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pacing w:val="-2"/>
          <w:sz w:val="24"/>
          <w:szCs w:val="24"/>
        </w:rPr>
        <w:t xml:space="preserve">Из литературы </w:t>
      </w:r>
      <w:r w:rsidRPr="000D6797">
        <w:rPr>
          <w:rFonts w:ascii="Times New Roman" w:hAnsi="Times New Roman"/>
          <w:spacing w:val="-2"/>
          <w:sz w:val="24"/>
          <w:szCs w:val="24"/>
          <w:lang w:val="en-US"/>
        </w:rPr>
        <w:t>XIX</w:t>
      </w:r>
      <w:r w:rsidRPr="000D6797">
        <w:rPr>
          <w:rFonts w:ascii="Times New Roman" w:hAnsi="Times New Roman"/>
          <w:spacing w:val="-2"/>
          <w:sz w:val="24"/>
          <w:szCs w:val="24"/>
        </w:rPr>
        <w:t xml:space="preserve"> века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А.С. Пушкин. </w:t>
      </w:r>
      <w:r w:rsidRPr="000D6797">
        <w:rPr>
          <w:rFonts w:ascii="Times New Roman" w:hAnsi="Times New Roman"/>
          <w:i/>
          <w:iCs/>
          <w:sz w:val="24"/>
          <w:szCs w:val="24"/>
        </w:rPr>
        <w:t>«19 октября» ( «Роняет лес багряный свой убор...»), «19 октября 1827г» («Бог помочь вам, друзья мои...»).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М.Ю. </w:t>
      </w:r>
      <w:r w:rsidRPr="000D6797">
        <w:rPr>
          <w:rFonts w:ascii="Times New Roman" w:hAnsi="Times New Roman"/>
          <w:spacing w:val="40"/>
          <w:sz w:val="24"/>
          <w:szCs w:val="24"/>
        </w:rPr>
        <w:t>Лермонтов.</w:t>
      </w:r>
      <w:r w:rsidRPr="000D6797">
        <w:rPr>
          <w:rFonts w:ascii="Times New Roman" w:hAnsi="Times New Roman"/>
          <w:sz w:val="24"/>
          <w:szCs w:val="24"/>
        </w:rPr>
        <w:t xml:space="preserve"> </w:t>
      </w:r>
      <w:r w:rsidRPr="000D6797">
        <w:rPr>
          <w:rFonts w:ascii="Times New Roman" w:hAnsi="Times New Roman"/>
          <w:i/>
          <w:iCs/>
          <w:sz w:val="24"/>
          <w:szCs w:val="24"/>
        </w:rPr>
        <w:t>«Панорама Москвы», «Прощай, не</w:t>
      </w:r>
      <w:r w:rsidRPr="000D6797">
        <w:rPr>
          <w:rFonts w:ascii="Times New Roman" w:hAnsi="Times New Roman"/>
          <w:i/>
          <w:iCs/>
          <w:sz w:val="24"/>
          <w:szCs w:val="24"/>
        </w:rPr>
        <w:softHyphen/>
        <w:t>мытая Россия».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И.С. </w:t>
      </w:r>
      <w:r w:rsidRPr="000D6797">
        <w:rPr>
          <w:rFonts w:ascii="Times New Roman" w:hAnsi="Times New Roman"/>
          <w:spacing w:val="38"/>
          <w:sz w:val="24"/>
          <w:szCs w:val="24"/>
        </w:rPr>
        <w:t>Тургенев.</w:t>
      </w:r>
      <w:r w:rsidRPr="000D6797">
        <w:rPr>
          <w:rFonts w:ascii="Times New Roman" w:hAnsi="Times New Roman"/>
          <w:sz w:val="24"/>
          <w:szCs w:val="24"/>
        </w:rPr>
        <w:t xml:space="preserve"> </w:t>
      </w:r>
      <w:r w:rsidRPr="000D6797">
        <w:rPr>
          <w:rFonts w:ascii="Times New Roman" w:hAnsi="Times New Roman"/>
          <w:i/>
          <w:iCs/>
          <w:sz w:val="24"/>
          <w:szCs w:val="24"/>
        </w:rPr>
        <w:t>«Первая любовь».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М.Е. </w:t>
      </w:r>
      <w:r w:rsidRPr="000D6797">
        <w:rPr>
          <w:rFonts w:ascii="Times New Roman" w:hAnsi="Times New Roman"/>
          <w:spacing w:val="49"/>
          <w:sz w:val="24"/>
          <w:szCs w:val="24"/>
        </w:rPr>
        <w:t>Салтыков-Щедрин.</w:t>
      </w:r>
      <w:r w:rsidRPr="000D67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«Премудрый пе</w:t>
      </w:r>
      <w:r w:rsidRPr="000D6797">
        <w:rPr>
          <w:rFonts w:ascii="Times New Roman" w:hAnsi="Times New Roman"/>
          <w:i/>
          <w:iCs/>
          <w:sz w:val="24"/>
          <w:szCs w:val="24"/>
        </w:rPr>
        <w:t>скарь», «Коняга».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А.П. Чехов. </w:t>
      </w:r>
      <w:r w:rsidRPr="000D6797">
        <w:rPr>
          <w:rFonts w:ascii="Times New Roman" w:hAnsi="Times New Roman"/>
          <w:i/>
          <w:iCs/>
          <w:sz w:val="24"/>
          <w:szCs w:val="24"/>
        </w:rPr>
        <w:t xml:space="preserve">«Смерть чиновника». </w:t>
      </w:r>
      <w:r w:rsidRPr="000D6797">
        <w:rPr>
          <w:rFonts w:ascii="Times New Roman" w:hAnsi="Times New Roman"/>
          <w:sz w:val="24"/>
          <w:szCs w:val="24"/>
        </w:rPr>
        <w:t xml:space="preserve">В.Г. Короленко. </w:t>
      </w:r>
      <w:r w:rsidRPr="000D6797">
        <w:rPr>
          <w:rFonts w:ascii="Times New Roman" w:hAnsi="Times New Roman"/>
          <w:i/>
          <w:iCs/>
          <w:sz w:val="24"/>
          <w:szCs w:val="24"/>
        </w:rPr>
        <w:t>«Парадокс», «Слепой музыкант».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pacing w:val="-2"/>
          <w:sz w:val="24"/>
          <w:szCs w:val="24"/>
        </w:rPr>
        <w:t xml:space="preserve">Из литературы </w:t>
      </w:r>
      <w:r w:rsidRPr="000D6797">
        <w:rPr>
          <w:rFonts w:ascii="Times New Roman" w:hAnsi="Times New Roman"/>
          <w:spacing w:val="-2"/>
          <w:sz w:val="24"/>
          <w:szCs w:val="24"/>
          <w:lang w:val="en-US"/>
        </w:rPr>
        <w:t>XX</w:t>
      </w:r>
      <w:r w:rsidRPr="000D6797">
        <w:rPr>
          <w:rFonts w:ascii="Times New Roman" w:hAnsi="Times New Roman"/>
          <w:spacing w:val="-2"/>
          <w:sz w:val="24"/>
          <w:szCs w:val="24"/>
        </w:rPr>
        <w:t xml:space="preserve"> века </w:t>
      </w:r>
      <w:r w:rsidRPr="000D6797">
        <w:rPr>
          <w:rFonts w:ascii="Times New Roman" w:hAnsi="Times New Roman"/>
          <w:sz w:val="24"/>
          <w:szCs w:val="24"/>
        </w:rPr>
        <w:t xml:space="preserve">М. Г о р ь к и й. </w:t>
      </w:r>
      <w:r w:rsidRPr="000D6797">
        <w:rPr>
          <w:rFonts w:ascii="Times New Roman" w:hAnsi="Times New Roman"/>
          <w:i/>
          <w:iCs/>
          <w:sz w:val="24"/>
          <w:szCs w:val="24"/>
        </w:rPr>
        <w:t xml:space="preserve">«В людях». </w:t>
      </w:r>
      <w:r w:rsidRPr="000D6797">
        <w:rPr>
          <w:rFonts w:ascii="Times New Roman" w:hAnsi="Times New Roman"/>
          <w:sz w:val="24"/>
          <w:szCs w:val="24"/>
        </w:rPr>
        <w:t xml:space="preserve">И.А. Бунин. </w:t>
      </w:r>
      <w:r w:rsidRPr="000D6797">
        <w:rPr>
          <w:rFonts w:ascii="Times New Roman" w:hAnsi="Times New Roman"/>
          <w:i/>
          <w:iCs/>
          <w:sz w:val="24"/>
          <w:szCs w:val="24"/>
        </w:rPr>
        <w:t>«Цифры».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pacing w:val="-7"/>
          <w:sz w:val="24"/>
          <w:szCs w:val="24"/>
        </w:rPr>
        <w:t xml:space="preserve">В.В. </w:t>
      </w:r>
      <w:r w:rsidRPr="000D6797">
        <w:rPr>
          <w:rFonts w:ascii="Times New Roman" w:hAnsi="Times New Roman"/>
          <w:spacing w:val="36"/>
          <w:sz w:val="24"/>
          <w:szCs w:val="24"/>
        </w:rPr>
        <w:t>Маяковский.</w:t>
      </w:r>
      <w:r w:rsidRPr="000D6797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D6797">
        <w:rPr>
          <w:rFonts w:ascii="Times New Roman" w:hAnsi="Times New Roman"/>
          <w:i/>
          <w:iCs/>
          <w:spacing w:val="-7"/>
          <w:sz w:val="24"/>
          <w:szCs w:val="24"/>
        </w:rPr>
        <w:t>«Адище города».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pacing w:val="-5"/>
          <w:sz w:val="24"/>
          <w:szCs w:val="24"/>
        </w:rPr>
        <w:t xml:space="preserve">Б.Л. </w:t>
      </w:r>
      <w:r w:rsidRPr="000D6797">
        <w:rPr>
          <w:rFonts w:ascii="Times New Roman" w:hAnsi="Times New Roman"/>
          <w:spacing w:val="34"/>
          <w:sz w:val="24"/>
          <w:szCs w:val="24"/>
        </w:rPr>
        <w:t>Васильев.</w:t>
      </w:r>
      <w:r w:rsidRPr="000D679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D6797">
        <w:rPr>
          <w:rFonts w:ascii="Times New Roman" w:hAnsi="Times New Roman"/>
          <w:i/>
          <w:iCs/>
          <w:spacing w:val="-5"/>
          <w:sz w:val="24"/>
          <w:szCs w:val="24"/>
        </w:rPr>
        <w:t>«Вам привет от бабы Аеры».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pacing w:val="-5"/>
          <w:sz w:val="24"/>
          <w:szCs w:val="24"/>
        </w:rPr>
        <w:t xml:space="preserve">В.П. </w:t>
      </w:r>
      <w:r w:rsidRPr="000D6797">
        <w:rPr>
          <w:rFonts w:ascii="Times New Roman" w:hAnsi="Times New Roman"/>
          <w:spacing w:val="34"/>
          <w:sz w:val="24"/>
          <w:szCs w:val="24"/>
        </w:rPr>
        <w:t>Астафьев.</w:t>
      </w:r>
      <w:r w:rsidRPr="000D6797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D6797">
        <w:rPr>
          <w:rFonts w:ascii="Times New Roman" w:hAnsi="Times New Roman"/>
          <w:i/>
          <w:iCs/>
          <w:spacing w:val="-5"/>
          <w:sz w:val="24"/>
          <w:szCs w:val="24"/>
        </w:rPr>
        <w:t>«Родные березы», «Весенний остров».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pacing w:val="-1"/>
          <w:sz w:val="24"/>
          <w:szCs w:val="24"/>
        </w:rPr>
        <w:t xml:space="preserve">А.Т. </w:t>
      </w:r>
      <w:r w:rsidRPr="000D6797">
        <w:rPr>
          <w:rFonts w:ascii="Times New Roman" w:hAnsi="Times New Roman"/>
          <w:spacing w:val="41"/>
          <w:sz w:val="24"/>
          <w:szCs w:val="24"/>
        </w:rPr>
        <w:t>Твардовский.</w:t>
      </w:r>
      <w:r w:rsidRPr="000D6797">
        <w:rPr>
          <w:rFonts w:ascii="Times New Roman" w:hAnsi="Times New Roman"/>
          <w:spacing w:val="-1"/>
          <w:sz w:val="24"/>
          <w:szCs w:val="24"/>
        </w:rPr>
        <w:t xml:space="preserve">   </w:t>
      </w:r>
      <w:r w:rsidRPr="000D6797">
        <w:rPr>
          <w:rFonts w:ascii="Times New Roman" w:hAnsi="Times New Roman"/>
          <w:i/>
          <w:iCs/>
          <w:spacing w:val="-1"/>
          <w:sz w:val="24"/>
          <w:szCs w:val="24"/>
        </w:rPr>
        <w:t>«Я знаю, никакой моей вины...»,</w:t>
      </w:r>
      <w:r w:rsidRPr="000D6797">
        <w:rPr>
          <w:rFonts w:ascii="Times New Roman" w:hAnsi="Times New Roman"/>
          <w:sz w:val="24"/>
          <w:szCs w:val="24"/>
        </w:rPr>
        <w:t xml:space="preserve">  </w:t>
      </w:r>
      <w:r w:rsidRPr="000D6797">
        <w:rPr>
          <w:rFonts w:ascii="Times New Roman" w:hAnsi="Times New Roman"/>
          <w:i/>
          <w:iCs/>
          <w:spacing w:val="-6"/>
          <w:sz w:val="24"/>
          <w:szCs w:val="24"/>
        </w:rPr>
        <w:t>«Дом у дороги».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В.А. Солоухин. </w:t>
      </w:r>
      <w:r w:rsidRPr="000D6797">
        <w:rPr>
          <w:rFonts w:ascii="Times New Roman" w:hAnsi="Times New Roman"/>
          <w:i/>
          <w:iCs/>
          <w:sz w:val="24"/>
          <w:szCs w:val="24"/>
        </w:rPr>
        <w:t>«Ножичек с костяной ручкой».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pacing w:val="-5"/>
          <w:sz w:val="24"/>
          <w:szCs w:val="24"/>
        </w:rPr>
        <w:t xml:space="preserve">К. Б у л ы ч е в. </w:t>
      </w:r>
      <w:r w:rsidRPr="000D6797">
        <w:rPr>
          <w:rFonts w:ascii="Times New Roman" w:hAnsi="Times New Roman"/>
          <w:i/>
          <w:iCs/>
          <w:spacing w:val="-5"/>
          <w:sz w:val="24"/>
          <w:szCs w:val="24"/>
        </w:rPr>
        <w:t>«Белое платье Золушки».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В.М. Шукшин. </w:t>
      </w:r>
      <w:r w:rsidRPr="000D6797">
        <w:rPr>
          <w:rFonts w:ascii="Times New Roman" w:hAnsi="Times New Roman"/>
          <w:i/>
          <w:iCs/>
          <w:sz w:val="24"/>
          <w:szCs w:val="24"/>
        </w:rPr>
        <w:t>«Забуксовал».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Ф.А. Искандер. </w:t>
      </w:r>
      <w:r w:rsidRPr="000D6797">
        <w:rPr>
          <w:rFonts w:ascii="Times New Roman" w:hAnsi="Times New Roman"/>
          <w:i/>
          <w:iCs/>
          <w:sz w:val="24"/>
          <w:szCs w:val="24"/>
        </w:rPr>
        <w:t>«Петух».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Дж.Д. Сэлинджер. </w:t>
      </w:r>
      <w:r w:rsidRPr="000D6797">
        <w:rPr>
          <w:rFonts w:ascii="Times New Roman" w:hAnsi="Times New Roman"/>
          <w:i/>
          <w:iCs/>
          <w:sz w:val="24"/>
          <w:szCs w:val="24"/>
        </w:rPr>
        <w:t>«Над пропастью во ржи».</w:t>
      </w:r>
    </w:p>
    <w:p w:rsidR="00BC7D6E" w:rsidRPr="000D6797" w:rsidRDefault="00BC7D6E" w:rsidP="009655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8  КЛАСС</w:t>
      </w:r>
    </w:p>
    <w:p w:rsidR="00BC7D6E" w:rsidRPr="000D6797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Содержание тем учебного курса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Введение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Своеобразие курса литературы в 8 классе. Художественная литература и история. Значение художественного произведе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ния в культурном наследии страны. Творческий процесс.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литература и история, писатель и его роль в развитии литературного процесса, жанры и роды лите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ратуры.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Из устного народного творчества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Исторические песни: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«Иван Грозный молится по сыне», «Возвращение Филарета», «Разин и девка-астраханка»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(на вы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бор),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», «Солдаты освобождают Смоленск»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(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«Как повыше было города Смолен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>ска...»).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представлениями и исторической памятью и отражение их в народной песне; песни-плачи, средства вырази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тельности в исторической песне; нравственная проблематика в исторической песне и песне-плаче.</w:t>
      </w:r>
      <w:r w:rsidRPr="00B15F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0EC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15F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Исторические песни Оренбургского края : "В стане Пугачева"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песня как жанр фольклора, историче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ская песня, отличие исторической песни от былины, песня-плач.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чтения, составление слова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ря одной из исторических песен.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прослушивание музыкальных песен.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Краеведение: запись музыкального фольклора региона.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встреча с фоль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клорным коллективом, вечер народной песни.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Из древнерусской литературы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«Житие Сергия Радонежского»,  «Слово о погибели Русской земли»,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из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«Жития Алексан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 xml:space="preserve">дра Невского».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Тема добра и зла в произве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дениях русской литературы. Глубина и сила нравственных представлений о человеке; благочестие, доброта, откры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тость, неспособность к насилию, святость, служение Богу, мудрость, готовность к подвигу во имя Руси — основные нравственные проблемы житийной литературы; тематиче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ское многообразие древнерусской литературы.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житийная литература; сказание, слово и моление как жанры древнерусской литературы; летописный свод.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чтения и пересказа, форму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лировки и запись выводов, наблюдения над лексическим соста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вом произведений.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работа с иллюстрациями.</w:t>
      </w:r>
    </w:p>
    <w:p w:rsidR="00BC7D6E" w:rsidRPr="000D6797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bCs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Из  русской литературы 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  <w:lang w:val="en-US"/>
        </w:rPr>
        <w:t>XVIII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 века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Г.Р. Державин</w:t>
      </w:r>
    </w:p>
    <w:p w:rsidR="00BC7D6E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Поэт и государственный чиновник. Отражение в творчестве фактов биографии и личных представлений. Стихотворения: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«Памятник», «Вельможа»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(служба, служение, власть и народ, поэт и власть — основные мотивы стихотворений). Тема поэта и поэзии.</w:t>
      </w:r>
    </w:p>
    <w:p w:rsidR="00BC7D6E" w:rsidRPr="00B15FD8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b/>
          <w:bCs/>
          <w:i/>
          <w:iCs/>
          <w:kern w:val="1"/>
          <w:sz w:val="24"/>
          <w:szCs w:val="24"/>
        </w:rPr>
      </w:pPr>
      <w:r w:rsidRPr="00B15F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Г.Р.Державин в Оренбургском крае.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традиции классицизма в лирическом тексте.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выразительное чтение, письменный ответ на вопрос, запись ключевых слов и словосочетаний.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Н.М. Карамзин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Основные вехи биографии. Карамзин и Пушкин. Повесть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«Бедная Лиза»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— новая эстетическая реальность. Основная проблематика и тематика, новый тип героя, образ Лизы.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сентиментализм как литературное направление, сентиментализм и классицизм (чувственное на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чало в противовес рациональному), жанр сентиментальной повести.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чтения и пересказа, форму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лировка и запись выводов, похвальное слово историку и писате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лю. Защита реферата «Карамзин на страницах романа Ю.Н.Тынянова «Пушкин».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Творческая работа «И бедные тоже любить умеют …»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Из  русской литературы 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  <w:lang w:val="en-US"/>
        </w:rPr>
        <w:t>XIX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 века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Поэты пушкинского круга. Предшественники и современники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В.А. Жуковский.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«Лесной царь», «Море», «Невырази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>мое»,  «Сельское кладбище»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К.Ф. Рылеев.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«Иван Сусанин », «Смерть Ермака 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баллада (развитие представлений), элегия, жанровое образование — дума, песня, «легкая» поэзия, элементы романтизма, романтизм.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составление цитатного или тезисного плана, выразительное чтение наизусть, запись тезисного плана.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работа с музыкальными про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изведениями.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вечер в литера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 xml:space="preserve">турной гостиной «Песни и романсы на стихи поэтов начала </w:t>
      </w:r>
      <w:r w:rsidRPr="000D6797">
        <w:rPr>
          <w:rFonts w:ascii="Times New Roman" w:hAnsi="Times New Roman" w:cs="Times New Roman"/>
          <w:kern w:val="1"/>
          <w:sz w:val="24"/>
          <w:szCs w:val="24"/>
          <w:lang w:val="en-US"/>
        </w:rPr>
        <w:t>XIX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века».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А.С. Пушкин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Тематическое богатство поэзии А.С. Пушкина. Стихо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 xml:space="preserve">творения: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«И. И. Пущину», «19 октября 1825 года», «Бесы».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Повесть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«Пиковая дама»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(обзор).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История написания и основная проблематика.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«Маленькие трагедии»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(обзор, содержание одного произведения по выбору). Самостоятельная характеристика тематики и систе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 xml:space="preserve">мы образов по предварительно составленному плану. </w:t>
      </w:r>
    </w:p>
    <w:p w:rsidR="00BC7D6E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Роман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«Капитанская дочка»: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проблематика (любовь и дружба, лю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бовь и долг, вольнолюбие, осознание предначертанья, независимость, литература и история). Система образов романа. Отношение писателя к событиям и героям. Новый тип исто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рической прозы.</w:t>
      </w:r>
    </w:p>
    <w:p w:rsidR="00BC7D6E" w:rsidRPr="00B15FD8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b/>
          <w:bCs/>
          <w:i/>
          <w:iCs/>
          <w:kern w:val="1"/>
          <w:sz w:val="24"/>
          <w:szCs w:val="24"/>
        </w:rPr>
      </w:pPr>
      <w:r w:rsidRPr="00B15F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А..П.Крюков "Рассказ моей бабушки". Из прошлого Оренбургского края.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послание, песня, художественно-выра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зительная роль частей речи (местоимение), поэтическая инто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нация, исторический роман.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выразительное чтение, чтение наизусть, со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ставление планов разных типов, подготовка тезисов, сочинение.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работа с иллюстрациями и му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зыкальными произведениями. «Пиковая дама» и «Маленькие трагедии» в музыке, театре и кино.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Краеведение: дорогами Гринева и Пугачева (по страницам пушкинской повести и географическому атласу).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встреча в лите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ратурной гостиной «Адресаты лирики А.С. Пушкина».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М.Ю. Лермонтов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Кавказ в жизни и творчестве. Поэма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«Мцыри »: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свободолюбие, готовность к самопожертвованию, гордость, сила духа — основ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ные мотивы поэмы; художественная идея и средства ее выраже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ния; образ-персонаж, образ-пейзаж. «Мцыри — любимый идеал Лермонтова » (В. Белинский).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сюжет и фабула в поэме; лироэпическая поэма; роль вступления, лирического монолога; романти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ческое движение; поэтический синтаксис (риторические фигу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ры). Романтические традиции.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чтения, чтение наизусть, со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ставление цитатного плана, устное сочинение.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работа с иллюстрациями.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Краеведение: заочная литературно-краеведческая экскур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сия «М.Ю. Лермонтов на Кавказе».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час эстетиче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ского воспитания «М.Ю. Лермонтов — художник».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Н.В. Гоголь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Основные вехи биографии писателя. А.С. Пушкин и Н.В. Гоголь.  Повесть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«Невский проспект».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Комедия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«Ревизор»: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творческая и сценическая ис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тория пьесы, русское чиновничество в сатирическом изобра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жении Н.В. Гоголя: разоблачение пошлости, угодливости, чи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нопочитания, беспринципности, взяточничества, лживости и авантюризма, равнодушного отношения к служебному долгу. Основной конфликт пьесы и способы его разрешения.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драма как род литературы, своеоб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разие драматических произведений, комедия, развитие по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нятий о юморе и сатире, «говорящие» фамилии, фантасти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ческий элемент как прием создания комической ситуации, комический рассказ.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чтения и комментирова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ния, цитатный план, сочинение сопоставительного характера, формулировка тем творческих работ, подготовка вопросов для обсуждения.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работа с иллюстрациями, ин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сценировка, сценическая история пьесы.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Краеведение: Петербург в жизни и судьбе Н.В. Гоголя.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дискуссия в ли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тературной гостиной «Долго ли смеяться над тем, над чем сме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ялся еще Н.В. Гоголь?»; час эстетического воспитания «Н.В. Гоголь и А.С. Пушкин».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И.С. Тургенев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Основные вехи биографии И.С. Тургенева. Произведе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 xml:space="preserve">ния писателя о любви: повесть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«Ася».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Возвышенное и траги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ческое в изображении жизни и судьбы героев. Образ Аси: любовь, нежность, верность, постоянство; цельность харак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тера — основное в образе героини.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лирическая повесть, тропы и фигуры в художественной стилистике повести.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пересказа, тезисный план, дискуссия, письменная характеристика персонажа, отзыв о прочитанном.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подбор музыкальных фраг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ментов для возможной инсценировки, рисунки учащихся.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дискуссия в литературной гостиной (тема дискуссии формулируется уча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щимися).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Н.А. Некрасов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Основные вехи биографии Н.А. Некрасова. Судьба и жизнь народная в изображении поэта.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«Внимая ужасам войны...», «Зеленый шум».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Человек и природа в стихотво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рении.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фольклорные приемы в поэзии; песня; народность (создание первичных представлений); вырази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тельные средства художественной речи: эпитет, бессоюзие; роль глаголов и глагольных форм.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выразительное чтение наизусть, составле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ние словаря для характеристики лирического персонажа.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использование музыкаль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ных записей.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А.А.Фет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Краткие сведения о поэте. Мир природы и духовности в поэзии А.А. Фета: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«Учись у них: у дуба, у березы…», «Целый мир от красоты…», «Зреет рожь над жаркой нивой…»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Гармония чувств, единство с миром при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роды, духовность — основные мотивы лирики А.А. Фета.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выразительное чтение, устное рисование, письменный ответ на вопрос.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литератур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 xml:space="preserve">ный вечер «Стихи и песни о родине и родной природе поэтов </w:t>
      </w:r>
      <w:r w:rsidRPr="000D6797">
        <w:rPr>
          <w:rFonts w:ascii="Times New Roman" w:hAnsi="Times New Roman" w:cs="Times New Roman"/>
          <w:kern w:val="1"/>
          <w:sz w:val="24"/>
          <w:szCs w:val="24"/>
          <w:lang w:val="en-US"/>
        </w:rPr>
        <w:t>XIX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века»: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Н.И. Г н е д и ч.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«Осень»;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П.А.Вяземский.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«Береза», «Осень»;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А.Н. Плещеев.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«Отчизна»;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Н.П. Огарев.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«Весною», «Осенью»;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И.З. Суриков.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«После дождя»;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И.Ф. Анненский.  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«Сентябрь»,  «Зимний романс»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и др.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А.Н. Островский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Краткие сведения о писателе. Пьеса-сказка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«Снегурочка» (фрагмент):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своеобразие сюжета. Связь с мифологическими и сказочными сюжетами. Образ Снегурочки. Народные обряды, элементы фольклора в сказке. Язык персонажей.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драма.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чтение по ролям, письменный отзыв на эпизод, составление цитатного плана к сочинению.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прослушивание грамзапи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си, музыкальная версия «Снегурочки». А.Н. Островский и Н.А. Римский-Корсаков.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Л. Н. Толстой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Основные вехи биографии писателя.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«Отрочество»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(главы из повести); становление личности в борьбе против жестокости и произвола — рассказ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«После бала».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Нравственность и чув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ство долга, активный и пассивный протест, истинная и ложная красота, неучастие во зле, угасание любви — основные мотивы рассказа. Приемы создания образов. Судьба рассказчика для понимания художественной идеи произведения.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автобиографическая проза, компо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зиция и фабула рассказа.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пересказа, тезисный план, сочинение-рассуждение.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работа с иллюстрациями; рисунки учащихся.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Из литературы 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  <w:lang w:val="en-US"/>
        </w:rPr>
        <w:t>XX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 века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М. Горький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Основные вехи биографии писателя. Рассказы «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Мой спутник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» (обзор),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«Макар Чудра».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Проблема цели и смысла жизни, истинные и ложные ценности жизни. Художественное своеобразие ранней прозы М. Горького.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традиции романтизма, жанровое свое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образие, образ-символ.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чтения и пересказа, цитат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ный план, сочинение с элементами рассуждения.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работа с иллюстрациями, ри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сунки учащихся, кинематографические версии ранних расска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зов М. Горького.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Краеведение: книжная выставка «От Нижнего Новгорода — по Руси».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В. В. Маяковский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Краткие сведения о поэте. «Я» и «вы», поэт и толпа в сти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 xml:space="preserve">хах В.В. Маяковского: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«Хорошее отношение к лошадям».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неологизмы, конфликт в лирическом стихотворении, рифма и ритм в лирическом стихотворении.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выразительное чтение, чтение наизусть.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вечер в литера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турной гостиной «В.В. Маяковский — художник и актер».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Краеведение: «Москва В. Маяковского». Литературная викто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рина по материалам конкурсных работ учащихся.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О серьезном — с улыбкой (сатира начала 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  <w:lang w:val="en-US"/>
        </w:rPr>
        <w:t>XX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 века)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Н.А. Тэффи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«Свои и чужие»; 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М.М. Зощенко.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«Обезьяний язык».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Большие проблемы «маленьких людей»; че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ловек и государство; художественное своеобразие рассказов: от литературного анекдота — к фельетону, от фельетона — к юмористическому рассказу.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литературный анекдот, юмор, сати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ра, ирония, сарказм (расширение представлений о поня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тиях).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чтения и пересказа, состав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ление словаря лексики персонажа.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Н.А. Заболоцкий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Краткие сведения о поэте. Стихотворения: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«Я не ищу гармо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 xml:space="preserve">нии в природе…», «Некрасивая девочка»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. Поэт труда, красоты, духовности. Тема творчества в лирике Н. Заболоцкого 50—60-х годов.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выразительное чтение наизусть, сочине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ние-рассуждение.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час поэзии «Что есть красота?..».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М.В. Исаковский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Основные вехи биографии поэта. Стихотворения: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«Катюша», «Враги сожгли родную хату», «Три ровесницы».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Творческая история стихотворения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«Катюша».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Продолжение в творчестве М.В. Исаковского традиций устной народной поэзии и русской лирики </w:t>
      </w:r>
      <w:r w:rsidRPr="000D6797">
        <w:rPr>
          <w:rFonts w:ascii="Times New Roman" w:hAnsi="Times New Roman" w:cs="Times New Roman"/>
          <w:kern w:val="1"/>
          <w:sz w:val="24"/>
          <w:szCs w:val="24"/>
          <w:lang w:val="en-US"/>
        </w:rPr>
        <w:t>XIX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века.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стилизация, устная народная поэзия, тема стихотворения.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выразительное чтение.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литературно-музыкальный вечер «Живое наследие М.В. Исаковского».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В.П. Астафьев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Краткие сведения о писателе. Человек и война, литература и история в творчестве В.П. Астафьева: рассказ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«Фотография, на которой меня нет».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Проблема нравственной памяти в рассказе. Отношение автора к событиям и персонажам, образ рассказчика.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чтения, сложный план к со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чинению, подбор эпиграфа.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Краеведение: выставка «На родине писателя» (по матери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алам периодики и произведений В.П. Астафьева).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деятельности: литературный вечер «Музы не молчали»: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А.А. Ахматова.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«Нежно с девочками простились…»;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 Д.С. Самойлов.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«Перебирая наши даты…»;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 М.В. Исаковский.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«Враги сожгли родную хату»;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 К.М. Симонов.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«Жди меня»;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 П.Г. Антокольский.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«Сын»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(отрывки из поэмы);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О.Ф. Берггольц.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«Памяти защитников»;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М. Джалиль.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«Мои песни», «Дуб»;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Е.А. Евтушенко.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«Свадьбы»;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Р.Г. Гамзатов.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«Журавли»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и др.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А.Т. Твардовский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Основные вехи биографии. Судьба страны в поэзии А.Т. Твардовского: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«За далью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—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даль»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(главы из поэмы). Рос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сия на страницах поэмы. Ответственность художника перед страной — один из основных мотивов. Образ автора. Художе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ственное своеобразие изученных глав.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дорога и путешествие в эпосе Твардов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ского.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различные виды чтения, цитатный план.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Краеведение: о России — с болью и любовью (выставка произведений А. Твардовского).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Возможные виды внеурочной деятельности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: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час поэзии «Судьба Отчизны»: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А.А. Блок.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«Есть минуты, когда не тревожит…»;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В.В. Хлебников.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«Мнемало нужно…»;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Б.Л. Пастернак.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«После вьюги»;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М.В. Исаковский.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«Катюша»;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М.А. Светлов.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«Веселая песня»;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А.А. Вознесенский.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«Слеги»;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Р.И. Рождественский.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«Мне такою нравится зе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>мля…»;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  <w:lang w:val="en-US"/>
        </w:rPr>
        <w:t>B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.</w:t>
      </w:r>
      <w:r w:rsidRPr="000D6797">
        <w:rPr>
          <w:rFonts w:ascii="Times New Roman" w:hAnsi="Times New Roman" w:cs="Times New Roman"/>
          <w:kern w:val="1"/>
          <w:sz w:val="24"/>
          <w:szCs w:val="24"/>
          <w:lang w:val="en-US"/>
        </w:rPr>
        <w:t>C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. Высоцкий.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«Я не люблю»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и др.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В.Г. Распутин</w:t>
      </w:r>
    </w:p>
    <w:p w:rsidR="00BC7D6E" w:rsidRPr="000D6797" w:rsidRDefault="00BC7D6E" w:rsidP="00965564">
      <w:pPr>
        <w:widowControl w:val="0"/>
        <w:suppressAutoHyphens/>
        <w:spacing w:after="0"/>
        <w:ind w:firstLine="696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Основные вехи биографии писателя. </w:t>
      </w:r>
      <w:r w:rsidRPr="000D6797">
        <w:rPr>
          <w:rFonts w:ascii="Times New Roman" w:hAnsi="Times New Roman" w:cs="Times New Roman"/>
          <w:kern w:val="1"/>
          <w:sz w:val="24"/>
          <w:szCs w:val="24"/>
          <w:lang w:val="en-US"/>
        </w:rPr>
        <w:t>XX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 век на страницах прозы  В. Распутина.  Нравственная проблематика повести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«Уро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 xml:space="preserve">ки французского».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Новое раскрытие темы детей на страницах повести. Центральный конфликт и основные образы повество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вания. Взгляд на вопросы сострадания, справедливости, на гра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ницы дозволенного. Мотивы милосердия, готовности прийти на помощь, способность к предотвращению жестокости, насилия в условиях силового соперничества.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развитие представлений о типах рас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сказчика в художественной прозе.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 составление словаря понятий, характери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зующих различные нравственные представления, подготовка тезисов к уроку-диспуту.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 повесть В. Распутина на ки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ноэкране.</w:t>
      </w:r>
    </w:p>
    <w:p w:rsidR="00BC7D6E" w:rsidRPr="00B15FD8" w:rsidRDefault="00BC7D6E" w:rsidP="00965564">
      <w:pPr>
        <w:widowControl w:val="0"/>
        <w:suppressAutoHyphens/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kern w:val="1"/>
          <w:sz w:val="24"/>
          <w:szCs w:val="24"/>
        </w:rPr>
      </w:pPr>
      <w:r w:rsidRPr="00B15F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 лирики современных Оренбургских поэтов. А.А.Тепляшин "Перекаты Урала", Н.В.Кондаков"Куст за Уралом", Ю.М.Орябинский "Жара в Оренбурге"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Из зарубежной литературы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У. Шекспир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Краткие сведения о писателе. Трагедия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«Ромео и Джульет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 xml:space="preserve">та 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Певец великих чувств и вечных тем (жизнь, смерть, любовь, проблема отцов и детей). Сценическая история пьесы, «Ромео и Джульетта » на русской сцене.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трагедия (основные признаки жанра).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Связь с другими искусствами:история театра.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М. Сервантес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Краткие сведения о писателе. Роман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«Дон Кихот»: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основ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 xml:space="preserve">ная проблематика (идеальное и обыденное, возвышенное и приземленное, мечта и действительность) и художественная идея романа. Образ Дон Кихота. Позиция писателя. Тема Дон Кихота в русской литературе. Донкихотство. 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Теория литературы: роман, романный герой.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Развитие речи:дискуссия, различные формы пересказа, со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softHyphen/>
        <w:t>общения учащихся.</w:t>
      </w:r>
    </w:p>
    <w:p w:rsidR="00BC7D6E" w:rsidRPr="000D6797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Для заучивания наизусть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Г.Р. Державин.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«Памятник».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В.А. Жуковский.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«Сельское кладбище»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(отрывок).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А.С. Пушкин.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«И.И. Пущину».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М.Ю. Лермонтов.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«Мцыри» (монолог).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Н.А. Некрасов.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«Тройка».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А.А. Фет.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«Учись у них: у дуба, у березы…»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>В.В. Маяковский. Стихотворение — по выбору.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Н.А. Заболоцкий. Стихотворение — по выбору. 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А.Т. Твардовский. 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«За далью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—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даль»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>(отрывок).</w:t>
      </w:r>
    </w:p>
    <w:p w:rsidR="00BC7D6E" w:rsidRPr="000D6797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Для домашнего чтения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Из устного народного творчества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«В темном лесе, в темном лесе…», «Уж ты ночка, ты но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>ченька темная…», «Ивушка, ивушка, зеленая моя!..».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>Из древнерусской литературы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Из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«Моления Даниила Заточника», «Поход князя Игоря Святославовича Новгородского на половцев».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Из литературы 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  <w:lang w:val="en-US"/>
        </w:rPr>
        <w:t>XIX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 века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И.А. Крылов.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«Кошка и Соловей 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В.А. Жуковский.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«Кубок».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К.Ф. Рылеев.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«Державин».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П.А. Вяземский.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«Тройка».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Е.А. Баратынский.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«Мой дар убог, и голос мой негро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>мок…», «Муза».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А.С.Пушкин.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«Муза», «Золото и булат», «Друзьям», «Вновь я посетил…»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М.Ю. Лермонтов.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«Дары Терека», «Маскарад».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Н.В. Гоголь.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«Портрет».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И.С. Тургенев.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«Три встречи», «Вешние воды», «Пер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>вая любовь».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Н.А. Некрасов.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«Коробейники», «Душно! без счастья и воли…», «Ты всегда хороша несравненно…», «Де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>душка».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А.А. Фет.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«На заре ты ее не буди…», «Буря на небе вечернем…», «Я жду… Соловьиное эхо».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Л.Н. Толстой.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«Холстомер».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Из литературы 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  <w:lang w:val="en-US"/>
        </w:rPr>
        <w:t>XX</w:t>
      </w:r>
      <w:r w:rsidRPr="000D6797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 века</w:t>
      </w:r>
    </w:p>
    <w:p w:rsidR="00BC7D6E" w:rsidRPr="000D6797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М. Горький.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«Сказки об Италии».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А.А. Ахматова.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«Вечером», «Вечерние столы, часы пе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softHyphen/>
        <w:t xml:space="preserve">ред столом…», «Проводила друга до передней…».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М.И. Цветаева.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«Генералам 1812 года».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С.А. Есенин.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«Письмо матери».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Б.Л. Пастернак.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«Быть знаменитым некрасиво…»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A.Грин.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«Бегущая по волнам».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В.П. Астафьев.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«Ангел-хранитель».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Я.В. Смеляков.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«Хорошая девочка Аида».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B.Шаламов.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«Детский сад».</w:t>
      </w:r>
    </w:p>
    <w:p w:rsidR="00BC7D6E" w:rsidRPr="000D6797" w:rsidRDefault="00BC7D6E" w:rsidP="00965564">
      <w:pPr>
        <w:widowControl w:val="0"/>
        <w:suppressAutoHyphens/>
        <w:spacing w:after="0"/>
        <w:jc w:val="both"/>
        <w:rPr>
          <w:rFonts w:ascii="Times New Roman" w:hAnsi="Times New Roman" w:cs="Times New Roman"/>
          <w:i/>
          <w:iCs/>
          <w:kern w:val="1"/>
          <w:sz w:val="24"/>
          <w:szCs w:val="24"/>
        </w:rPr>
      </w:pP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В.М. Шукшин.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«Гринька Малюгин», «Волки».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В.Ф. Тендряков.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 xml:space="preserve">«Весенние перевертыши». </w:t>
      </w:r>
      <w:r w:rsidRPr="000D6797">
        <w:rPr>
          <w:rFonts w:ascii="Times New Roman" w:hAnsi="Times New Roman" w:cs="Times New Roman"/>
          <w:kern w:val="1"/>
          <w:sz w:val="24"/>
          <w:szCs w:val="24"/>
        </w:rPr>
        <w:t xml:space="preserve">Д.С. Лихачев. </w:t>
      </w:r>
      <w:r w:rsidRPr="000D6797">
        <w:rPr>
          <w:rFonts w:ascii="Times New Roman" w:hAnsi="Times New Roman" w:cs="Times New Roman"/>
          <w:i/>
          <w:iCs/>
          <w:kern w:val="1"/>
          <w:sz w:val="24"/>
          <w:szCs w:val="24"/>
        </w:rPr>
        <w:t>«Заметки о русском».</w:t>
      </w:r>
    </w:p>
    <w:p w:rsidR="00BC7D6E" w:rsidRPr="008E63E0" w:rsidRDefault="00BC7D6E" w:rsidP="00965564">
      <w:pPr>
        <w:widowControl w:val="0"/>
        <w:shd w:val="clear" w:color="auto" w:fill="FFFFFF"/>
        <w:suppressAutoHyphens/>
        <w:spacing w:after="0"/>
        <w:jc w:val="both"/>
        <w:rPr>
          <w:rFonts w:ascii="Times New Roman" w:hAnsi="Times New Roman" w:cs="Times New Roman"/>
          <w:kern w:val="1"/>
          <w:sz w:val="24"/>
          <w:szCs w:val="24"/>
        </w:rPr>
      </w:pPr>
    </w:p>
    <w:p w:rsidR="00BC7D6E" w:rsidRPr="008E63E0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bCs/>
          <w:kern w:val="1"/>
          <w:sz w:val="24"/>
          <w:szCs w:val="24"/>
        </w:rPr>
      </w:pPr>
    </w:p>
    <w:p w:rsidR="00BC7D6E" w:rsidRPr="003122D6" w:rsidRDefault="00BC7D6E" w:rsidP="0096556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:rsidR="00BC7D6E" w:rsidRPr="003122D6" w:rsidRDefault="00BC7D6E" w:rsidP="0096556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курса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</w:t>
      </w:r>
      <w:r w:rsidRPr="003122D6">
        <w:rPr>
          <w:rFonts w:ascii="Times New Roman" w:hAnsi="Times New Roman" w:cs="Times New Roman"/>
          <w:sz w:val="24"/>
          <w:szCs w:val="24"/>
        </w:rPr>
        <w:tab/>
        <w:t xml:space="preserve">Цели и задачи изучения историко-литературного курса в 9 классе. История отечественной литературы как отражение особенностей культурно-исторического развития нации. Своеобразие литературных эпох, связь русской литературы с мировой культурой. Ведущие темы и мотивы русской классики (с обобщением изученного в основной школе). Основные литературные направления XVIII—XIX и XX веков.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историко-литературный процесс, литературное направление, «сквозные» темы и мотивы.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оформление тезисов, обобщение читательского опыта.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Из древнерусской литературы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Жанровое и тематическое своеобразие древнерусской литературы. Историческая и художественная ценность «Слова о полку Игореве». Патриотическое звучание основной идеи поэмы, ее связь с проблематикой эпохи. Человек и природа в художественном мире поэмы, ее стилистические особенности. Проблема авторства «Слова...». Фольклорные, языческие и христианские мотивы и символы в поэме.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Теория литературы</w:t>
      </w:r>
      <w:r w:rsidRPr="003122D6">
        <w:rPr>
          <w:rFonts w:ascii="Times New Roman" w:hAnsi="Times New Roman" w:cs="Times New Roman"/>
          <w:sz w:val="24"/>
          <w:szCs w:val="24"/>
        </w:rPr>
        <w:t xml:space="preserve">: слово как жанр древнерусской литературы, летопись, героическая поэма, историческая песня, плач; рефрен, психологический параллелизм, олицетворение.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3122D6">
        <w:rPr>
          <w:rFonts w:ascii="Times New Roman" w:hAnsi="Times New Roman" w:cs="Times New Roman"/>
          <w:sz w:val="24"/>
          <w:szCs w:val="24"/>
        </w:rPr>
        <w:t xml:space="preserve">: устное сообщение, сочинение.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Внутрипредметные связи</w:t>
      </w:r>
      <w:r w:rsidRPr="003122D6">
        <w:rPr>
          <w:rFonts w:ascii="Times New Roman" w:hAnsi="Times New Roman" w:cs="Times New Roman"/>
          <w:sz w:val="24"/>
          <w:szCs w:val="24"/>
        </w:rPr>
        <w:t xml:space="preserve">: «Слово...» и традиции былинного эпоса. Связь с другими искусствами: художественные и музыкальные интерпретации «Слова...»; иконы А. Рублева «Святая Троица», «Спас Вседержитель», икона Божией Матери Владимирской.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Из русской литературы XVIII века.</w:t>
      </w:r>
      <w:r w:rsidRPr="003122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D6E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Основные тенденции развития русской литературы в XVIII столетии. Самобытный характер русского классицизма, его важнейшие эстетические принципы и установки. Вклад А.Д. Кантемира и В.К. Тредиаковского в формирование новой поэзии. Значение творчества М.В. Ломоносова и Г.Р. Державина для последующего развития русского поэтического слова.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Оренбургские мотивы в поэзии Державина.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>Расцвет отечественной драматургии (А.П. Сумароков, Д.И. Фонвизин, Я.Б.Княжнин).</w:t>
      </w:r>
    </w:p>
    <w:p w:rsidR="00BC7D6E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Книга А.Н. Радищева «Путешествие из Петербурга в Москву» как явление литературной и общественной жизни. Жанровые особенности и идейное звучание «Путешествия...». Своеобразие художественного метода А.Н. Радищева (соединение черт классицизма и сентиментализма с реалистическими тенденциями).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И.А.Крылов и Оренбургский край Басня "Безбожники".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Поэтика «сердцеведения» в творчестве Н.М. Карамзина. Черты сентиментализма и предромантизма в произведениях Карамзина; роль писателя в совершенствовании русского литературного языка.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теория «трех штилей», классицизм и сентиментализм как литературные направления; литература путешествий, панегирик, сатира, ода, комедия.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3122D6">
        <w:rPr>
          <w:rFonts w:ascii="Times New Roman" w:hAnsi="Times New Roman" w:cs="Times New Roman"/>
          <w:sz w:val="24"/>
          <w:szCs w:val="24"/>
        </w:rPr>
        <w:t>: чтение наизусть, доклады и рефераты, сочинение.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</w:t>
      </w:r>
      <w:r w:rsidRPr="003122D6">
        <w:rPr>
          <w:rFonts w:ascii="Times New Roman" w:hAnsi="Times New Roman" w:cs="Times New Roman"/>
          <w:b/>
          <w:bCs/>
          <w:sz w:val="24"/>
          <w:szCs w:val="24"/>
        </w:rPr>
        <w:t>Внутрипредметные связи</w:t>
      </w:r>
      <w:r w:rsidRPr="003122D6">
        <w:rPr>
          <w:rFonts w:ascii="Times New Roman" w:hAnsi="Times New Roman" w:cs="Times New Roman"/>
          <w:sz w:val="24"/>
          <w:szCs w:val="24"/>
        </w:rPr>
        <w:t xml:space="preserve">: традиции западноевропейского классицизма в русской литературе XVIII века.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3122D6">
        <w:rPr>
          <w:rFonts w:ascii="Times New Roman" w:hAnsi="Times New Roman" w:cs="Times New Roman"/>
          <w:sz w:val="24"/>
          <w:szCs w:val="24"/>
        </w:rPr>
        <w:t>классицизм в живописи и архитектуре.</w:t>
      </w: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Русская литература первой половины XIX века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>Становление и развитие русского романтизма в первой четверти XIX века. Исторические предпосылки русского романтизма, его национальные особенности. Важнейшие черты эстетики романтизма и их воплощение в творчестве К.Н. Батюшкова, В.А. Жуковского, К.Ф. Рылеева, Е.А. Баратынского. Гражданское и психологическое течения в русском романтизме.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романтизм как литературное направление, «школа гармонической точности», «гражданский романтизм»; романтическая элегия, баллада, песня, дружеское послание.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3122D6">
        <w:rPr>
          <w:rFonts w:ascii="Times New Roman" w:hAnsi="Times New Roman" w:cs="Times New Roman"/>
          <w:sz w:val="24"/>
          <w:szCs w:val="24"/>
        </w:rPr>
        <w:t>: различные виды чтения, конкурсное чтение наизусть, самостоятельный комментарий к поэтическому тексту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</w:t>
      </w:r>
      <w:r w:rsidRPr="003122D6">
        <w:rPr>
          <w:rFonts w:ascii="Times New Roman" w:hAnsi="Times New Roman" w:cs="Times New Roman"/>
          <w:b/>
          <w:bCs/>
          <w:sz w:val="24"/>
          <w:szCs w:val="24"/>
        </w:rPr>
        <w:t>Внутрипредметные связи: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романтизм в русской и западноевропейской поэзии.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романтизм в живописи и музыке.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А.С. ГРИБОЕДОВ </w:t>
      </w:r>
    </w:p>
    <w:p w:rsidR="00BC7D6E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Жизненный путь и литературная судьба А.С. Грибоедова. Творческая история комедии «Горе от ума». Своеобразие конфликта и тема ума в комедии. Идеалы и антиидеалы Чацкого. Фамусовская Москва как «срез» русской жизни начала XIX столетия. Чацкий и Молчалин. Образ Софьи в трактовке современников и критике разных лет. Особенности создания характеров и специфика языка грибоедовской комедии. И.А.Гончаров о «Горе от ума» (статья «Мильон терзаний»). Проблематика «Горя от ума» и литература предшествующих эпох (драматургия У. Шекспира и Ж.Б. Мольера). Чацкий и Гамлет: сопоставительный анализ образов.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Путешествие В.А.Жуковского по Уралу. Дневниковые записи поэта о посещении им Оренбурга и оренбургских станиц.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трагикомедия, вольный стих, двуединый конфликт, монолог, внесценический персонаж, антигерой, любовная интрига, финал-катастрофа.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чтение по ролям, письменный отзыв на спектакль, сочинение.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Внутрипредметные связи: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черты классицизма и романтизма в «Горе от ума»; сопоставление с трагедией У. Шекспира «Гамлет, принц Датский».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музыкальные произведения А.С. Грибоедова, сценическая история комедии «Горе от ума».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А.С. ПУШКИН </w:t>
      </w:r>
    </w:p>
    <w:p w:rsidR="00BC7D6E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>Жизненный и творческий путь А.С. Пушкина.</w:t>
      </w:r>
    </w:p>
    <w:p w:rsidR="00BC7D6E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«Оренбургские записи» Пушкина. Встреча с Е.А. Тимашевой</w:t>
      </w:r>
    </w:p>
    <w:p w:rsidR="00BC7D6E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Темы, мотивы и жанровое многообразие его лирики (тема поэта и поэзии, лирика любви и дружбы, тема природы, вольнолюбивая лирика и др.): «К Чаадаеву», «К морю», «На холмах Грузии лежит ночная мгла...», «Арион», «Пророк», «Анчар», «Поэт», «Во глубине сибирских руд...», «Осень», «Стансы», «К***» («Я помню чудное мгновенье...»), «Я вас любил: любовь еще, быть может...», «Бесы», «Я памятник себе воздвиг нерукотворный...».</w:t>
      </w:r>
    </w:p>
    <w:p w:rsidR="00BC7D6E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Письма  Пушкина Е. Ворониной из Оренбурга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Романтическая поэма «Кавказский пленник», ее художественное своеобразие и проблематика. Реализм «Повестей Белкина» и «Маленьких трагедий» (общая характеристика). Нравственно- философское звучание пушкинской прозы и драматургии, мастерство писателя в создании характеров. Важнейшие этапы эволюции Пушкина-художника; христианские мотивы в творчестве писателя. «Чувства добрые» как лейтмотив пушкинской поэтики, критерий оценки литературных и жизненных явлений.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>«Евгений Онегин» как «свободный» роман и роман в стихах. Автор и его герой в образной системе романа. Тема онегинской хандры и ее преломление в «собранье пестрых глав». Онегин и Ленский. Образ Татьяны Лариной как «милый идеал» автора. Картины жизни русского дворянства в романе. Нравственно-философская проблематика «Евгения Онегина». В.Г. Белинский о романе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эпикурейская лирика, дружеское послание, политическая ода, лирический отрывок, романтическая поэма, реализм, пародия, трагедия, роман в стихах, онегинская строфа, лирическое отступление.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чтение наизусть, различные виды пересказа и комментария, цитатный план, письменный анализ стихотворения, сочинения различных жанров.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Внутрипредметные связи</w:t>
      </w:r>
      <w:r w:rsidRPr="003122D6">
        <w:rPr>
          <w:rFonts w:ascii="Times New Roman" w:hAnsi="Times New Roman" w:cs="Times New Roman"/>
          <w:sz w:val="24"/>
          <w:szCs w:val="24"/>
        </w:rPr>
        <w:t>: творчество А.С. Пушкина и поэзия Дж.Г. Байрона; образы В.А. Жуковского в пушкинской лирике; литературные реминисценции в «Евгении Онегине»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портрет А.С. Пушкина; репродукции картин русских художников первой трети XIX века; графические и музыкальные интерпретации произведений А.С. Пушкина.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М.Ю. ЛЕРМОНТОВ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Жизненный и творческий путь М.Ю. Лермонтова. Темы и мотивы лермонтовской лирики (назначение художника, свобода и одиночество, судьба поэта и его поколения, патриотическая тема и др.): «Нет, я не Байрон, я другой...», «Я жить хочу! Хочу печали...», «Смерть Поэта», «Поэт» («Отделкой золотой блистает мой кинжал...»), «И скучно и грустно», «Молитва» («В минуту жизни трудную...»), «Дума», «Пророк», «Выхожу один я на дорогу...», «Нет, не тебя так пылко я люблю...», «Три пальмы», «Когда волнуется желтеющая нива...», «Родина».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«Герой нашего времени» как первый русский философско-психологический роман. Своеобразие композиции и образной системы романа. Автор и его герой. Индивидуализм Печорина, его личностные и социальные истоки. Печорин в ряду других персонажей романа. Черты романтизма и реализма в поэтике романа. Мастерство психологической обрисовки характеров. «История души человеческой» как главный объект повествования в романе. В.Г. Белинский о романе. Печорин и Фауст: сопоставительный анализ двух образов.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байронический герой, пафос, лирический мотив, историческая дума, гражданская сатира, философский роман, психологический портрет, образ рассказчика, типический характер, повествовательный цикл.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различные виды чтения, письменный сопоставительный анализ стихотворений, сочинение в жанре эссе и литературно-критической статьи.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Внутрипредметные связи: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Пушкин и Лермонтов: два «Пророка»; «байронизм» в лермонтовской лирике; Онегин и Печорин как два представителя «лишних» людей; Печорин и Фауст.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репродукции картин М.Ю. Лермонтова; живописные, графические и музыкальные интерпретации произведений М.Ю.Лермонтова; «Герой нашего времени» в театре и кино.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Н.В. ГОГОЛЬ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Жизнь и творчество Н.В. Гоголя. Поэма «Мертвые души» как вершинное произведение художника. Влияние «Божественной комедии» Данте на замысел гоголевской поэмы. Сюжетно-композиционное своеобразие «Мертвых душ» («городские» и «помещичьи» главы, «Повесть о капитане Копейкине»). Народная тема в поэме. Образ Чичикова и тема «живой» и «мертвой» души в поэме. Фигура автора и роль лирических отступлений. Художественное мастерство Гоголя-прозаика, особенности его творческого метода.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поэма в прозе, образ-символ, вставная повесть; ирония, художественное бытописание, литература путешествий, гротеск, художественная деталь, лирические отступления, фантастика.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пересказ с элементами цитирования, сочинение сопоставительного характера.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Внутрипредметные связи: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Н.В. Гоголь и А.С. Пушкин: история сюжета «Мертвых душ»; образ скупца в поэме Н.В. Гоголя и мировой литературе; «Мертвые души» Гоголя и «Божественная комедия» Данте.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 Связь с другими искусствами: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портрет Н.В. Гоголя; поэма «Мертвые души» в иллюстрациях художников (А. Агин, П. Боклевский, Кукрыниксы).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</w:t>
      </w: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Русская литература второй половины XIX века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(Обзор с обобщением ранее изученного)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Развитие традиций отечественного реализма в русской литературе 1840—1890-х годов. Расцвет социально-психологической прозы (произведения И.А. Гончарова и И.С.Тургенева). Своеобразие сатирического дара М.Е. Салтыкова-Щедрина («История одного города»). </w:t>
      </w:r>
    </w:p>
    <w:p w:rsidR="00BC7D6E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Лирическая ситуация 50—80-х годов XIX века (поэзия Н.А. Некрасова, Ф.И.Тютчева, А.А. Фета, А.К. Толстого).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П.П.Свиньин. Поездка первого издателя "Отечественных записок" по Оренбургскому краю.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Творчество А.Н. Островского как новый этап развития русского национального театра. </w:t>
      </w:r>
    </w:p>
    <w:p w:rsidR="00BC7D6E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Л.Н. Толстой и Ф.М. Достоевский как два типа художественного сознания (романы «Война и мир» и «Преступление и наказание»).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4DD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Очерк В.Кузнецова «Опять возрождаюсь к жизни» (о поездке  Л.Н. Толстого в Оренбургский край)</w:t>
      </w:r>
    </w:p>
    <w:p w:rsidR="00BC7D6E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>Проза и драматургия А.П. Чехова в контексте рубежа веков. Нравственные и философские уроки русской классики XIX столетия.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4DD">
        <w:rPr>
          <w:rStyle w:val="Emphasis"/>
          <w:rFonts w:ascii="Times New Roman" w:hAnsi="Times New Roman"/>
          <w:b/>
          <w:bCs/>
          <w:iCs/>
          <w:sz w:val="24"/>
          <w:szCs w:val="24"/>
          <w:shd w:val="clear" w:color="auto" w:fill="FFFFFF"/>
        </w:rPr>
        <w:t>Творчество  А. Н. Плещеева. Ссылка поэта  в Оренбургский край.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 Из русской литературы XX века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 xml:space="preserve"> (Обзор с обобщением ранее изученного) 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>Своеобразие русской прозы рубежа веков (М. Горький, И.А. Бунин, А.И. Куприн). Драма М. Горького «На дне».</w:t>
      </w:r>
    </w:p>
    <w:p w:rsidR="00BC7D6E" w:rsidRPr="003122D6" w:rsidRDefault="00BC7D6E" w:rsidP="009655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 Серебряный век русской поэзии (символизм, акмеизм, футуризм). Многообразие поэтических голосов эпохи (лирика А.А. Блока, С.А. Есенина, В.В. Маяковского, А.А.Ахматовой, М.И. Цветаевой, Б.Л. Пастернака). Стихотворение Блока «Девушка пела в церковном хоре…», поэма «Двенадцать»: метафорические образы, лирическая летопись истории России начала XX столетия.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Своеобразие отечественной прозы первой половины XX века (творчество А.Н.Толстого, М.А. Булгакова, М.А. Шолохова, А.П. Платонова). Повесть Булгакова «Собачье сердце»: предупреждение об опасности социальных экспериментов. Рассказ Шолохова «Судьба человека»: повествование о трагедии и подвиге народа в годы Великой Отечественной войны. </w:t>
      </w:r>
    </w:p>
    <w:p w:rsidR="00BC7D6E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>Литературный процесс 50—80-х годов (проза В.Г. Распутина, В.П. Астафьева, В.М.Шукшина, А.И. Солженицына, поэзия Е.А. Евтушенко, Н.М. Рубцова, Б.Ш.Окуджавы, В.С. Высоцкого). Рассказ Солженицына «Матренин двор»: праведнический характер русской крестьянки.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44D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Литературная эпоха начала XIX века в произведениях писателей ХХ века: Вл.Ходасевича, Ю.Семенова, И.Смольникова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sz w:val="24"/>
          <w:szCs w:val="24"/>
        </w:rPr>
        <w:t xml:space="preserve">Новейшая русская проза и поэзия 80—90-х годов (произведения В.П. Астафьева, В.Г. Распутина, В.Н. Крупина, В.Г. Галактионовой и др.). Противоречивость и драматизм современной литературной ситуации. </w:t>
      </w:r>
    </w:p>
    <w:p w:rsidR="00BC7D6E" w:rsidRPr="003122D6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2D6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3122D6">
        <w:rPr>
          <w:rFonts w:ascii="Times New Roman" w:hAnsi="Times New Roman" w:cs="Times New Roman"/>
          <w:sz w:val="24"/>
          <w:szCs w:val="24"/>
        </w:rPr>
        <w:t xml:space="preserve"> историко-литературный процесс, литературное направление, поэтическое течение, традиции и новаторство. </w:t>
      </w:r>
    </w:p>
    <w:p w:rsidR="00BC7D6E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706718">
        <w:rPr>
          <w:rFonts w:ascii="Times New Roman" w:hAnsi="Times New Roman" w:cs="Times New Roman"/>
          <w:sz w:val="24"/>
          <w:szCs w:val="24"/>
        </w:rPr>
        <w:t xml:space="preserve"> музыка, живопись, кино в контексте литературной эпохи. </w:t>
      </w:r>
    </w:p>
    <w:p w:rsidR="00BC7D6E" w:rsidRPr="00706718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b/>
          <w:bCs/>
          <w:sz w:val="24"/>
          <w:szCs w:val="24"/>
        </w:rPr>
        <w:t>Для заучивания наизусть: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М.В. Ломоносов. Одно из стихотворений (по выбору).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Г.Р. Державин. Одно из стихотворений (по выбору).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К.Н. Батюшков. Одно из стихотворений (по выбору). В.А. Жуковский. Одно из стихотворений (по выбору).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А.С. Грибоедов. «Горе от ума» (отрывок).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А.С. Пушкин. Четыре — пять стихотворений (по выбору).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М.Ю. Лермонтов. Четыре — пять стихотворений (по выбору).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06718">
        <w:rPr>
          <w:rFonts w:ascii="Times New Roman" w:hAnsi="Times New Roman" w:cs="Times New Roman"/>
          <w:b/>
          <w:bCs/>
          <w:sz w:val="24"/>
          <w:szCs w:val="24"/>
        </w:rPr>
        <w:t xml:space="preserve">Для домашнего чтения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06718">
        <w:rPr>
          <w:rFonts w:ascii="Times New Roman" w:hAnsi="Times New Roman" w:cs="Times New Roman"/>
          <w:b/>
          <w:bCs/>
          <w:sz w:val="24"/>
          <w:szCs w:val="24"/>
        </w:rPr>
        <w:t>Из русской литературы первой половины XIX века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706718">
        <w:rPr>
          <w:rFonts w:ascii="Times New Roman" w:hAnsi="Times New Roman" w:cs="Times New Roman"/>
          <w:sz w:val="24"/>
          <w:szCs w:val="24"/>
        </w:rPr>
        <w:t xml:space="preserve">.С. Пушкин. «К портрету Жуковского», «Вольность», «Сожженное письмо», «Если жизнь тебя обманет...», «Ты и вы», «Цветок», «Поэт», «Бахчисарайский фонтан».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М.Ю. Лермонтов. «Поцелуями прежде считал...», «Нищий», «Я не хочу, чтоб свет узнал...», «Расстались мы, но твой портрет...», «Есть речи – значенье...», «Предсказание», «Молитва» («Я, Матерь Божия, ныне с молитвою…»).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 Н.В. Гоголь. «Женитьба», «Невский проспект».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b/>
          <w:bCs/>
          <w:sz w:val="24"/>
          <w:szCs w:val="24"/>
        </w:rPr>
        <w:t>Из русской литературы второй половины XIX—XX века</w:t>
      </w:r>
      <w:r w:rsidRPr="007067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И.А. Гончаров. «Обыкновенная история». А.Н. Островский. «Свои люди – сочтемся».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Ф.И. Тютчев. «Ночь и день», «Поэзия», «Эти бедные селенья…». А.А. Фет. «Это утро, радость эта…», «На заре ты ее не буди…».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 А.К. Толстой. «Меня, во мраке и в пыли…», «Против течения», «Смерть Иоанна Грозного».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Ф.М. Достоевский. «Белые ночи».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М.Е. Салтыков-Щедрин. «Карась-идеалист».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Н.С. Лесков. «Запечатленный ангел».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А.П. Чехов. «Дуэль», «В овраге». М. Горький. «Бывшие люди»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А.А. Блок. «На поле Куликовом».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А.Н. Толстой. «День Петра».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Н.С. Гумилев. «Огненный столп».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С.А. Есенин. «Собаке Качалова», «Мы теперь уходим понемногу…».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А.П. Платонов. «На заре туманной юности», «В прекрасном и яростном мире».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М.А. Шолохов. «Родинка».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А.Т. Твардовский. «Страна Муравия».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В.И. Белов. «Привычное дело»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 xml:space="preserve"> В.П. Астафьев. «Фотография, на которой меня нет». </w:t>
      </w:r>
    </w:p>
    <w:p w:rsidR="00BC7D6E" w:rsidRPr="00706718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6718">
        <w:rPr>
          <w:rFonts w:ascii="Times New Roman" w:hAnsi="Times New Roman" w:cs="Times New Roman"/>
          <w:sz w:val="24"/>
          <w:szCs w:val="24"/>
        </w:rPr>
        <w:t>В.Г. Распутин. «Пожар»</w:t>
      </w:r>
    </w:p>
    <w:p w:rsidR="00BC7D6E" w:rsidRPr="000D6797" w:rsidRDefault="00BC7D6E" w:rsidP="00965564">
      <w:pPr>
        <w:spacing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C7D6E" w:rsidRPr="000D6797" w:rsidRDefault="00BC7D6E" w:rsidP="00965564">
      <w:pPr>
        <w:spacing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C7D6E" w:rsidRDefault="00BC7D6E" w:rsidP="00965564">
      <w:pPr>
        <w:shd w:val="clear" w:color="auto" w:fill="FFFFFF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DB7708">
        <w:rPr>
          <w:rFonts w:ascii="Times New Roman" w:hAnsi="Times New Roman" w:cs="Times New Roman"/>
          <w:b/>
          <w:bCs/>
          <w:i/>
          <w:sz w:val="32"/>
          <w:szCs w:val="32"/>
        </w:rPr>
        <w:t>Курсивом выделены темы по литературному краеведению (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РК - </w:t>
      </w:r>
      <w:r w:rsidRPr="00DB7708">
        <w:rPr>
          <w:rFonts w:ascii="Times New Roman" w:hAnsi="Times New Roman" w:cs="Times New Roman"/>
          <w:b/>
          <w:bCs/>
          <w:i/>
          <w:sz w:val="32"/>
          <w:szCs w:val="32"/>
        </w:rPr>
        <w:t>региональный компонент).</w:t>
      </w:r>
    </w:p>
    <w:p w:rsidR="00BC7D6E" w:rsidRPr="00734DCB" w:rsidRDefault="00BC7D6E" w:rsidP="00965564">
      <w:pPr>
        <w:shd w:val="clear" w:color="auto" w:fill="FFFFFF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C7D6E" w:rsidRDefault="00BC7D6E" w:rsidP="0096556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sz w:val="24"/>
          <w:szCs w:val="24"/>
        </w:rPr>
        <w:t>ТЕМАТИЧЕСКИЙ   ПЛАН</w:t>
      </w:r>
    </w:p>
    <w:p w:rsidR="00BC7D6E" w:rsidRDefault="00BC7D6E" w:rsidP="0096556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tbl>
      <w:tblPr>
        <w:tblW w:w="14317" w:type="dxa"/>
        <w:tblInd w:w="2" w:type="dxa"/>
        <w:tblLayout w:type="fixed"/>
        <w:tblLook w:val="0000"/>
      </w:tblPr>
      <w:tblGrid>
        <w:gridCol w:w="850"/>
        <w:gridCol w:w="4678"/>
        <w:gridCol w:w="3544"/>
        <w:gridCol w:w="2551"/>
        <w:gridCol w:w="2694"/>
      </w:tblGrid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 п</w:t>
            </w: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/</w:t>
            </w: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Разделы и темы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Общее количество часов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Из них</w:t>
            </w:r>
          </w:p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 развитие речи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Из них</w:t>
            </w:r>
          </w:p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контр. работ</w:t>
            </w:r>
          </w:p>
        </w:tc>
      </w:tr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36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Мифология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Басни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Итоговый урок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BC7D6E" w:rsidRDefault="00BC7D6E" w:rsidP="0096556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F3055A" w:rsidRDefault="00BC7D6E" w:rsidP="0096556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tbl>
      <w:tblPr>
        <w:tblpPr w:leftFromText="180" w:rightFromText="180" w:vertAnchor="text" w:horzAnchor="margin" w:tblpXSpec="center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"/>
        <w:gridCol w:w="5394"/>
        <w:gridCol w:w="3544"/>
        <w:gridCol w:w="1843"/>
        <w:gridCol w:w="2693"/>
      </w:tblGrid>
      <w:tr w:rsidR="00BC7D6E" w:rsidRPr="000067C3" w:rsidTr="000920BD">
        <w:trPr>
          <w:trHeight w:val="558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Разделы  и тема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количество  часов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>Из них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4"/>
                <w:szCs w:val="24"/>
              </w:rPr>
              <w:t>на развитие речи</w:t>
            </w: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 xml:space="preserve">Из них 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4"/>
                <w:szCs w:val="24"/>
              </w:rPr>
              <w:t>контр. работ</w:t>
            </w:r>
          </w:p>
        </w:tc>
      </w:tr>
      <w:tr w:rsidR="00BC7D6E" w:rsidRPr="000067C3" w:rsidTr="000920BD">
        <w:trPr>
          <w:trHeight w:val="335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304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мифологии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288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устного народного творчества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288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288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литературы 18 века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288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русской литературы 19 века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288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288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rPr>
          <w:trHeight w:val="288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урок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304"/>
        </w:trPr>
        <w:tc>
          <w:tcPr>
            <w:tcW w:w="526" w:type="dxa"/>
          </w:tcPr>
          <w:p w:rsidR="00BC7D6E" w:rsidRPr="000067C3" w:rsidRDefault="00BC7D6E" w:rsidP="000920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BC7D6E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bCs/>
          <w:kern w:val="1"/>
          <w:sz w:val="24"/>
          <w:szCs w:val="24"/>
        </w:rPr>
      </w:pPr>
    </w:p>
    <w:p w:rsidR="00BC7D6E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1"/>
          <w:sz w:val="24"/>
          <w:szCs w:val="24"/>
        </w:rPr>
        <w:t>7КЛАСС</w:t>
      </w:r>
    </w:p>
    <w:p w:rsidR="00BC7D6E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bCs/>
          <w:kern w:val="1"/>
          <w:sz w:val="24"/>
          <w:szCs w:val="24"/>
        </w:rPr>
      </w:pPr>
    </w:p>
    <w:tbl>
      <w:tblPr>
        <w:tblW w:w="14458" w:type="dxa"/>
        <w:tblInd w:w="2" w:type="dxa"/>
        <w:tblLayout w:type="fixed"/>
        <w:tblLook w:val="0000"/>
      </w:tblPr>
      <w:tblGrid>
        <w:gridCol w:w="708"/>
        <w:gridCol w:w="5387"/>
        <w:gridCol w:w="3544"/>
        <w:gridCol w:w="1842"/>
        <w:gridCol w:w="2977"/>
      </w:tblGrid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 п</w:t>
            </w: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/</w:t>
            </w: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0067C3" w:rsidRDefault="00BC7D6E" w:rsidP="000920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Разделы  и тема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0067C3" w:rsidRDefault="00BC7D6E" w:rsidP="000920B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количество  часов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>Из них</w:t>
            </w:r>
          </w:p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4"/>
                <w:szCs w:val="24"/>
              </w:rPr>
              <w:t>на развитие речи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36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Итоговый урок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C7D6E" w:rsidRPr="000067C3" w:rsidTr="000920BD">
        <w:trPr>
          <w:trHeight w:val="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BC7D6E" w:rsidRPr="008E63E0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bCs/>
          <w:kern w:val="1"/>
          <w:sz w:val="24"/>
          <w:szCs w:val="24"/>
        </w:rPr>
      </w:pPr>
    </w:p>
    <w:p w:rsidR="00BC7D6E" w:rsidRPr="008E63E0" w:rsidRDefault="00BC7D6E" w:rsidP="00965564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1"/>
          <w:sz w:val="24"/>
          <w:szCs w:val="24"/>
        </w:rPr>
        <w:t>8 КЛАСС</w:t>
      </w:r>
    </w:p>
    <w:p w:rsidR="00BC7D6E" w:rsidRPr="008E63E0" w:rsidRDefault="00BC7D6E" w:rsidP="00965564">
      <w:pPr>
        <w:widowControl w:val="0"/>
        <w:suppressAutoHyphens/>
        <w:spacing w:after="0"/>
        <w:rPr>
          <w:rFonts w:ascii="Times New Roman" w:hAnsi="Times New Roman" w:cs="Times New Roman"/>
          <w:b/>
          <w:bCs/>
          <w:kern w:val="1"/>
          <w:sz w:val="24"/>
          <w:szCs w:val="24"/>
        </w:rPr>
      </w:pPr>
    </w:p>
    <w:tbl>
      <w:tblPr>
        <w:tblW w:w="1445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528"/>
        <w:gridCol w:w="3544"/>
        <w:gridCol w:w="1842"/>
        <w:gridCol w:w="2977"/>
      </w:tblGrid>
      <w:tr w:rsidR="00BC7D6E" w:rsidRPr="000067C3" w:rsidTr="000920BD"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4"/>
                <w:szCs w:val="24"/>
              </w:rPr>
              <w:t>№</w:t>
            </w:r>
          </w:p>
        </w:tc>
        <w:tc>
          <w:tcPr>
            <w:tcW w:w="5528" w:type="dxa"/>
          </w:tcPr>
          <w:p w:rsidR="00BC7D6E" w:rsidRPr="000067C3" w:rsidRDefault="00BC7D6E" w:rsidP="000920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Разделы  и тема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количество  часов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>Из них</w:t>
            </w:r>
          </w:p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4"/>
                <w:szCs w:val="24"/>
              </w:rPr>
              <w:t>на развитие речи</w:t>
            </w:r>
          </w:p>
        </w:tc>
        <w:tc>
          <w:tcPr>
            <w:tcW w:w="2977" w:type="dxa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 xml:space="preserve">Из них </w:t>
            </w:r>
          </w:p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4"/>
                <w:szCs w:val="24"/>
              </w:rPr>
              <w:t>контр. работ</w:t>
            </w:r>
          </w:p>
        </w:tc>
      </w:tr>
      <w:tr w:rsidR="00BC7D6E" w:rsidRPr="000067C3" w:rsidTr="000920BD">
        <w:trPr>
          <w:trHeight w:val="249"/>
        </w:trPr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1.</w:t>
            </w:r>
          </w:p>
        </w:tc>
        <w:tc>
          <w:tcPr>
            <w:tcW w:w="5528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Введение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97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97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3.</w:t>
            </w:r>
          </w:p>
        </w:tc>
        <w:tc>
          <w:tcPr>
            <w:tcW w:w="5528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97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4.</w:t>
            </w:r>
          </w:p>
        </w:tc>
        <w:tc>
          <w:tcPr>
            <w:tcW w:w="5528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</w:rPr>
              <w:t xml:space="preserve">Литература </w:t>
            </w: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  <w:lang w:val="en-US"/>
              </w:rPr>
              <w:t>XV</w:t>
            </w: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Ш</w:t>
            </w: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  <w:lang w:val="en-US"/>
              </w:rPr>
              <w:t xml:space="preserve"> </w:t>
            </w: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века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5.</w:t>
            </w:r>
          </w:p>
        </w:tc>
        <w:tc>
          <w:tcPr>
            <w:tcW w:w="5528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Литература </w:t>
            </w: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  <w:lang w:val="en-US"/>
              </w:rPr>
              <w:t xml:space="preserve">XIX </w:t>
            </w: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века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81"/>
        </w:trPr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6.</w:t>
            </w:r>
          </w:p>
        </w:tc>
        <w:tc>
          <w:tcPr>
            <w:tcW w:w="5528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Литература </w:t>
            </w: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 века.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18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1</w:t>
            </w:r>
          </w:p>
        </w:tc>
      </w:tr>
      <w:tr w:rsidR="00BC7D6E" w:rsidRPr="000067C3" w:rsidTr="000920BD">
        <w:trPr>
          <w:trHeight w:val="80"/>
        </w:trPr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7.</w:t>
            </w:r>
          </w:p>
        </w:tc>
        <w:tc>
          <w:tcPr>
            <w:tcW w:w="5528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Зарубежная</w:t>
            </w:r>
          </w:p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литература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97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80"/>
        </w:trPr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8.</w:t>
            </w:r>
          </w:p>
        </w:tc>
        <w:tc>
          <w:tcPr>
            <w:tcW w:w="5528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Итоговый урок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97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6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528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kern w:val="1"/>
                <w:sz w:val="24"/>
                <w:szCs w:val="24"/>
              </w:rPr>
              <w:t>ИТОГО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>68</w:t>
            </w:r>
          </w:p>
        </w:tc>
        <w:tc>
          <w:tcPr>
            <w:tcW w:w="1842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BC7D6E" w:rsidRPr="000067C3" w:rsidRDefault="00BC7D6E" w:rsidP="000920B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>1</w:t>
            </w:r>
          </w:p>
        </w:tc>
      </w:tr>
    </w:tbl>
    <w:p w:rsidR="00BC7D6E" w:rsidRDefault="00BC7D6E" w:rsidP="0096556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9КЛАСС</w:t>
      </w:r>
    </w:p>
    <w:p w:rsidR="00BC7D6E" w:rsidRDefault="00BC7D6E" w:rsidP="00965564">
      <w:pPr>
        <w:spacing w:after="0"/>
        <w:ind w:firstLine="454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14310" w:type="dxa"/>
        <w:tblInd w:w="2" w:type="dxa"/>
        <w:tblLayout w:type="fixed"/>
        <w:tblLook w:val="00A0"/>
      </w:tblPr>
      <w:tblGrid>
        <w:gridCol w:w="707"/>
        <w:gridCol w:w="4676"/>
        <w:gridCol w:w="3543"/>
        <w:gridCol w:w="5384"/>
      </w:tblGrid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 п</w:t>
            </w: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/</w:t>
            </w: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0067C3" w:rsidRDefault="00BC7D6E" w:rsidP="000920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Разделы  и тема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0067C3" w:rsidRDefault="00BC7D6E" w:rsidP="000920B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количество  часов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 xml:space="preserve">Из них </w:t>
            </w:r>
          </w:p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</w:rPr>
              <w:t>на развитие речи</w:t>
            </w: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Литература народов России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Литературное краеведение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C7D6E" w:rsidRPr="000067C3" w:rsidTr="000920BD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C7D6E" w:rsidRPr="000067C3" w:rsidTr="000920BD">
        <w:trPr>
          <w:trHeight w:val="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Итого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D6E" w:rsidRPr="00703E9E" w:rsidRDefault="00BC7D6E" w:rsidP="000920BD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BC7D6E" w:rsidRDefault="00BC7D6E" w:rsidP="00965564">
      <w:pPr>
        <w:spacing w:line="3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sz w:val="24"/>
          <w:szCs w:val="24"/>
        </w:rPr>
        <w:t xml:space="preserve">Согласно учебному плану в МБОУ «Комиссаровская ООШ» вводится изучение </w:t>
      </w:r>
      <w:r w:rsidRPr="00187BD1">
        <w:rPr>
          <w:rFonts w:ascii="Times New Roman" w:hAnsi="Times New Roman" w:cs="Times New Roman"/>
          <w:b/>
          <w:sz w:val="24"/>
          <w:szCs w:val="24"/>
        </w:rPr>
        <w:t>«Родной (русской) литературы»</w:t>
      </w:r>
      <w:r w:rsidRPr="00187BD1">
        <w:rPr>
          <w:rFonts w:ascii="Times New Roman" w:hAnsi="Times New Roman" w:cs="Times New Roman"/>
          <w:sz w:val="24"/>
          <w:szCs w:val="24"/>
        </w:rPr>
        <w:t xml:space="preserve"> (5-8 классы интегрирован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87BD1">
        <w:rPr>
          <w:rFonts w:ascii="Times New Roman" w:hAnsi="Times New Roman" w:cs="Times New Roman"/>
          <w:sz w:val="24"/>
          <w:szCs w:val="24"/>
        </w:rPr>
        <w:t xml:space="preserve">о). Примерная программа интегрированного курса «Родная (русская) литература» разработана на основе требований федерального государственного образовательного стандарта основного общего образования. </w:t>
      </w:r>
    </w:p>
    <w:p w:rsidR="00BC7D6E" w:rsidRDefault="00BC7D6E" w:rsidP="00965564">
      <w:pPr>
        <w:spacing w:line="3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Цель программы:</w:t>
      </w:r>
      <w:r w:rsidRPr="00187BD1">
        <w:rPr>
          <w:rFonts w:ascii="Times New Roman" w:hAnsi="Times New Roman" w:cs="Times New Roman"/>
          <w:sz w:val="24"/>
          <w:szCs w:val="24"/>
        </w:rPr>
        <w:t xml:space="preserve"> воспитание уважительного и бережного отношение к родной литературе как величайшей духовной, нравственной и культурной ценности русского народа.   </w:t>
      </w:r>
    </w:p>
    <w:p w:rsidR="00BC7D6E" w:rsidRPr="00187BD1" w:rsidRDefault="00BC7D6E" w:rsidP="00965564">
      <w:pPr>
        <w:spacing w:line="34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BC7D6E" w:rsidRPr="00187BD1" w:rsidRDefault="00BC7D6E" w:rsidP="00965564">
      <w:pPr>
        <w:pStyle w:val="ListParagraph"/>
        <w:numPr>
          <w:ilvl w:val="0"/>
          <w:numId w:val="29"/>
        </w:numPr>
        <w:spacing w:after="160" w:line="360" w:lineRule="auto"/>
        <w:contextualSpacing/>
        <w:jc w:val="both"/>
      </w:pPr>
      <w:r w:rsidRPr="00187BD1">
        <w:t xml:space="preserve">формирование способности понимать и эстетически воспринимать произведения родной литературы; </w:t>
      </w:r>
    </w:p>
    <w:p w:rsidR="00BC7D6E" w:rsidRPr="00187BD1" w:rsidRDefault="00BC7D6E" w:rsidP="00965564">
      <w:pPr>
        <w:pStyle w:val="ListParagraph"/>
        <w:numPr>
          <w:ilvl w:val="0"/>
          <w:numId w:val="29"/>
        </w:numPr>
        <w:spacing w:after="160" w:line="360" w:lineRule="auto"/>
        <w:contextualSpacing/>
        <w:jc w:val="both"/>
      </w:pPr>
      <w:r w:rsidRPr="00187BD1">
        <w:t xml:space="preserve"> 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BC7D6E" w:rsidRPr="00187BD1" w:rsidRDefault="00BC7D6E" w:rsidP="00965564">
      <w:pPr>
        <w:pStyle w:val="ListParagraph"/>
        <w:numPr>
          <w:ilvl w:val="0"/>
          <w:numId w:val="29"/>
        </w:numPr>
        <w:spacing w:after="160" w:line="360" w:lineRule="auto"/>
        <w:contextualSpacing/>
        <w:jc w:val="both"/>
      </w:pPr>
      <w:r w:rsidRPr="00187BD1">
        <w:t xml:space="preserve"> приобщение к литературному наследию своего народа; </w:t>
      </w:r>
    </w:p>
    <w:p w:rsidR="00BC7D6E" w:rsidRPr="00187BD1" w:rsidRDefault="00BC7D6E" w:rsidP="00965564">
      <w:pPr>
        <w:pStyle w:val="ListParagraph"/>
        <w:numPr>
          <w:ilvl w:val="0"/>
          <w:numId w:val="29"/>
        </w:numPr>
        <w:spacing w:after="160" w:line="360" w:lineRule="auto"/>
        <w:contextualSpacing/>
        <w:jc w:val="both"/>
      </w:pPr>
      <w:r w:rsidRPr="00187BD1"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BC7D6E" w:rsidRPr="00187BD1" w:rsidRDefault="00BC7D6E" w:rsidP="00965564">
      <w:pPr>
        <w:pStyle w:val="ListParagraph"/>
        <w:numPr>
          <w:ilvl w:val="0"/>
          <w:numId w:val="29"/>
        </w:numPr>
        <w:spacing w:after="160" w:line="360" w:lineRule="auto"/>
        <w:contextualSpacing/>
        <w:jc w:val="both"/>
      </w:pPr>
      <w:r w:rsidRPr="00187BD1">
        <w:t xml:space="preserve"> 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контекст творчества писателя в процессе анализа художественного литературного произведения;</w:t>
      </w:r>
    </w:p>
    <w:p w:rsidR="00BC7D6E" w:rsidRPr="00187BD1" w:rsidRDefault="00BC7D6E" w:rsidP="00965564">
      <w:pPr>
        <w:pStyle w:val="ListParagraph"/>
        <w:numPr>
          <w:ilvl w:val="0"/>
          <w:numId w:val="29"/>
        </w:numPr>
        <w:spacing w:line="360" w:lineRule="auto"/>
        <w:contextualSpacing/>
        <w:jc w:val="both"/>
      </w:pPr>
      <w:r w:rsidRPr="00187BD1"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</w:p>
    <w:p w:rsidR="00BC7D6E" w:rsidRPr="00187BD1" w:rsidRDefault="00BC7D6E" w:rsidP="00965564">
      <w:pPr>
        <w:pStyle w:val="ListParagraph"/>
        <w:spacing w:line="360" w:lineRule="auto"/>
        <w:ind w:left="0" w:firstLine="426"/>
        <w:jc w:val="both"/>
      </w:pPr>
      <w:r w:rsidRPr="00187BD1">
        <w:rPr>
          <w:i/>
        </w:rPr>
        <w:t>Объект изучения в учебном процессе</w:t>
      </w:r>
      <w:r w:rsidRPr="00187BD1">
        <w:t xml:space="preserve"> − литературное произведение в его жанрово-родовой и историко-культурной специфике. </w:t>
      </w:r>
    </w:p>
    <w:p w:rsidR="00BC7D6E" w:rsidRPr="00187BD1" w:rsidRDefault="00BC7D6E" w:rsidP="00965564">
      <w:pPr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Общая характеристика интегрированного учебного курса «Родная литература».</w:t>
      </w:r>
    </w:p>
    <w:p w:rsidR="00BC7D6E" w:rsidRDefault="00BC7D6E" w:rsidP="00965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sz w:val="24"/>
          <w:szCs w:val="24"/>
        </w:rPr>
        <w:t xml:space="preserve">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 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 </w:t>
      </w:r>
    </w:p>
    <w:p w:rsidR="00BC7D6E" w:rsidRPr="00187BD1" w:rsidRDefault="00BC7D6E" w:rsidP="00965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</w:t>
      </w:r>
      <w:r w:rsidRPr="00187BD1">
        <w:rPr>
          <w:rFonts w:ascii="Times New Roman" w:hAnsi="Times New Roman" w:cs="Times New Roman"/>
          <w:sz w:val="24"/>
          <w:szCs w:val="24"/>
        </w:rPr>
        <w:t xml:space="preserve"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 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 </w:t>
      </w:r>
    </w:p>
    <w:p w:rsidR="00BC7D6E" w:rsidRPr="00187BD1" w:rsidRDefault="00BC7D6E" w:rsidP="0096556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sz w:val="24"/>
          <w:szCs w:val="24"/>
        </w:rPr>
        <w:t xml:space="preserve">В программе представлены </w:t>
      </w:r>
      <w:r w:rsidRPr="00187BD1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следующие разделы: </w:t>
      </w:r>
    </w:p>
    <w:p w:rsidR="00BC7D6E" w:rsidRPr="00187BD1" w:rsidRDefault="00BC7D6E" w:rsidP="00965564">
      <w:pPr>
        <w:pStyle w:val="ListParagraph"/>
        <w:numPr>
          <w:ilvl w:val="0"/>
          <w:numId w:val="30"/>
        </w:numPr>
        <w:spacing w:after="160" w:line="360" w:lineRule="auto"/>
        <w:contextualSpacing/>
        <w:jc w:val="both"/>
      </w:pPr>
      <w:r w:rsidRPr="00187BD1">
        <w:t>Устное народное творчество.</w:t>
      </w:r>
    </w:p>
    <w:p w:rsidR="00BC7D6E" w:rsidRPr="00187BD1" w:rsidRDefault="00BC7D6E" w:rsidP="00965564">
      <w:pPr>
        <w:pStyle w:val="ListParagraph"/>
        <w:numPr>
          <w:ilvl w:val="0"/>
          <w:numId w:val="30"/>
        </w:numPr>
        <w:spacing w:after="160" w:line="360" w:lineRule="auto"/>
        <w:contextualSpacing/>
        <w:jc w:val="both"/>
      </w:pPr>
      <w:r w:rsidRPr="00187BD1">
        <w:t xml:space="preserve">Древнерусская литература. </w:t>
      </w:r>
    </w:p>
    <w:p w:rsidR="00BC7D6E" w:rsidRPr="00187BD1" w:rsidRDefault="00BC7D6E" w:rsidP="00965564">
      <w:pPr>
        <w:pStyle w:val="ListParagraph"/>
        <w:numPr>
          <w:ilvl w:val="0"/>
          <w:numId w:val="30"/>
        </w:numPr>
        <w:spacing w:after="160" w:line="360" w:lineRule="auto"/>
        <w:contextualSpacing/>
        <w:jc w:val="both"/>
      </w:pPr>
      <w:r w:rsidRPr="00187BD1">
        <w:t>Русская литература XVIII в.</w:t>
      </w:r>
    </w:p>
    <w:p w:rsidR="00BC7D6E" w:rsidRPr="00187BD1" w:rsidRDefault="00BC7D6E" w:rsidP="00965564">
      <w:pPr>
        <w:pStyle w:val="ListParagraph"/>
        <w:numPr>
          <w:ilvl w:val="0"/>
          <w:numId w:val="30"/>
        </w:numPr>
        <w:spacing w:after="160" w:line="360" w:lineRule="auto"/>
        <w:contextualSpacing/>
        <w:jc w:val="both"/>
      </w:pPr>
      <w:r w:rsidRPr="00187BD1">
        <w:t>Русская литература XIX в.</w:t>
      </w:r>
    </w:p>
    <w:p w:rsidR="00BC7D6E" w:rsidRPr="00187BD1" w:rsidRDefault="00BC7D6E" w:rsidP="00965564">
      <w:pPr>
        <w:pStyle w:val="ListParagraph"/>
        <w:numPr>
          <w:ilvl w:val="0"/>
          <w:numId w:val="30"/>
        </w:numPr>
        <w:spacing w:after="160" w:line="360" w:lineRule="auto"/>
        <w:contextualSpacing/>
        <w:jc w:val="both"/>
      </w:pPr>
      <w:r w:rsidRPr="00187BD1">
        <w:t xml:space="preserve">Русская литература XX в. </w:t>
      </w:r>
    </w:p>
    <w:p w:rsidR="00BC7D6E" w:rsidRPr="00187BD1" w:rsidRDefault="00BC7D6E" w:rsidP="00965564">
      <w:pPr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Место интегрированного учебного курса «Родная литература».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7BD1">
        <w:rPr>
          <w:rFonts w:ascii="Times New Roman" w:hAnsi="Times New Roman" w:cs="Times New Roman"/>
          <w:sz w:val="24"/>
          <w:szCs w:val="24"/>
        </w:rPr>
        <w:t xml:space="preserve">Учебный предмет «Родная (русская) 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  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sz w:val="24"/>
          <w:szCs w:val="24"/>
        </w:rPr>
        <w:t>Форма организации образовательного процесса -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   Виды и формы контроля:  письменный ответ на вопрос; выразительное чтение (чтение наизусть); сочинение на литературоведческую тему.</w:t>
      </w:r>
    </w:p>
    <w:p w:rsidR="00BC7D6E" w:rsidRPr="00187BD1" w:rsidRDefault="00BC7D6E" w:rsidP="00965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D6E" w:rsidRDefault="00BC7D6E" w:rsidP="009655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7D6E" w:rsidRPr="00187BD1" w:rsidRDefault="00BC7D6E" w:rsidP="009655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«Родная литература»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  <w:r w:rsidRPr="00187BD1">
        <w:rPr>
          <w:rFonts w:ascii="Times New Roman" w:hAnsi="Times New Roman" w:cs="Times New Roman"/>
          <w:sz w:val="24"/>
          <w:szCs w:val="24"/>
        </w:rPr>
        <w:t xml:space="preserve">изучения предмета родная (русская) литература являются:  </w:t>
      </w:r>
    </w:p>
    <w:p w:rsidR="00BC7D6E" w:rsidRPr="00187BD1" w:rsidRDefault="00BC7D6E" w:rsidP="00965564">
      <w:pPr>
        <w:pStyle w:val="ListParagraph"/>
        <w:numPr>
          <w:ilvl w:val="0"/>
          <w:numId w:val="31"/>
        </w:numPr>
        <w:contextualSpacing/>
        <w:jc w:val="both"/>
      </w:pPr>
      <w:r w:rsidRPr="00187BD1"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BC7D6E" w:rsidRPr="00187BD1" w:rsidRDefault="00BC7D6E" w:rsidP="00965564">
      <w:pPr>
        <w:pStyle w:val="ListParagraph"/>
        <w:numPr>
          <w:ilvl w:val="0"/>
          <w:numId w:val="31"/>
        </w:numPr>
        <w:contextualSpacing/>
        <w:jc w:val="both"/>
      </w:pPr>
      <w:r w:rsidRPr="00187BD1"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России;</w:t>
      </w:r>
    </w:p>
    <w:p w:rsidR="00BC7D6E" w:rsidRPr="00187BD1" w:rsidRDefault="00BC7D6E" w:rsidP="00965564">
      <w:pPr>
        <w:pStyle w:val="ListParagraph"/>
        <w:numPr>
          <w:ilvl w:val="0"/>
          <w:numId w:val="31"/>
        </w:numPr>
        <w:contextualSpacing/>
        <w:jc w:val="both"/>
      </w:pPr>
      <w:r w:rsidRPr="00187BD1"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C7D6E" w:rsidRPr="00187BD1" w:rsidRDefault="00BC7D6E" w:rsidP="00965564">
      <w:pPr>
        <w:pStyle w:val="ListParagraph"/>
        <w:numPr>
          <w:ilvl w:val="0"/>
          <w:numId w:val="31"/>
        </w:numPr>
        <w:contextualSpacing/>
        <w:jc w:val="both"/>
      </w:pPr>
      <w:r w:rsidRPr="00187BD1"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BC7D6E" w:rsidRPr="00187BD1" w:rsidRDefault="00BC7D6E" w:rsidP="00965564">
      <w:pPr>
        <w:pStyle w:val="ListParagraph"/>
        <w:numPr>
          <w:ilvl w:val="0"/>
          <w:numId w:val="31"/>
        </w:numPr>
        <w:contextualSpacing/>
        <w:jc w:val="both"/>
      </w:pPr>
      <w:r w:rsidRPr="00187BD1">
        <w:t>развитие чувства прекрасного – умение чувствовать красоту и выразительность русской речи, стремиться к совершенствованию собственной речи;</w:t>
      </w:r>
    </w:p>
    <w:p w:rsidR="00BC7D6E" w:rsidRPr="00187BD1" w:rsidRDefault="00BC7D6E" w:rsidP="00965564">
      <w:pPr>
        <w:pStyle w:val="ListParagraph"/>
        <w:numPr>
          <w:ilvl w:val="0"/>
          <w:numId w:val="31"/>
        </w:numPr>
        <w:contextualSpacing/>
        <w:jc w:val="both"/>
      </w:pPr>
      <w:r w:rsidRPr="00187BD1">
        <w:t xml:space="preserve">устойчивый познавательный интерес к чтению, к ведению диалога с автором текста; </w:t>
      </w:r>
    </w:p>
    <w:p w:rsidR="00BC7D6E" w:rsidRPr="00187BD1" w:rsidRDefault="00BC7D6E" w:rsidP="00965564">
      <w:pPr>
        <w:pStyle w:val="ListParagraph"/>
        <w:numPr>
          <w:ilvl w:val="0"/>
          <w:numId w:val="31"/>
        </w:numPr>
        <w:contextualSpacing/>
        <w:jc w:val="both"/>
      </w:pPr>
      <w:r w:rsidRPr="00187BD1">
        <w:t xml:space="preserve"> потребность в самовыражении через слово.</w:t>
      </w:r>
    </w:p>
    <w:p w:rsidR="00BC7D6E" w:rsidRPr="00187BD1" w:rsidRDefault="00BC7D6E" w:rsidP="00965564">
      <w:pPr>
        <w:ind w:left="78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7BD1">
        <w:rPr>
          <w:rFonts w:ascii="Times New Roman" w:hAnsi="Times New Roman" w:cs="Times New Roman"/>
          <w:i/>
          <w:sz w:val="24"/>
          <w:szCs w:val="24"/>
        </w:rPr>
        <w:t xml:space="preserve">Средством достижения этих результатов служат тексты художественной литературы, вопросы и задания к ним, проблемно-диалогическая технология, технология продуктивного чтения. 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Учащийся  научится: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>понимать литературу как одну из национально-культурных ценностей русского народа;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spacing w:after="160" w:line="256" w:lineRule="auto"/>
        <w:contextualSpacing/>
        <w:jc w:val="both"/>
      </w:pPr>
      <w:r w:rsidRPr="00187BD1">
        <w:t>уважительно относиться к родной литературе;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spacing w:after="160" w:line="256" w:lineRule="auto"/>
        <w:contextualSpacing/>
        <w:jc w:val="both"/>
      </w:pPr>
      <w:r w:rsidRPr="00187BD1">
        <w:t xml:space="preserve">оценивать свои и чужие поступки; 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 xml:space="preserve">проявлять внимание, желание больше узнать.  </w:t>
      </w:r>
    </w:p>
    <w:p w:rsidR="00BC7D6E" w:rsidRPr="00187BD1" w:rsidRDefault="00BC7D6E" w:rsidP="00965564">
      <w:pPr>
        <w:pStyle w:val="ListParagraph"/>
        <w:numPr>
          <w:ilvl w:val="0"/>
          <w:numId w:val="33"/>
        </w:numPr>
        <w:contextualSpacing/>
        <w:jc w:val="both"/>
      </w:pPr>
      <w:r w:rsidRPr="00187BD1">
        <w:t>понимать определяющую роль родной литературы в развитии интеллектуальных, творческих способностей и моральных качеств личности;</w:t>
      </w:r>
    </w:p>
    <w:p w:rsidR="00BC7D6E" w:rsidRPr="00187BD1" w:rsidRDefault="00BC7D6E" w:rsidP="00965564">
      <w:pPr>
        <w:pStyle w:val="ListParagraph"/>
        <w:numPr>
          <w:ilvl w:val="0"/>
          <w:numId w:val="33"/>
        </w:numPr>
        <w:contextualSpacing/>
        <w:jc w:val="both"/>
      </w:pPr>
      <w:r w:rsidRPr="00187BD1">
        <w:t>анализировать и характеризовать эмоциональные состояния и чувства окружающих, строить свои взаимоотношения с их учетом.</w:t>
      </w:r>
    </w:p>
    <w:p w:rsidR="00BC7D6E" w:rsidRPr="00187BD1" w:rsidRDefault="00BC7D6E" w:rsidP="00965564">
      <w:pPr>
        <w:pStyle w:val="ListParagraph"/>
        <w:ind w:left="780"/>
        <w:jc w:val="both"/>
      </w:pP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Метапредметными результатами</w:t>
      </w:r>
      <w:r w:rsidRPr="00187BD1">
        <w:rPr>
          <w:rFonts w:ascii="Times New Roman" w:hAnsi="Times New Roman" w:cs="Times New Roman"/>
          <w:sz w:val="24"/>
          <w:szCs w:val="24"/>
        </w:rPr>
        <w:t xml:space="preserve"> изучения курса родная (русская) литература является формирование УУД.  </w:t>
      </w:r>
    </w:p>
    <w:p w:rsidR="00BC7D6E" w:rsidRPr="00187BD1" w:rsidRDefault="00BC7D6E" w:rsidP="00965564">
      <w:pPr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Регулятивные УУД</w:t>
      </w:r>
      <w:r w:rsidRPr="00187BD1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BC7D6E" w:rsidRPr="00187BD1" w:rsidRDefault="00BC7D6E" w:rsidP="00965564">
      <w:pPr>
        <w:pStyle w:val="ListParagraph"/>
        <w:numPr>
          <w:ilvl w:val="0"/>
          <w:numId w:val="34"/>
        </w:numPr>
        <w:contextualSpacing/>
        <w:jc w:val="both"/>
      </w:pPr>
      <w:r w:rsidRPr="00187BD1">
        <w:t xml:space="preserve"> формулировать в сотрудничестве с учителем проблему и цели урока; способствовать к целеполаганию, включая постановку новых целей;  </w:t>
      </w:r>
    </w:p>
    <w:p w:rsidR="00BC7D6E" w:rsidRPr="00187BD1" w:rsidRDefault="00BC7D6E" w:rsidP="00965564">
      <w:pPr>
        <w:pStyle w:val="ListParagraph"/>
        <w:numPr>
          <w:ilvl w:val="0"/>
          <w:numId w:val="34"/>
        </w:numPr>
        <w:contextualSpacing/>
        <w:jc w:val="both"/>
      </w:pPr>
      <w:r w:rsidRPr="00187BD1">
        <w:t xml:space="preserve"> анализировать в обсуждении с учителем условия и пути достижения цели; </w:t>
      </w:r>
    </w:p>
    <w:p w:rsidR="00BC7D6E" w:rsidRPr="00187BD1" w:rsidRDefault="00BC7D6E" w:rsidP="00965564">
      <w:pPr>
        <w:pStyle w:val="ListParagraph"/>
        <w:numPr>
          <w:ilvl w:val="0"/>
          <w:numId w:val="34"/>
        </w:numPr>
        <w:contextualSpacing/>
        <w:jc w:val="both"/>
      </w:pPr>
      <w:r w:rsidRPr="00187BD1">
        <w:t xml:space="preserve">совместно с учителем составлять план решения учебной проблемы; </w:t>
      </w:r>
    </w:p>
    <w:p w:rsidR="00BC7D6E" w:rsidRPr="00187BD1" w:rsidRDefault="00BC7D6E" w:rsidP="00965564">
      <w:pPr>
        <w:pStyle w:val="ListParagraph"/>
        <w:numPr>
          <w:ilvl w:val="0"/>
          <w:numId w:val="34"/>
        </w:numPr>
        <w:contextualSpacing/>
        <w:jc w:val="both"/>
      </w:pPr>
      <w:r w:rsidRPr="00187BD1">
        <w:t xml:space="preserve">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BC7D6E" w:rsidRPr="00187BD1" w:rsidRDefault="00BC7D6E" w:rsidP="00965564">
      <w:pPr>
        <w:pStyle w:val="ListParagraph"/>
        <w:numPr>
          <w:ilvl w:val="0"/>
          <w:numId w:val="34"/>
        </w:numPr>
        <w:contextualSpacing/>
        <w:jc w:val="both"/>
      </w:pPr>
      <w:r w:rsidRPr="00187BD1"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Учащийся научится</w:t>
      </w:r>
      <w:r w:rsidRPr="00187BD1">
        <w:rPr>
          <w:rFonts w:ascii="Times New Roman" w:hAnsi="Times New Roman" w:cs="Times New Roman"/>
          <w:b/>
          <w:sz w:val="24"/>
          <w:szCs w:val="24"/>
        </w:rPr>
        <w:t>:</w:t>
      </w:r>
    </w:p>
    <w:p w:rsidR="00BC7D6E" w:rsidRPr="00187BD1" w:rsidRDefault="00BC7D6E" w:rsidP="00965564">
      <w:pPr>
        <w:pStyle w:val="ListParagraph"/>
        <w:numPr>
          <w:ilvl w:val="0"/>
          <w:numId w:val="35"/>
        </w:numPr>
        <w:contextualSpacing/>
        <w:jc w:val="both"/>
        <w:rPr>
          <w:b/>
        </w:rPr>
      </w:pPr>
      <w:r w:rsidRPr="00187BD1">
        <w:t>планированию пути достижения цели;</w:t>
      </w:r>
    </w:p>
    <w:p w:rsidR="00BC7D6E" w:rsidRPr="00187BD1" w:rsidRDefault="00BC7D6E" w:rsidP="00965564">
      <w:pPr>
        <w:pStyle w:val="ListParagraph"/>
        <w:numPr>
          <w:ilvl w:val="0"/>
          <w:numId w:val="35"/>
        </w:numPr>
        <w:contextualSpacing/>
        <w:jc w:val="both"/>
        <w:rPr>
          <w:b/>
        </w:rPr>
      </w:pPr>
      <w:r w:rsidRPr="00187BD1">
        <w:t xml:space="preserve">установлению целевых приоритетов;  </w:t>
      </w:r>
    </w:p>
    <w:p w:rsidR="00BC7D6E" w:rsidRPr="00187BD1" w:rsidRDefault="00BC7D6E" w:rsidP="00965564">
      <w:pPr>
        <w:pStyle w:val="ListParagraph"/>
        <w:numPr>
          <w:ilvl w:val="0"/>
          <w:numId w:val="35"/>
        </w:numPr>
        <w:contextualSpacing/>
        <w:jc w:val="both"/>
        <w:rPr>
          <w:b/>
        </w:rPr>
      </w:pPr>
      <w:r w:rsidRPr="00187BD1">
        <w:t xml:space="preserve">оценивать уровень владения тем или иным учебным действием (отвечать на вопрос «что я не знаю и не умею?»). </w:t>
      </w:r>
    </w:p>
    <w:p w:rsidR="00BC7D6E" w:rsidRPr="00187BD1" w:rsidRDefault="00BC7D6E" w:rsidP="00965564">
      <w:pPr>
        <w:pStyle w:val="ListParagraph"/>
        <w:numPr>
          <w:ilvl w:val="0"/>
          <w:numId w:val="36"/>
        </w:numPr>
        <w:contextualSpacing/>
        <w:jc w:val="both"/>
      </w:pPr>
      <w:r w:rsidRPr="00187BD1">
        <w:t xml:space="preserve">учитывать условия выполнения учебной задачи; </w:t>
      </w:r>
    </w:p>
    <w:p w:rsidR="00BC7D6E" w:rsidRPr="00187BD1" w:rsidRDefault="00BC7D6E" w:rsidP="00965564">
      <w:pPr>
        <w:pStyle w:val="ListParagraph"/>
        <w:numPr>
          <w:ilvl w:val="0"/>
          <w:numId w:val="36"/>
        </w:numPr>
        <w:contextualSpacing/>
        <w:jc w:val="both"/>
      </w:pPr>
      <w:r w:rsidRPr="00187BD1">
        <w:t>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действия».</w:t>
      </w:r>
    </w:p>
    <w:p w:rsidR="00BC7D6E" w:rsidRPr="00187BD1" w:rsidRDefault="00BC7D6E" w:rsidP="00965564">
      <w:pPr>
        <w:ind w:left="78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7BD1">
        <w:rPr>
          <w:rFonts w:ascii="Times New Roman" w:hAnsi="Times New Roman" w:cs="Times New Roman"/>
          <w:i/>
          <w:sz w:val="24"/>
          <w:szCs w:val="24"/>
        </w:rPr>
        <w:t xml:space="preserve"> Средством формирования регулятивных УУД служат технология продуктивного чтения и технология оценивания образовательных достижений.  </w:t>
      </w:r>
    </w:p>
    <w:p w:rsidR="00BC7D6E" w:rsidRPr="00187BD1" w:rsidRDefault="00BC7D6E" w:rsidP="00965564">
      <w:pPr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Познавательные УУД:</w:t>
      </w:r>
    </w:p>
    <w:p w:rsidR="00BC7D6E" w:rsidRPr="00187BD1" w:rsidRDefault="00BC7D6E" w:rsidP="00965564">
      <w:pPr>
        <w:pStyle w:val="ListParagraph"/>
        <w:numPr>
          <w:ilvl w:val="0"/>
          <w:numId w:val="37"/>
        </w:numPr>
        <w:contextualSpacing/>
        <w:jc w:val="both"/>
      </w:pPr>
      <w:r w:rsidRPr="00187BD1">
        <w:rPr>
          <w:color w:val="000000"/>
        </w:rPr>
        <w:t>овладение навыками смыслового чтения;</w:t>
      </w:r>
    </w:p>
    <w:p w:rsidR="00BC7D6E" w:rsidRPr="00187BD1" w:rsidRDefault="00BC7D6E" w:rsidP="00965564">
      <w:pPr>
        <w:pStyle w:val="ListParagraph"/>
        <w:numPr>
          <w:ilvl w:val="0"/>
          <w:numId w:val="37"/>
        </w:numPr>
        <w:contextualSpacing/>
        <w:jc w:val="both"/>
      </w:pPr>
      <w:r w:rsidRPr="00187BD1">
        <w:t xml:space="preserve">извлекать информацию (в сотрудничестве и при поддержке учителя), представленную в разных формах (сплошной текст; несплошной текст – иллюстрация, таблица, схема); </w:t>
      </w:r>
    </w:p>
    <w:p w:rsidR="00BC7D6E" w:rsidRPr="00187BD1" w:rsidRDefault="00BC7D6E" w:rsidP="00965564">
      <w:pPr>
        <w:pStyle w:val="ListParagraph"/>
        <w:numPr>
          <w:ilvl w:val="0"/>
          <w:numId w:val="37"/>
        </w:numPr>
        <w:contextualSpacing/>
        <w:jc w:val="both"/>
      </w:pPr>
      <w:r w:rsidRPr="00187BD1">
        <w:t xml:space="preserve">владеть различными видами аудирования (выборочным, ознакомительным, детальным); </w:t>
      </w:r>
    </w:p>
    <w:p w:rsidR="00BC7D6E" w:rsidRPr="00187BD1" w:rsidRDefault="00BC7D6E" w:rsidP="00965564">
      <w:pPr>
        <w:pStyle w:val="ListParagraph"/>
        <w:numPr>
          <w:ilvl w:val="0"/>
          <w:numId w:val="37"/>
        </w:numPr>
        <w:contextualSpacing/>
        <w:jc w:val="both"/>
      </w:pPr>
      <w:r w:rsidRPr="00187BD1">
        <w:t xml:space="preserve"> перерабатывать в сотрудничестве с учителем и преобразовывать информацию из одной формы в другую (переводить сплошной текст в план, таблицу, схему и наоборот: по плану, по схеме, по таблице составлять сплошной текст);  </w:t>
      </w:r>
    </w:p>
    <w:p w:rsidR="00BC7D6E" w:rsidRPr="00187BD1" w:rsidRDefault="00BC7D6E" w:rsidP="00965564">
      <w:pPr>
        <w:pStyle w:val="ListParagraph"/>
        <w:numPr>
          <w:ilvl w:val="0"/>
          <w:numId w:val="37"/>
        </w:numPr>
        <w:contextualSpacing/>
        <w:jc w:val="both"/>
      </w:pPr>
      <w:r w:rsidRPr="00187BD1">
        <w:t xml:space="preserve">излагать содержание прочитанного (прослушанного) текста подробно, сжато, выборочно;  </w:t>
      </w:r>
    </w:p>
    <w:p w:rsidR="00BC7D6E" w:rsidRPr="00187BD1" w:rsidRDefault="00BC7D6E" w:rsidP="00965564">
      <w:pPr>
        <w:pStyle w:val="ListParagraph"/>
        <w:numPr>
          <w:ilvl w:val="0"/>
          <w:numId w:val="37"/>
        </w:numPr>
        <w:contextualSpacing/>
        <w:jc w:val="both"/>
      </w:pPr>
      <w:r w:rsidRPr="00187BD1">
        <w:t xml:space="preserve">пользоваться словарями, справочниками;  </w:t>
      </w:r>
    </w:p>
    <w:p w:rsidR="00BC7D6E" w:rsidRPr="00187BD1" w:rsidRDefault="00BC7D6E" w:rsidP="00965564">
      <w:pPr>
        <w:pStyle w:val="ListParagraph"/>
        <w:numPr>
          <w:ilvl w:val="0"/>
          <w:numId w:val="37"/>
        </w:numPr>
        <w:contextualSpacing/>
        <w:jc w:val="both"/>
      </w:pPr>
      <w:r w:rsidRPr="00187BD1">
        <w:t xml:space="preserve">осуществлять анализ и синтез;  </w:t>
      </w:r>
    </w:p>
    <w:p w:rsidR="00BC7D6E" w:rsidRPr="00187BD1" w:rsidRDefault="00BC7D6E" w:rsidP="00965564">
      <w:pPr>
        <w:pStyle w:val="ListParagraph"/>
        <w:numPr>
          <w:ilvl w:val="0"/>
          <w:numId w:val="37"/>
        </w:numPr>
        <w:contextualSpacing/>
        <w:jc w:val="both"/>
      </w:pPr>
      <w:r w:rsidRPr="00187BD1">
        <w:t xml:space="preserve">устанавливать причинно-следственные связи;  </w:t>
      </w:r>
    </w:p>
    <w:p w:rsidR="00BC7D6E" w:rsidRPr="00187BD1" w:rsidRDefault="00BC7D6E" w:rsidP="00965564">
      <w:pPr>
        <w:pStyle w:val="ListParagraph"/>
        <w:numPr>
          <w:ilvl w:val="0"/>
          <w:numId w:val="37"/>
        </w:numPr>
        <w:contextualSpacing/>
        <w:jc w:val="both"/>
      </w:pPr>
      <w:r w:rsidRPr="00187BD1">
        <w:t xml:space="preserve">строить рассуждения. </w:t>
      </w:r>
    </w:p>
    <w:p w:rsidR="00BC7D6E" w:rsidRPr="00187BD1" w:rsidRDefault="00BC7D6E" w:rsidP="00965564">
      <w:pPr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sz w:val="24"/>
          <w:szCs w:val="24"/>
        </w:rPr>
        <w:t xml:space="preserve"> Средством развития познавательных УУД служат тексты художественной литературы; технология продуктивного чтения.  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Учащийся научится: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 xml:space="preserve">строить сообщение в устной форме; 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 xml:space="preserve">находить в художественном тексте ответ на заданный вопрос; 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 xml:space="preserve">ориентироваться на возможное разнообразие способов решения учебной задачи; 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 xml:space="preserve">анализировать изучаемые объекты с выделением существенных и несущественных признаков; 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 xml:space="preserve">осуществлять синтез как составление целого из частей; 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>проводить сравнение;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 xml:space="preserve">устанавливать причинно-следственные связи в изучаемом круге явлений; 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 xml:space="preserve">проводить аналогии между изучаемым материалом и собственным опытом.  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 xml:space="preserve">осуществлять запись (фиксацию) указанной учителем информации об изучаемом языковом факте; </w:t>
      </w:r>
    </w:p>
    <w:p w:rsidR="00BC7D6E" w:rsidRPr="00187BD1" w:rsidRDefault="00BC7D6E" w:rsidP="00965564">
      <w:pPr>
        <w:pStyle w:val="ListParagraph"/>
        <w:numPr>
          <w:ilvl w:val="0"/>
          <w:numId w:val="38"/>
        </w:numPr>
        <w:contextualSpacing/>
        <w:jc w:val="both"/>
        <w:rPr>
          <w:b/>
        </w:rPr>
      </w:pPr>
      <w:r w:rsidRPr="00187BD1">
        <w:t xml:space="preserve">обобщать (выводить общее для целого ряда единичных объектов). </w:t>
      </w:r>
    </w:p>
    <w:p w:rsidR="00BC7D6E" w:rsidRPr="00187BD1" w:rsidRDefault="00BC7D6E" w:rsidP="00965564">
      <w:pPr>
        <w:pStyle w:val="NormalWeb"/>
        <w:shd w:val="clear" w:color="auto" w:fill="FFFFFF"/>
        <w:spacing w:before="0" w:after="0"/>
        <w:jc w:val="both"/>
        <w:rPr>
          <w:rFonts w:ascii="Times New Roman" w:hAnsi="Times New Roman" w:cs="Times New Roman"/>
          <w:b/>
          <w:i/>
        </w:rPr>
      </w:pPr>
    </w:p>
    <w:p w:rsidR="00BC7D6E" w:rsidRPr="00187BD1" w:rsidRDefault="00BC7D6E" w:rsidP="00965564">
      <w:pPr>
        <w:pStyle w:val="NormalWeb"/>
        <w:shd w:val="clear" w:color="auto" w:fill="FFFFFF"/>
        <w:spacing w:before="0" w:after="0"/>
        <w:jc w:val="both"/>
        <w:rPr>
          <w:rFonts w:ascii="Times New Roman" w:hAnsi="Times New Roman" w:cs="Times New Roman"/>
          <w:color w:val="000000"/>
        </w:rPr>
      </w:pPr>
      <w:r w:rsidRPr="00187BD1">
        <w:rPr>
          <w:rFonts w:ascii="Times New Roman" w:hAnsi="Times New Roman" w:cs="Times New Roman"/>
          <w:b/>
          <w:i/>
        </w:rPr>
        <w:t>Коммуникативные УУД:</w:t>
      </w:r>
    </w:p>
    <w:p w:rsidR="00BC7D6E" w:rsidRPr="00187BD1" w:rsidRDefault="00BC7D6E" w:rsidP="00965564">
      <w:pPr>
        <w:pStyle w:val="ListParagraph"/>
        <w:numPr>
          <w:ilvl w:val="0"/>
          <w:numId w:val="39"/>
        </w:numPr>
        <w:ind w:left="1418" w:hanging="284"/>
        <w:contextualSpacing/>
        <w:jc w:val="both"/>
      </w:pPr>
      <w:r w:rsidRPr="00187BD1">
        <w:rPr>
          <w:color w:val="000000"/>
        </w:rPr>
        <w:t xml:space="preserve">умение осознанно использовать речевые средства в соответствии с задачей коммуникации, для выражения своих чувств, мыслей и потребностей; </w:t>
      </w:r>
    </w:p>
    <w:p w:rsidR="00BC7D6E" w:rsidRPr="00187BD1" w:rsidRDefault="00BC7D6E" w:rsidP="00965564">
      <w:pPr>
        <w:pStyle w:val="ListParagraph"/>
        <w:numPr>
          <w:ilvl w:val="0"/>
          <w:numId w:val="39"/>
        </w:numPr>
        <w:ind w:left="1418" w:hanging="284"/>
        <w:contextualSpacing/>
        <w:jc w:val="both"/>
      </w:pPr>
      <w:r w:rsidRPr="00187BD1">
        <w:rPr>
          <w:color w:val="000000"/>
        </w:rPr>
        <w:t>планирования и регуляции своей деятельности; владение устной и письменной речью; монологической контекстной речью;</w:t>
      </w:r>
    </w:p>
    <w:p w:rsidR="00BC7D6E" w:rsidRPr="00187BD1" w:rsidRDefault="00BC7D6E" w:rsidP="00965564">
      <w:pPr>
        <w:pStyle w:val="ListParagraph"/>
        <w:numPr>
          <w:ilvl w:val="0"/>
          <w:numId w:val="39"/>
        </w:numPr>
        <w:ind w:left="1418" w:hanging="284"/>
        <w:contextualSpacing/>
        <w:jc w:val="both"/>
      </w:pPr>
      <w:r w:rsidRPr="00187BD1">
        <w:t xml:space="preserve">учитывать разные мнения и стремиться к координации различных позиций в сотрудничестве (при поддержке направляющей роли учителя); </w:t>
      </w:r>
    </w:p>
    <w:p w:rsidR="00BC7D6E" w:rsidRPr="00187BD1" w:rsidRDefault="00BC7D6E" w:rsidP="00965564">
      <w:pPr>
        <w:pStyle w:val="ListParagraph"/>
        <w:numPr>
          <w:ilvl w:val="0"/>
          <w:numId w:val="39"/>
        </w:numPr>
        <w:ind w:left="1418" w:hanging="284"/>
        <w:contextualSpacing/>
        <w:jc w:val="both"/>
      </w:pPr>
      <w:r w:rsidRPr="00187BD1">
        <w:t xml:space="preserve">уметь устанавливать и сравнивать разные точки зрения прежде, чем принимать решения и делать выборы;  </w:t>
      </w:r>
    </w:p>
    <w:p w:rsidR="00BC7D6E" w:rsidRPr="00187BD1" w:rsidRDefault="00BC7D6E" w:rsidP="00965564">
      <w:pPr>
        <w:pStyle w:val="ListParagraph"/>
        <w:numPr>
          <w:ilvl w:val="0"/>
          <w:numId w:val="39"/>
        </w:numPr>
        <w:ind w:left="1418" w:hanging="284"/>
        <w:contextualSpacing/>
        <w:jc w:val="both"/>
      </w:pPr>
      <w:r w:rsidRPr="00187BD1">
        <w:t>слушать и слышать других, пытаться принимать иную точку зрения, быть готовым корректировать свою точку зрения;</w:t>
      </w:r>
    </w:p>
    <w:p w:rsidR="00BC7D6E" w:rsidRPr="00187BD1" w:rsidRDefault="00BC7D6E" w:rsidP="00965564">
      <w:pPr>
        <w:pStyle w:val="ListParagraph"/>
        <w:numPr>
          <w:ilvl w:val="0"/>
          <w:numId w:val="39"/>
        </w:numPr>
        <w:ind w:left="1418" w:hanging="284"/>
        <w:contextualSpacing/>
        <w:jc w:val="both"/>
      </w:pPr>
      <w:r w:rsidRPr="00187BD1">
        <w:t xml:space="preserve"> уметь задавать вопросы, необходимые для организации собственной деятельности и сотрудничества с партнером при непосредственной методической поддержке учителя;  </w:t>
      </w:r>
    </w:p>
    <w:p w:rsidR="00BC7D6E" w:rsidRPr="00187BD1" w:rsidRDefault="00BC7D6E" w:rsidP="00965564">
      <w:pPr>
        <w:pStyle w:val="ListParagraph"/>
        <w:numPr>
          <w:ilvl w:val="0"/>
          <w:numId w:val="39"/>
        </w:numPr>
        <w:ind w:left="1418" w:hanging="284"/>
        <w:contextualSpacing/>
        <w:jc w:val="both"/>
      </w:pPr>
      <w:r w:rsidRPr="00187BD1">
        <w:t xml:space="preserve"> уметь осуществлять взаимный контроль и оказывать в сотрудничестве необходимую взаимопомощь (в том числе и помощь учителя);  </w:t>
      </w:r>
    </w:p>
    <w:p w:rsidR="00BC7D6E" w:rsidRPr="00187BD1" w:rsidRDefault="00BC7D6E" w:rsidP="00965564">
      <w:pPr>
        <w:pStyle w:val="ListParagraph"/>
        <w:numPr>
          <w:ilvl w:val="0"/>
          <w:numId w:val="39"/>
        </w:numPr>
        <w:ind w:left="1418" w:hanging="284"/>
        <w:contextualSpacing/>
        <w:jc w:val="both"/>
      </w:pPr>
      <w:r w:rsidRPr="00187BD1">
        <w:t xml:space="preserve">оформлять свои мысли в устной и письменной форме с учетом речевой ситуации, создавать тексты различного типа, стиля, жанра;  </w:t>
      </w:r>
    </w:p>
    <w:p w:rsidR="00BC7D6E" w:rsidRPr="00187BD1" w:rsidRDefault="00BC7D6E" w:rsidP="00965564">
      <w:pPr>
        <w:pStyle w:val="ListParagraph"/>
        <w:numPr>
          <w:ilvl w:val="0"/>
          <w:numId w:val="39"/>
        </w:numPr>
        <w:ind w:left="1418" w:hanging="284"/>
        <w:contextualSpacing/>
        <w:jc w:val="both"/>
      </w:pPr>
      <w:r w:rsidRPr="00187BD1">
        <w:t xml:space="preserve"> выступать перед аудиторией сверстников с сообщениями.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Учащийся научится:</w:t>
      </w:r>
    </w:p>
    <w:p w:rsidR="00BC7D6E" w:rsidRPr="00187BD1" w:rsidRDefault="00BC7D6E" w:rsidP="00965564">
      <w:pPr>
        <w:pStyle w:val="ListParagraph"/>
        <w:numPr>
          <w:ilvl w:val="0"/>
          <w:numId w:val="40"/>
        </w:numPr>
        <w:contextualSpacing/>
        <w:jc w:val="both"/>
        <w:rPr>
          <w:b/>
        </w:rPr>
      </w:pPr>
      <w:r w:rsidRPr="00187BD1">
        <w:t xml:space="preserve">устанавливать и вырабатывать разные точки зрения; </w:t>
      </w:r>
    </w:p>
    <w:p w:rsidR="00BC7D6E" w:rsidRPr="00187BD1" w:rsidRDefault="00BC7D6E" w:rsidP="00965564">
      <w:pPr>
        <w:pStyle w:val="ListParagraph"/>
        <w:numPr>
          <w:ilvl w:val="0"/>
          <w:numId w:val="40"/>
        </w:numPr>
        <w:contextualSpacing/>
        <w:jc w:val="both"/>
        <w:rPr>
          <w:b/>
        </w:rPr>
      </w:pPr>
      <w:r w:rsidRPr="00187BD1">
        <w:t xml:space="preserve">аргументировать свою точку зрения; </w:t>
      </w:r>
    </w:p>
    <w:p w:rsidR="00BC7D6E" w:rsidRPr="00187BD1" w:rsidRDefault="00BC7D6E" w:rsidP="00965564">
      <w:pPr>
        <w:pStyle w:val="ListParagraph"/>
        <w:numPr>
          <w:ilvl w:val="0"/>
          <w:numId w:val="40"/>
        </w:numPr>
        <w:contextualSpacing/>
        <w:jc w:val="both"/>
        <w:rPr>
          <w:b/>
        </w:rPr>
      </w:pPr>
      <w:r w:rsidRPr="00187BD1">
        <w:t>задавать вопросы.</w:t>
      </w:r>
    </w:p>
    <w:p w:rsidR="00BC7D6E" w:rsidRPr="00187BD1" w:rsidRDefault="00BC7D6E" w:rsidP="00965564">
      <w:pPr>
        <w:pStyle w:val="ListParagraph"/>
        <w:numPr>
          <w:ilvl w:val="0"/>
          <w:numId w:val="41"/>
        </w:numPr>
        <w:contextualSpacing/>
        <w:jc w:val="both"/>
      </w:pPr>
      <w:r w:rsidRPr="00187BD1">
        <w:t xml:space="preserve">продуктивно разрешать конфликты на основе учѐта интересов и позиций всех участников, поиска и оценки альтернативных способов разрешения конфликтов; </w:t>
      </w:r>
    </w:p>
    <w:p w:rsidR="00BC7D6E" w:rsidRPr="00187BD1" w:rsidRDefault="00BC7D6E" w:rsidP="00965564">
      <w:pPr>
        <w:pStyle w:val="ListParagraph"/>
        <w:numPr>
          <w:ilvl w:val="0"/>
          <w:numId w:val="41"/>
        </w:numPr>
        <w:contextualSpacing/>
        <w:jc w:val="both"/>
      </w:pPr>
      <w:r w:rsidRPr="00187BD1">
        <w:t xml:space="preserve">договариваться и приходить к общему решению в совместной деятельности; </w:t>
      </w:r>
    </w:p>
    <w:p w:rsidR="00BC7D6E" w:rsidRPr="00187BD1" w:rsidRDefault="00BC7D6E" w:rsidP="00965564">
      <w:pPr>
        <w:pStyle w:val="ListParagraph"/>
        <w:numPr>
          <w:ilvl w:val="0"/>
          <w:numId w:val="41"/>
        </w:numPr>
        <w:contextualSpacing/>
        <w:jc w:val="both"/>
      </w:pPr>
      <w:r w:rsidRPr="00187BD1">
        <w:t>брать на себя инициативу в организации совместного действия (деловое лидерство).</w:t>
      </w:r>
    </w:p>
    <w:p w:rsidR="00BC7D6E" w:rsidRPr="00187BD1" w:rsidRDefault="00BC7D6E" w:rsidP="00965564">
      <w:pPr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7BD1">
        <w:rPr>
          <w:rFonts w:ascii="Times New Roman" w:hAnsi="Times New Roman" w:cs="Times New Roman"/>
          <w:i/>
          <w:sz w:val="24"/>
          <w:szCs w:val="24"/>
        </w:rPr>
        <w:t xml:space="preserve">Все виды личностных и метапредметных УУД развиваются на протяжении обучения ребенка в 5 – 9  классах. Приращением в данных действиях становится глубина внутреннего осознания значимости данных действий и степень самостоятельности их применения. </w:t>
      </w:r>
    </w:p>
    <w:p w:rsidR="00BC7D6E" w:rsidRDefault="00BC7D6E" w:rsidP="0096556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7D6E" w:rsidRDefault="00BC7D6E" w:rsidP="0096556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  <w:u w:val="single"/>
        </w:rPr>
        <w:t>Предметными результатами</w:t>
      </w:r>
      <w:r w:rsidRPr="00187BD1">
        <w:rPr>
          <w:rFonts w:ascii="Times New Roman" w:hAnsi="Times New Roman" w:cs="Times New Roman"/>
          <w:sz w:val="24"/>
          <w:szCs w:val="24"/>
        </w:rPr>
        <w:t xml:space="preserve"> изучения курса родная (русская) литература является сформированность следующих умений:</w:t>
      </w:r>
    </w:p>
    <w:p w:rsidR="00BC7D6E" w:rsidRPr="00187BD1" w:rsidRDefault="00BC7D6E" w:rsidP="00965564">
      <w:pPr>
        <w:pStyle w:val="ListParagraph"/>
        <w:numPr>
          <w:ilvl w:val="0"/>
          <w:numId w:val="42"/>
        </w:numPr>
        <w:contextualSpacing/>
        <w:jc w:val="both"/>
      </w:pPr>
      <w:r w:rsidRPr="00187BD1">
        <w:t xml:space="preserve"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BC7D6E" w:rsidRPr="00187BD1" w:rsidRDefault="00BC7D6E" w:rsidP="00965564">
      <w:pPr>
        <w:pStyle w:val="ListParagraph"/>
        <w:numPr>
          <w:ilvl w:val="0"/>
          <w:numId w:val="43"/>
        </w:numPr>
        <w:contextualSpacing/>
        <w:jc w:val="both"/>
      </w:pPr>
      <w:r w:rsidRPr="00187BD1">
        <w:t xml:space="preserve">понимание родной литературы как одной из основных национально-культурных ценностей народа, как особого способа познания жизни; </w:t>
      </w:r>
    </w:p>
    <w:p w:rsidR="00BC7D6E" w:rsidRPr="00187BD1" w:rsidRDefault="00BC7D6E" w:rsidP="00965564">
      <w:pPr>
        <w:pStyle w:val="ListParagraph"/>
        <w:numPr>
          <w:ilvl w:val="0"/>
          <w:numId w:val="43"/>
        </w:numPr>
        <w:contextualSpacing/>
        <w:jc w:val="both"/>
      </w:pPr>
      <w:r w:rsidRPr="00187BD1"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BC7D6E" w:rsidRPr="00187BD1" w:rsidRDefault="00BC7D6E" w:rsidP="00965564">
      <w:pPr>
        <w:pStyle w:val="ListParagraph"/>
        <w:numPr>
          <w:ilvl w:val="0"/>
          <w:numId w:val="43"/>
        </w:numPr>
        <w:contextualSpacing/>
        <w:jc w:val="both"/>
      </w:pPr>
      <w:r w:rsidRPr="00187BD1"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т.п.;</w:t>
      </w:r>
    </w:p>
    <w:p w:rsidR="00BC7D6E" w:rsidRPr="00187BD1" w:rsidRDefault="00BC7D6E" w:rsidP="00965564">
      <w:pPr>
        <w:pStyle w:val="ListParagraph"/>
        <w:numPr>
          <w:ilvl w:val="0"/>
          <w:numId w:val="43"/>
        </w:numPr>
        <w:contextualSpacing/>
        <w:jc w:val="both"/>
      </w:pPr>
      <w:r w:rsidRPr="00187BD1"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Учащийся научится: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 xml:space="preserve">владеть различными видами пересказа, 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 xml:space="preserve">пересказывать сюжет; 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>выявлять особенности композиции, основной конфликт, вычленять фабулу;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>характеризовать героев-персонажей, давать их сравнительные характеристики;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>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>определять родо-жанровую специфику художественного произведения;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>выявлять и осмыслять формы авторской оценки героев, событий, характер авторских взаимоотношений с «читателем» как адресатом произведения;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>выражать личное отношение к художественному произведению, аргументировать свою точку зрения;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>ориентироваться в информационном образовательном пространстве: работать с энциклопедиями, словарями, справочниками, специальной литературой;</w:t>
      </w:r>
    </w:p>
    <w:p w:rsidR="00BC7D6E" w:rsidRPr="00187BD1" w:rsidRDefault="00BC7D6E" w:rsidP="00965564">
      <w:pPr>
        <w:pStyle w:val="ListParagraph"/>
        <w:numPr>
          <w:ilvl w:val="0"/>
          <w:numId w:val="32"/>
        </w:numPr>
        <w:contextualSpacing/>
        <w:jc w:val="both"/>
      </w:pPr>
      <w:r w:rsidRPr="00187BD1">
        <w:t xml:space="preserve"> пользоваться каталогами библиотек, библиографическими указателями, системой поиска в Интернете.</w:t>
      </w:r>
    </w:p>
    <w:p w:rsidR="00BC7D6E" w:rsidRPr="00187BD1" w:rsidRDefault="00BC7D6E" w:rsidP="009655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Устное народное творчество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Учащийся научится: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spacing w:after="160" w:line="256" w:lineRule="auto"/>
        <w:contextualSpacing/>
        <w:jc w:val="both"/>
      </w:pPr>
      <w:r w:rsidRPr="00187BD1">
        <w:t xml:space="preserve">видеть черты русского национального характера в героях русских сказок; 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>пересказывать сказку, чѐтко выделяя сюжетные линии, не пропуская значимых композиционных элементов, используя в своей речи характерные для сказки художественные средства;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spacing w:after="160" w:line="256" w:lineRule="auto"/>
        <w:contextualSpacing/>
        <w:jc w:val="both"/>
      </w:pPr>
      <w:r w:rsidRPr="00187BD1">
        <w:t>учитывая жанрово-родовые признаки произведений устного народного творчества, выбирать фольклорные произведения для самостоятельного чтения.</w:t>
      </w:r>
    </w:p>
    <w:p w:rsidR="00BC7D6E" w:rsidRPr="00187BD1" w:rsidRDefault="00BC7D6E" w:rsidP="00965564">
      <w:pPr>
        <w:pStyle w:val="ListParagraph"/>
        <w:jc w:val="center"/>
      </w:pPr>
      <w:r w:rsidRPr="00187BD1">
        <w:rPr>
          <w:b/>
          <w:i/>
        </w:rPr>
        <w:t>Древнерусская литература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Учащийся научится:</w:t>
      </w:r>
    </w:p>
    <w:p w:rsidR="00BC7D6E" w:rsidRPr="00187BD1" w:rsidRDefault="00BC7D6E" w:rsidP="00965564">
      <w:pPr>
        <w:pStyle w:val="ListParagraph"/>
        <w:numPr>
          <w:ilvl w:val="0"/>
          <w:numId w:val="45"/>
        </w:numPr>
        <w:contextualSpacing/>
        <w:jc w:val="both"/>
      </w:pPr>
      <w:r w:rsidRPr="00187BD1">
        <w:t>характеризовать отдельные эпизоды российской истории с помощью произведений древнерусской литературы;</w:t>
      </w:r>
    </w:p>
    <w:p w:rsidR="00BC7D6E" w:rsidRPr="00187BD1" w:rsidRDefault="00BC7D6E" w:rsidP="00965564">
      <w:pPr>
        <w:pStyle w:val="ListParagraph"/>
        <w:numPr>
          <w:ilvl w:val="0"/>
          <w:numId w:val="45"/>
        </w:numPr>
        <w:contextualSpacing/>
        <w:jc w:val="both"/>
      </w:pPr>
      <w:r w:rsidRPr="00187BD1">
        <w:t>характеризовать исторических персонажей прочитанных произведений;</w:t>
      </w:r>
    </w:p>
    <w:p w:rsidR="00BC7D6E" w:rsidRPr="00187BD1" w:rsidRDefault="00BC7D6E" w:rsidP="00965564">
      <w:pPr>
        <w:pStyle w:val="ListParagraph"/>
        <w:numPr>
          <w:ilvl w:val="0"/>
          <w:numId w:val="45"/>
        </w:numPr>
        <w:contextualSpacing/>
        <w:jc w:val="both"/>
      </w:pPr>
      <w:r w:rsidRPr="00187BD1">
        <w:t>формировать вывод о пафосе и идеях произведений древнерусской литературы.</w:t>
      </w:r>
    </w:p>
    <w:p w:rsidR="00BC7D6E" w:rsidRPr="00187BD1" w:rsidRDefault="00BC7D6E" w:rsidP="0096556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Русская литература XIX—XX вв.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>Учащийся  научится: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 xml:space="preserve">осознанно воспринимать художественное произведение в единстве формы и содержания; 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 xml:space="preserve">выбирать путь анализа произведения, адекватный жанрово-родовой природе художественного текста; 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 xml:space="preserve">воспринимать художественный текст как произведение искусства, послание автора читателю, современнику и потомку; 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>характеризовать нравственную позицию героев;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>формулировать художественную идею произведения;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>формулировать вопросы для размышления;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>участвовать в диспуте и отстаивать свою позицию;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>давать психологическую характеристику поступкам героев в различных ситуациях;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 xml:space="preserve">создавать собственный текст аналитического и интерпретирующего характера в различных форматах; 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 xml:space="preserve">сопоставлять произведение словесного искусства и его воплощение в других видах искусства, аргументировано оценивать их; 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>выразительно читать произведения лирики;</w:t>
      </w:r>
    </w:p>
    <w:p w:rsidR="00BC7D6E" w:rsidRPr="00187BD1" w:rsidRDefault="00BC7D6E" w:rsidP="00965564">
      <w:pPr>
        <w:pStyle w:val="ListParagraph"/>
        <w:numPr>
          <w:ilvl w:val="0"/>
          <w:numId w:val="44"/>
        </w:numPr>
        <w:contextualSpacing/>
        <w:jc w:val="both"/>
      </w:pPr>
      <w:r w:rsidRPr="00187BD1">
        <w:t>вести самостоятельную проектно-исследовательскую деятельность и оформлять еѐ результаты в разных форматах (работа исследовательского характера, реферат, проект).</w:t>
      </w:r>
    </w:p>
    <w:p w:rsidR="00BC7D6E" w:rsidRPr="00187BD1" w:rsidRDefault="00BC7D6E" w:rsidP="00965564">
      <w:pPr>
        <w:pStyle w:val="ListParagraph"/>
        <w:jc w:val="both"/>
      </w:pPr>
    </w:p>
    <w:p w:rsidR="00BC7D6E" w:rsidRDefault="00BC7D6E" w:rsidP="009655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Содержание интегрированного курса «Родная литература»</w:t>
      </w:r>
    </w:p>
    <w:p w:rsidR="00BC7D6E" w:rsidRPr="00187BD1" w:rsidRDefault="00BC7D6E" w:rsidP="00965564">
      <w:pPr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5 класс.</w:t>
      </w:r>
    </w:p>
    <w:p w:rsidR="00BC7D6E" w:rsidRDefault="00BC7D6E" w:rsidP="00965564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Устное народное творчество.</w:t>
      </w:r>
      <w:r w:rsidRPr="00187BD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«Журавль и цапля», «Солдатская шинель»</w:t>
      </w:r>
      <w:r w:rsidRPr="00187BD1">
        <w:rPr>
          <w:rFonts w:ascii="Times New Roman" w:hAnsi="Times New Roman" w:cs="Times New Roman"/>
          <w:sz w:val="24"/>
          <w:szCs w:val="24"/>
          <w:lang w:eastAsia="ar-SA"/>
        </w:rPr>
        <w:t xml:space="preserve"> — народные представления о справедливости, добре и зле в сказках о животных и бытовых сказках.</w:t>
      </w:r>
    </w:p>
    <w:p w:rsidR="00BC7D6E" w:rsidRPr="00187BD1" w:rsidRDefault="00BC7D6E" w:rsidP="00965564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Древнерусская литература.</w:t>
      </w:r>
      <w:r>
        <w:rPr>
          <w:rFonts w:ascii="Times New Roman" w:hAnsi="Times New Roman" w:cs="Times New Roman"/>
          <w:b/>
          <w:sz w:val="24"/>
          <w:szCs w:val="24"/>
        </w:rPr>
        <w:t xml:space="preserve"> Афанасий Никитин. </w:t>
      </w:r>
      <w:r w:rsidRPr="00187BD1">
        <w:rPr>
          <w:rFonts w:ascii="Times New Roman" w:hAnsi="Times New Roman" w:cs="Times New Roman"/>
          <w:sz w:val="24"/>
          <w:szCs w:val="24"/>
        </w:rPr>
        <w:t>«Хождения за три моря»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87BD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Из литературы XVIII века. Михаил Васильевич Ломоносов. </w:t>
      </w:r>
      <w:r w:rsidRPr="00187BD1">
        <w:rPr>
          <w:rFonts w:ascii="Times New Roman" w:hAnsi="Times New Roman" w:cs="Times New Roman"/>
          <w:sz w:val="24"/>
          <w:szCs w:val="24"/>
          <w:lang w:eastAsia="ar-SA"/>
        </w:rPr>
        <w:t>«Лишь только дневный шум умолк…».</w:t>
      </w:r>
      <w:r w:rsidRPr="00187BD1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Из литературы </w:t>
      </w:r>
      <w:r w:rsidRPr="00187BD1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века. Басни. </w:t>
      </w:r>
      <w:r w:rsidRPr="00187BD1">
        <w:rPr>
          <w:rFonts w:ascii="Times New Roman" w:hAnsi="Times New Roman" w:cs="Times New Roman"/>
          <w:sz w:val="24"/>
          <w:szCs w:val="24"/>
        </w:rPr>
        <w:t>Толстой Л.Н «Два товарища», «Лгун», «Отец и  сыновья».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7D6E" w:rsidRPr="00187BD1" w:rsidRDefault="00BC7D6E" w:rsidP="00965564">
      <w:pPr>
        <w:tabs>
          <w:tab w:val="left" w:pos="426"/>
          <w:tab w:val="left" w:pos="1276"/>
        </w:tabs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Литература  XX века.</w:t>
      </w:r>
      <w:r w:rsidRPr="00187BD1">
        <w:rPr>
          <w:rFonts w:ascii="Times New Roman" w:hAnsi="Times New Roman" w:cs="Times New Roman"/>
          <w:sz w:val="24"/>
          <w:szCs w:val="24"/>
        </w:rPr>
        <w:t xml:space="preserve"> Паустовский К.Г. «Заячьи лапы».</w:t>
      </w:r>
    </w:p>
    <w:p w:rsidR="00BC7D6E" w:rsidRPr="00187BD1" w:rsidRDefault="00BC7D6E" w:rsidP="00965564">
      <w:pPr>
        <w:tabs>
          <w:tab w:val="left" w:pos="426"/>
          <w:tab w:val="left" w:pos="1276"/>
        </w:tabs>
        <w:ind w:right="44"/>
        <w:jc w:val="both"/>
        <w:rPr>
          <w:rFonts w:ascii="Times New Roman" w:hAnsi="Times New Roman" w:cs="Times New Roman"/>
          <w:color w:val="2D2F31"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 xml:space="preserve">Родная природа </w:t>
      </w:r>
      <w:r w:rsidRPr="00187BD1">
        <w:rPr>
          <w:rFonts w:ascii="Times New Roman" w:hAnsi="Times New Roman" w:cs="Times New Roman"/>
          <w:b/>
          <w:i/>
          <w:color w:val="2D2F31"/>
          <w:sz w:val="24"/>
          <w:szCs w:val="24"/>
        </w:rPr>
        <w:t>в произведениях поэтов ХХ века</w:t>
      </w:r>
      <w:r w:rsidRPr="00187BD1">
        <w:rPr>
          <w:rFonts w:ascii="Times New Roman" w:hAnsi="Times New Roman" w:cs="Times New Roman"/>
          <w:color w:val="2D2F31"/>
          <w:sz w:val="24"/>
          <w:szCs w:val="24"/>
        </w:rPr>
        <w:t xml:space="preserve"> Рубцов Н.М. «Родная деревня» </w:t>
      </w:r>
    </w:p>
    <w:p w:rsidR="00BC7D6E" w:rsidRPr="00187BD1" w:rsidRDefault="00BC7D6E" w:rsidP="0096556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color w:val="2D2F31"/>
          <w:sz w:val="24"/>
          <w:szCs w:val="24"/>
        </w:rPr>
        <w:t>Блок А. «Ты помнишь, в нашей бухте сонной…».</w:t>
      </w:r>
      <w:r w:rsidRPr="00187BD1">
        <w:rPr>
          <w:rFonts w:ascii="Times New Roman" w:hAnsi="Times New Roman" w:cs="Times New Roman"/>
          <w:b/>
          <w:i/>
          <w:color w:val="2D2F31"/>
          <w:sz w:val="24"/>
          <w:szCs w:val="24"/>
        </w:rPr>
        <w:t>.</w:t>
      </w:r>
    </w:p>
    <w:p w:rsidR="00BC7D6E" w:rsidRPr="00187BD1" w:rsidRDefault="00BC7D6E" w:rsidP="00965564">
      <w:pPr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6 класс. 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Устное народное творчество.</w:t>
      </w:r>
      <w:r w:rsidRPr="00187BD1">
        <w:rPr>
          <w:rFonts w:ascii="Times New Roman" w:hAnsi="Times New Roman" w:cs="Times New Roman"/>
          <w:b/>
          <w:i/>
          <w:sz w:val="24"/>
          <w:szCs w:val="24"/>
        </w:rPr>
        <w:t xml:space="preserve"> Сказка «Два Ивана – солдатских сына». </w:t>
      </w:r>
      <w:r w:rsidRPr="00187BD1">
        <w:rPr>
          <w:rFonts w:ascii="Times New Roman" w:hAnsi="Times New Roman" w:cs="Times New Roman"/>
          <w:sz w:val="24"/>
          <w:szCs w:val="24"/>
        </w:rPr>
        <w:t>Выразительное чтение произведения. Характеристика героев фольклорных произведений.</w:t>
      </w:r>
    </w:p>
    <w:p w:rsidR="00BC7D6E" w:rsidRPr="00734DCB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Древнерусская литература.</w:t>
      </w:r>
      <w:r>
        <w:rPr>
          <w:rFonts w:ascii="Times New Roman" w:hAnsi="Times New Roman" w:cs="Times New Roman"/>
          <w:b/>
          <w:sz w:val="24"/>
          <w:szCs w:val="24"/>
        </w:rPr>
        <w:t xml:space="preserve"> «Подвиг юноши Кожемяки» </w:t>
      </w:r>
      <w:r w:rsidRPr="00734DCB">
        <w:rPr>
          <w:rFonts w:ascii="Times New Roman" w:hAnsi="Times New Roman" w:cs="Times New Roman"/>
          <w:sz w:val="24"/>
          <w:szCs w:val="24"/>
        </w:rPr>
        <w:t>из сказаний о Святославе.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  <w:r w:rsidRPr="00187BD1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века.</w:t>
      </w:r>
      <w:r w:rsidRPr="00187BD1">
        <w:rPr>
          <w:rFonts w:ascii="Times New Roman" w:hAnsi="Times New Roman" w:cs="Times New Roman"/>
          <w:b/>
          <w:i/>
          <w:sz w:val="24"/>
          <w:szCs w:val="24"/>
        </w:rPr>
        <w:t xml:space="preserve"> Н. Г. Гарин-Михайловский. «Детство Тёмы» (главы «Иванов», «Ябеда», «Экзамены»).</w:t>
      </w:r>
      <w:r w:rsidRPr="00187BD1">
        <w:rPr>
          <w:rFonts w:ascii="Times New Roman" w:hAnsi="Times New Roman" w:cs="Times New Roman"/>
          <w:sz w:val="24"/>
          <w:szCs w:val="24"/>
        </w:rPr>
        <w:t xml:space="preserve"> Отрочество героя. Годы учебы как череда тяжких испытаний в жизни подростка.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  <w:r w:rsidRPr="00187BD1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века.</w:t>
      </w:r>
      <w:r w:rsidRPr="00187BD1">
        <w:rPr>
          <w:rFonts w:ascii="Times New Roman" w:hAnsi="Times New Roman" w:cs="Times New Roman"/>
          <w:b/>
          <w:i/>
          <w:sz w:val="24"/>
          <w:szCs w:val="24"/>
        </w:rPr>
        <w:t xml:space="preserve"> Л.А. Чарская.  Рассказ «Тайна».</w:t>
      </w:r>
      <w:r w:rsidRPr="00187BD1">
        <w:rPr>
          <w:rFonts w:ascii="Times New Roman" w:hAnsi="Times New Roman" w:cs="Times New Roman"/>
          <w:sz w:val="24"/>
          <w:szCs w:val="24"/>
        </w:rPr>
        <w:t xml:space="preserve"> Ранимость души подростка. Глубина человеческих чувств и способы их выражения в литературе.</w:t>
      </w:r>
    </w:p>
    <w:p w:rsidR="00BC7D6E" w:rsidRPr="00187BD1" w:rsidRDefault="00BC7D6E" w:rsidP="00965564">
      <w:pPr>
        <w:tabs>
          <w:tab w:val="left" w:pos="1758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187BD1">
        <w:rPr>
          <w:rFonts w:ascii="Times New Roman" w:hAnsi="Times New Roman" w:cs="Times New Roman"/>
          <w:b/>
          <w:i/>
          <w:sz w:val="24"/>
          <w:szCs w:val="24"/>
        </w:rPr>
        <w:t xml:space="preserve">А. Блок  «Снег да снег…», Н.А. Заболоцкий «Утро». </w:t>
      </w:r>
      <w:r w:rsidRPr="00187BD1">
        <w:rPr>
          <w:rFonts w:ascii="Times New Roman" w:hAnsi="Times New Roman" w:cs="Times New Roman"/>
          <w:sz w:val="24"/>
          <w:szCs w:val="24"/>
        </w:rPr>
        <w:t>Поэтическое изображение родной природы и выражение авторского настроения, миросозерцания.</w:t>
      </w:r>
    </w:p>
    <w:p w:rsidR="00BC7D6E" w:rsidRPr="00187BD1" w:rsidRDefault="00BC7D6E" w:rsidP="00965564">
      <w:pPr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7 класс.</w:t>
      </w:r>
    </w:p>
    <w:p w:rsidR="00BC7D6E" w:rsidRPr="00187BD1" w:rsidRDefault="00BC7D6E" w:rsidP="00965564">
      <w:pPr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Устное народное творчество. </w:t>
      </w:r>
      <w:r w:rsidRPr="00187BD1">
        <w:rPr>
          <w:rFonts w:ascii="Times New Roman" w:hAnsi="Times New Roman" w:cs="Times New Roman"/>
          <w:sz w:val="24"/>
          <w:szCs w:val="24"/>
        </w:rPr>
        <w:t>Героические былины. «Добрыня и змей».</w:t>
      </w:r>
    </w:p>
    <w:p w:rsidR="00BC7D6E" w:rsidRPr="00187BD1" w:rsidRDefault="00BC7D6E" w:rsidP="00965564">
      <w:pPr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Древнерусская литература.</w:t>
      </w:r>
      <w:r w:rsidRPr="00187BD1">
        <w:rPr>
          <w:rFonts w:ascii="Times New Roman" w:hAnsi="Times New Roman" w:cs="Times New Roman"/>
          <w:sz w:val="24"/>
          <w:szCs w:val="24"/>
        </w:rPr>
        <w:t xml:space="preserve"> «Сказание о Борисе и Глебе». Тема добра и зла в произведениях древнерусской литературы.</w:t>
      </w:r>
    </w:p>
    <w:p w:rsidR="00BC7D6E" w:rsidRPr="00187BD1" w:rsidRDefault="00BC7D6E" w:rsidP="00965564">
      <w:pPr>
        <w:spacing w:line="26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  <w:r w:rsidRPr="00187BD1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века.</w:t>
      </w:r>
      <w:r w:rsidRPr="00187BD1">
        <w:rPr>
          <w:rFonts w:ascii="Times New Roman" w:hAnsi="Times New Roman" w:cs="Times New Roman"/>
          <w:sz w:val="24"/>
          <w:szCs w:val="24"/>
        </w:rPr>
        <w:t xml:space="preserve"> В.Капнист. «На кончину Гавриила Романовича Державина».</w:t>
      </w:r>
    </w:p>
    <w:p w:rsidR="00BC7D6E" w:rsidRPr="00187BD1" w:rsidRDefault="00BC7D6E" w:rsidP="00965564">
      <w:pPr>
        <w:spacing w:line="26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  <w:r w:rsidRPr="00187BD1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века.</w:t>
      </w:r>
      <w:r w:rsidRPr="00187BD1">
        <w:rPr>
          <w:rFonts w:ascii="Times New Roman" w:hAnsi="Times New Roman" w:cs="Times New Roman"/>
          <w:sz w:val="24"/>
          <w:szCs w:val="24"/>
        </w:rPr>
        <w:t xml:space="preserve"> И.А.Крылов. «Лягушки, просящие царя», «Обоз». Историческая основа басен. А.П.Чехов. «Тоска», «Размазня».</w:t>
      </w:r>
    </w:p>
    <w:p w:rsidR="00BC7D6E" w:rsidRPr="00187BD1" w:rsidRDefault="00BC7D6E" w:rsidP="00965564">
      <w:pPr>
        <w:spacing w:line="26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  <w:r w:rsidRPr="00187BD1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 века.</w:t>
      </w:r>
      <w:r w:rsidRPr="00187BD1">
        <w:rPr>
          <w:rFonts w:ascii="Times New Roman" w:hAnsi="Times New Roman" w:cs="Times New Roman"/>
          <w:bCs/>
          <w:sz w:val="24"/>
          <w:szCs w:val="24"/>
        </w:rPr>
        <w:t xml:space="preserve"> М.Зощенко. «История болезни». Средства создания комического в рассказе. Е.Носов. «Трудный хлеб». Уроки нравственности в рассказе.</w:t>
      </w:r>
    </w:p>
    <w:p w:rsidR="00BC7D6E" w:rsidRPr="00187BD1" w:rsidRDefault="00BC7D6E" w:rsidP="00965564">
      <w:pPr>
        <w:rPr>
          <w:rFonts w:ascii="Times New Roman" w:hAnsi="Times New Roman" w:cs="Times New Roman"/>
          <w:b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8 класс.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Устное народное творчество.</w:t>
      </w:r>
      <w:r w:rsidRPr="00187BD1">
        <w:rPr>
          <w:rFonts w:ascii="Times New Roman" w:hAnsi="Times New Roman" w:cs="Times New Roman"/>
          <w:sz w:val="24"/>
          <w:szCs w:val="24"/>
        </w:rPr>
        <w:t xml:space="preserve"> Народные песни как средство раскрытия идейного содержания поэмы Н.Некрасова «Кому на Руси жить хорошо». Фольклор в поэме (пословицы, сказочные персонажи, загадки).</w:t>
      </w:r>
    </w:p>
    <w:p w:rsidR="00BC7D6E" w:rsidRPr="00187BD1" w:rsidRDefault="00BC7D6E" w:rsidP="00965564">
      <w:pPr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Древнерусская литература.</w:t>
      </w:r>
      <w:r w:rsidRPr="00187BD1">
        <w:rPr>
          <w:rFonts w:ascii="Times New Roman" w:hAnsi="Times New Roman" w:cs="Times New Roman"/>
          <w:sz w:val="24"/>
          <w:szCs w:val="24"/>
        </w:rPr>
        <w:t xml:space="preserve"> «Житие протопопа Аввакума, им самим написанное» - памятник литературы в форме путевых записей, сделанных купцом из Твери Афанасием Никитиным.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  <w:r w:rsidRPr="00187BD1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века.</w:t>
      </w:r>
      <w:r w:rsidRPr="00187BD1">
        <w:rPr>
          <w:rFonts w:ascii="Times New Roman" w:hAnsi="Times New Roman" w:cs="Times New Roman"/>
          <w:sz w:val="24"/>
          <w:szCs w:val="24"/>
        </w:rPr>
        <w:t xml:space="preserve"> Карамзин Н.М. Повесть «Евгений и Юлия» как оригинальная «русская истинная повесть». Система образов.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  <w:r w:rsidRPr="00187BD1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века.</w:t>
      </w:r>
      <w:r w:rsidRPr="00187BD1">
        <w:rPr>
          <w:rFonts w:ascii="Times New Roman" w:hAnsi="Times New Roman" w:cs="Times New Roman"/>
          <w:sz w:val="24"/>
          <w:szCs w:val="24"/>
        </w:rPr>
        <w:t xml:space="preserve"> А.С.Пушкин «Пиковая дама». Проблема «человек и судьба» в идейном содержании произведения. Система образов-персонажей, сочетание в них реального и символического планов, значение образа Петербурга.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  <w:r w:rsidRPr="00187BD1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187BD1">
        <w:rPr>
          <w:rFonts w:ascii="Times New Roman" w:hAnsi="Times New Roman" w:cs="Times New Roman"/>
          <w:b/>
          <w:sz w:val="24"/>
          <w:szCs w:val="24"/>
        </w:rPr>
        <w:t xml:space="preserve"> века. </w:t>
      </w:r>
      <w:r w:rsidRPr="00187BD1">
        <w:rPr>
          <w:rFonts w:ascii="Times New Roman" w:hAnsi="Times New Roman" w:cs="Times New Roman"/>
          <w:sz w:val="24"/>
          <w:szCs w:val="24"/>
        </w:rPr>
        <w:t xml:space="preserve">А.Т. Аверченко «Специалист». Сатирические и юмористические рассказы писателя. Тонкий юмор и грустный смех </w:t>
      </w:r>
    </w:p>
    <w:p w:rsidR="00BC7D6E" w:rsidRPr="00187BD1" w:rsidRDefault="00BC7D6E" w:rsidP="00965564">
      <w:pPr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sz w:val="24"/>
          <w:szCs w:val="24"/>
        </w:rPr>
        <w:t>писателя.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Проза о Великой Отечественной войне.</w:t>
      </w:r>
      <w:r w:rsidRPr="00187BD1">
        <w:rPr>
          <w:rFonts w:ascii="Times New Roman" w:hAnsi="Times New Roman" w:cs="Times New Roman"/>
          <w:sz w:val="24"/>
          <w:szCs w:val="24"/>
        </w:rPr>
        <w:t xml:space="preserve"> Л.Кассиль «Дорогие мои мальчишки» (главы). -Изображение жизни мальчишек во время Великой Отечественной войны, история о трудностях, опасностях и приключениях, о дружбе, смелости и стойкости.</w:t>
      </w:r>
    </w:p>
    <w:p w:rsidR="00BC7D6E" w:rsidRPr="00187BD1" w:rsidRDefault="00BC7D6E" w:rsidP="00965564">
      <w:pPr>
        <w:jc w:val="both"/>
        <w:rPr>
          <w:rFonts w:ascii="Times New Roman" w:hAnsi="Times New Roman" w:cs="Times New Roman"/>
          <w:sz w:val="24"/>
          <w:szCs w:val="24"/>
        </w:rPr>
      </w:pPr>
      <w:r w:rsidRPr="00187BD1">
        <w:rPr>
          <w:rFonts w:ascii="Times New Roman" w:hAnsi="Times New Roman" w:cs="Times New Roman"/>
          <w:b/>
          <w:sz w:val="24"/>
          <w:szCs w:val="24"/>
        </w:rPr>
        <w:t>Современная литература.</w:t>
      </w:r>
      <w:r w:rsidRPr="00187BD1">
        <w:rPr>
          <w:rFonts w:ascii="Times New Roman" w:hAnsi="Times New Roman" w:cs="Times New Roman"/>
          <w:sz w:val="24"/>
          <w:szCs w:val="24"/>
        </w:rPr>
        <w:t xml:space="preserve"> Нравственная проблематика, гуманистическое звучание произведений. </w:t>
      </w:r>
      <w:r w:rsidRPr="00187BD1">
        <w:rPr>
          <w:rFonts w:ascii="Times New Roman" w:hAnsi="Times New Roman" w:cs="Times New Roman"/>
          <w:b/>
          <w:sz w:val="24"/>
          <w:szCs w:val="24"/>
        </w:rPr>
        <w:t>Д.Доцук</w:t>
      </w:r>
      <w:r w:rsidRPr="00187BD1">
        <w:rPr>
          <w:rFonts w:ascii="Times New Roman" w:hAnsi="Times New Roman" w:cs="Times New Roman"/>
          <w:sz w:val="24"/>
          <w:szCs w:val="24"/>
        </w:rPr>
        <w:t>. "Голос"- повесть о том, как побороть страхи. Жизнь современных подростков в жестоком мире взрослых.</w:t>
      </w:r>
    </w:p>
    <w:p w:rsidR="00BC7D6E" w:rsidRPr="00187BD1" w:rsidRDefault="00BC7D6E" w:rsidP="00965564">
      <w:pPr>
        <w:rPr>
          <w:rFonts w:ascii="Times New Roman" w:hAnsi="Times New Roman" w:cs="Times New Roman"/>
          <w:b/>
          <w:sz w:val="24"/>
          <w:szCs w:val="24"/>
        </w:rPr>
      </w:pPr>
    </w:p>
    <w:p w:rsidR="00BC7D6E" w:rsidRDefault="00BC7D6E" w:rsidP="0096556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7BD1">
        <w:rPr>
          <w:rFonts w:ascii="Times New Roman" w:hAnsi="Times New Roman" w:cs="Times New Roman"/>
          <w:b/>
          <w:sz w:val="24"/>
          <w:szCs w:val="24"/>
          <w:u w:val="single"/>
        </w:rPr>
        <w:t>В календарно-тематическом планировании произведения интегрированного курса «Родная литература» выделены курсивом.</w:t>
      </w:r>
    </w:p>
    <w:p w:rsidR="00BC7D6E" w:rsidRDefault="00BC7D6E" w:rsidP="00965564">
      <w:pPr>
        <w:shd w:val="clear" w:color="auto" w:fill="FFFFFF"/>
        <w:rPr>
          <w:rFonts w:ascii="Times New Roman" w:hAnsi="Times New Roman" w:cs="Times New Roman"/>
          <w:b/>
          <w:bCs/>
          <w:sz w:val="52"/>
          <w:szCs w:val="52"/>
        </w:rPr>
      </w:pPr>
    </w:p>
    <w:p w:rsidR="00BC7D6E" w:rsidRPr="00734DCB" w:rsidRDefault="00BC7D6E" w:rsidP="00965564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BE628E">
        <w:rPr>
          <w:rFonts w:ascii="Times New Roman" w:hAnsi="Times New Roman" w:cs="Times New Roman"/>
          <w:b/>
          <w:bCs/>
          <w:sz w:val="52"/>
          <w:szCs w:val="52"/>
        </w:rPr>
        <w:t>ПРИЛОЖЕНИЯ К РАБОЧЕЙ ПРОГРАММЕ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</w:t>
      </w:r>
    </w:p>
    <w:p w:rsidR="00BC7D6E" w:rsidRPr="00216E9A" w:rsidRDefault="00BC7D6E" w:rsidP="00965564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16E9A">
        <w:rPr>
          <w:rFonts w:ascii="Times New Roman" w:hAnsi="Times New Roman" w:cs="Times New Roman"/>
          <w:b/>
          <w:bCs/>
          <w:sz w:val="24"/>
          <w:szCs w:val="24"/>
        </w:rPr>
        <w:t>Приложение № 1</w:t>
      </w:r>
    </w:p>
    <w:p w:rsidR="00BC7D6E" w:rsidRPr="008D6A50" w:rsidRDefault="00BC7D6E" w:rsidP="00965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6A50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Календарно - тематическое планирование по литературе  </w:t>
      </w:r>
    </w:p>
    <w:p w:rsidR="00BC7D6E" w:rsidRPr="006B77BE" w:rsidRDefault="00BC7D6E" w:rsidP="00965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6A50"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tbl>
      <w:tblPr>
        <w:tblW w:w="153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3"/>
        <w:gridCol w:w="1983"/>
        <w:gridCol w:w="2974"/>
        <w:gridCol w:w="5096"/>
        <w:gridCol w:w="1996"/>
        <w:gridCol w:w="1422"/>
        <w:gridCol w:w="1281"/>
        <w:gridCol w:w="15"/>
      </w:tblGrid>
      <w:tr w:rsidR="00BC7D6E" w:rsidRPr="000067C3" w:rsidTr="000920BD">
        <w:trPr>
          <w:gridAfter w:val="1"/>
          <w:wAfter w:w="15" w:type="dxa"/>
          <w:trHeight w:val="335"/>
        </w:trPr>
        <w:tc>
          <w:tcPr>
            <w:tcW w:w="593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</w:tc>
        <w:tc>
          <w:tcPr>
            <w:tcW w:w="1983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974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Базовые понятия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Формируемые УУД</w:t>
            </w:r>
          </w:p>
        </w:tc>
        <w:tc>
          <w:tcPr>
            <w:tcW w:w="1996" w:type="dxa"/>
            <w:vMerge w:val="restart"/>
          </w:tcPr>
          <w:p w:rsidR="00BC7D6E" w:rsidRPr="000067C3" w:rsidRDefault="00BC7D6E" w:rsidP="000920BD">
            <w:pPr>
              <w:spacing w:after="0"/>
              <w:ind w:left="2160" w:right="-108" w:hanging="2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Используемые </w:t>
            </w:r>
          </w:p>
          <w:p w:rsidR="00BC7D6E" w:rsidRPr="000067C3" w:rsidRDefault="00BC7D6E" w:rsidP="000920BD">
            <w:pPr>
              <w:spacing w:after="0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информационные</w:t>
            </w:r>
          </w:p>
          <w:p w:rsidR="00BC7D6E" w:rsidRPr="000067C3" w:rsidRDefault="00BC7D6E" w:rsidP="000920BD">
            <w:pPr>
              <w:spacing w:after="0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  <w:tc>
          <w:tcPr>
            <w:tcW w:w="2703" w:type="dxa"/>
            <w:gridSpan w:val="2"/>
          </w:tcPr>
          <w:p w:rsidR="00BC7D6E" w:rsidRPr="000067C3" w:rsidRDefault="00BC7D6E" w:rsidP="000920BD">
            <w:pPr>
              <w:spacing w:after="0"/>
              <w:ind w:left="417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Даты проведения</w:t>
            </w:r>
          </w:p>
        </w:tc>
      </w:tr>
      <w:tr w:rsidR="00BC7D6E" w:rsidRPr="000067C3" w:rsidTr="000920BD">
        <w:trPr>
          <w:gridAfter w:val="1"/>
          <w:wAfter w:w="15" w:type="dxa"/>
          <w:trHeight w:val="420"/>
        </w:trPr>
        <w:tc>
          <w:tcPr>
            <w:tcW w:w="593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3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4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ind w:left="16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Фактич.</w:t>
            </w: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Книга – твой друг.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Форзац, титульный лист, обложка, писатель, читатель, учебная книга</w:t>
            </w:r>
          </w:p>
        </w:tc>
        <w:tc>
          <w:tcPr>
            <w:tcW w:w="5096" w:type="dxa"/>
          </w:tcPr>
          <w:p w:rsidR="00BC7D6E" w:rsidRPr="0070235D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смыслообразование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извлечение необходимой информации из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– инициативное сотрудничество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9810" w:type="dxa"/>
          <w:trHeight w:val="211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gridSpan w:val="2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Мифология</w:t>
            </w: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Миф «Олимп»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Миф. мифология, легенда, предание, мифологиче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персонаж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единая коллекция цифровых образовательных ресурсов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«Одиссей на острове циклопов. Полифем»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Миф, легенда, преда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ние, мифологический сюжет, мифологиче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персонаж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планирование учебного сотрудничества с учителем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сверстниками — определение цели, функций участников, способов взаимодействия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осознанное и произвольное построение речевого высказывания в устной и письменной форме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971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Гомер. «Одиссея» Песнь девятая.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Миф, легенда, преда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ние, мифологический сюжет, мифологиче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персонаж. Сюжет, эпитеты, Гомер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для сравнения, 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499"/>
        </w:trPr>
        <w:tc>
          <w:tcPr>
            <w:tcW w:w="12642" w:type="dxa"/>
            <w:gridSpan w:val="5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2703" w:type="dxa"/>
            <w:gridSpan w:val="2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328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Истоки устного народного творчества. Загадки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Загадка, антонимы, антитеза, иносказание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сравнение, ме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тафора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Пословицы и поговорки.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Пословицы, поговорки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единая коллекция цифровых образовательных ресурсов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78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Литературная игра. "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Конкурс знатоков пословиц и поговорок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3" w:type="dxa"/>
          </w:tcPr>
          <w:p w:rsidR="00BC7D6E" w:rsidRPr="006B77BE" w:rsidRDefault="00BC7D6E" w:rsidP="000920BD">
            <w:pPr>
              <w:spacing w:after="0"/>
              <w:rPr>
                <w:rStyle w:val="Heading6Char"/>
                <w:rFonts w:ascii="Times New Roman" w:hAnsi="Times New Roman"/>
                <w:i/>
                <w:iCs/>
                <w:sz w:val="24"/>
                <w:szCs w:val="24"/>
                <w:u w:val="single"/>
                <w:lang w:val="ru-RU" w:eastAsia="en-US"/>
              </w:rPr>
            </w:pPr>
            <w:r>
              <w:rPr>
                <w:rStyle w:val="Heading6Char"/>
                <w:rFonts w:ascii="Times New Roman" w:hAnsi="Times New Roman"/>
                <w:i/>
                <w:iCs/>
                <w:sz w:val="24"/>
                <w:szCs w:val="24"/>
                <w:lang w:val="ru-RU" w:eastAsia="en-US"/>
              </w:rPr>
              <w:t xml:space="preserve">РК </w:t>
            </w:r>
            <w:r w:rsidRPr="006B77BE">
              <w:rPr>
                <w:rStyle w:val="Heading6Char"/>
                <w:rFonts w:ascii="Times New Roman" w:hAnsi="Times New Roman"/>
                <w:i/>
                <w:iCs/>
                <w:sz w:val="24"/>
                <w:szCs w:val="24"/>
                <w:lang w:val="ru-RU" w:eastAsia="en-US"/>
              </w:rPr>
              <w:t>Фольклор Оренбургского края. Загадки, пословицы, поговорки.</w:t>
            </w: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Сундучок с загадками, скороговорками, пословицами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учебной задачи, уметь создавать устные монологические высказывания разного типа, вести диалог.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272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BC7D6E" w:rsidRDefault="00BC7D6E" w:rsidP="000920BD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DCB">
              <w:rPr>
                <w:rFonts w:ascii="Times New Roman" w:hAnsi="Times New Roman" w:cs="Times New Roman"/>
                <w:iCs/>
                <w:sz w:val="24"/>
                <w:szCs w:val="24"/>
              </w:rPr>
              <w:t>Сказка «Царевна-лягушка»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</w:p>
          <w:p w:rsidR="00BC7D6E" w:rsidRPr="00023C7B" w:rsidRDefault="00BC7D6E" w:rsidP="000920BD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3C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«Журавль и цапля», «Солдатская шинель»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Сказка, виды и элемен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ты сказок, сказочные персонажи, образы животных, образ-пейзаж.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единая коллекция цифровых образовательных ресурсов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3"/>
          <w:wAfter w:w="2718" w:type="dxa"/>
          <w:trHeight w:val="330"/>
        </w:trPr>
        <w:tc>
          <w:tcPr>
            <w:tcW w:w="12642" w:type="dxa"/>
            <w:gridSpan w:val="5"/>
            <w:tcBorders>
              <w:left w:val="nil"/>
              <w:right w:val="nil"/>
            </w:tcBorders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Сказка «Падчерица». «Чего на свете не бывает»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Бытовая сказка, сюжет, сказочная лексика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учебной задачи, уметь создавать устные монологические высказывания разного типа, вести диалог.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2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 Особенности волшебной сказки. Подготовка к сочинению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Виды сказок, композиция, типы сказочных персонажей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Emphasis"/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РК </w:t>
            </w:r>
            <w:r w:rsidRPr="000067C3">
              <w:rPr>
                <w:rStyle w:val="Emphasis"/>
                <w:rFonts w:ascii="Times New Roman" w:hAnsi="Times New Roman"/>
                <w:b/>
                <w:bCs/>
                <w:iCs/>
                <w:sz w:val="24"/>
                <w:szCs w:val="24"/>
              </w:rPr>
              <w:t>С.Т.Аксаков. Сказка «Аленький цветочек». Прославление любви, добра, верности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Сказочные герои, идея, тема.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Рисунки по сказке.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Иллюстрациии к сказке, худ.фильм по сказке.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учебной задачи, уметь создавать устные монологические высказывания разного типа, вести диалог.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</w:tc>
        <w:tc>
          <w:tcPr>
            <w:tcW w:w="1996" w:type="dxa"/>
          </w:tcPr>
          <w:p w:rsidR="00BC7D6E" w:rsidRPr="00AA49E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12642" w:type="dxa"/>
            <w:gridSpan w:val="5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2703" w:type="dxa"/>
            <w:gridSpan w:val="2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Из «Повести временных лет».  «Расселение славян»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Летопись, начальное понятие о древнерус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литературе, нравственная позиция автора.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информации.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2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«Кий, Щек и Хорив». «Дань хазарам»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Летопись, начальное понятие о древнерус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литературе, нравственная позиция автора.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 Анализ письменных работ.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23C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Афанасий Никитин «Хождения за три моря».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2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12642" w:type="dxa"/>
            <w:gridSpan w:val="5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Басни</w:t>
            </w:r>
          </w:p>
        </w:tc>
        <w:tc>
          <w:tcPr>
            <w:tcW w:w="2703" w:type="dxa"/>
            <w:gridSpan w:val="2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Эзоп.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Басня «Ворон и Ли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сица».Жан де Лафонтен «Лисица и виноград»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Басня, притча, эзопов язык, мораль, аллего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рия, сравнение, гипер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бола, тщеславие, лесть, коварство.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единая коллекция цифровых образовательных ресурсов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Русская басня.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М.В. Ломоносов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«Случились вместе два Астронома в пиру…»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23C7B">
              <w:rPr>
                <w:rFonts w:ascii="Times New Roman" w:hAnsi="Times New Roman" w:cs="Times New Roman"/>
                <w:i/>
                <w:sz w:val="24"/>
                <w:szCs w:val="24"/>
              </w:rPr>
              <w:t>«Лишь только дневный шум умолк…»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Басенный сюжет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Мораль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инверсия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AA49E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Басни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И.А. Крылова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Сравнение басен В.К. Тредиаковского «Ворон и Лисица»,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А.П. Сумарокова «Во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рона и Лиса» и И.А. Крылова «Ворона и Лисица»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Басня, притча, эзопов язык, мораль, аллего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рия, сравнение, гипер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бола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2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И.А. Крылов «Волк на псарне», «Свинья под Дубом», «Волк и Ягненок».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Басня, притча, эзопов язык, мораль, аллего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рия, сравнение, гипер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бола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единая коллекция цифровых образовательных ресурсов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Русская басня ХХ века. С. Михалков - последователь Крылова в жанре басни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Басня, притча, эзопов язык, мораль, аллего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рия, сравнение, гипер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бола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3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«В литературной гостиной» (выразительное чтение наизусть басен И.А. Крылова)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AA49E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12642" w:type="dxa"/>
            <w:gridSpan w:val="5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Литература  19 века </w:t>
            </w:r>
          </w:p>
        </w:tc>
        <w:tc>
          <w:tcPr>
            <w:tcW w:w="2703" w:type="dxa"/>
            <w:gridSpan w:val="2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412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детстве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А.С. Пушкина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А.С. Пушкин и няня Арина Родионовна. Сти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хотворение «Няне»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Лирика, тема,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изобразительно-выразительные средства.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Риторическое обращение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094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 С. Пушкин «Сказка о мертвой царевне и о семи богатырях»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Литературная (автор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ская) сказка, ее отли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чия от фольклорной.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3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569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Черты сходства и различия волшебной и литературной сказки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Композиция   сказки. Риторическое обраще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ние, фольклорные эле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менты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AA49E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79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 С. Пушкин .Поэма «Руслан и Людми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ла» (отрывок) Сказочные элементы.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</w:t>
            </w: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«Чудеса в сказках Пушкина»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Поэма,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изобразительно-выразительные средства.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решение проблемы творческого характера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3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79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 С. Пушкин «Зимняя дорога» Образы природы в стихотворениях поэта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Художествен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ная деталь, пейзажная лирика,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зву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копись,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образ-пейзаж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</w:t>
            </w:r>
          </w:p>
        </w:tc>
        <w:tc>
          <w:tcPr>
            <w:tcW w:w="1996" w:type="dxa"/>
          </w:tcPr>
          <w:p w:rsidR="00BC7D6E" w:rsidRPr="00AA49E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609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Поэзия XIX века о родной природе. (А.Фет, Ф.И. Тютчев,  И.З. Суриков и др.)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Тема, лирический герой, повторы,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диалог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 проблемы творческого характера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4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М.Ю.Лермонтове. 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Стихотворе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ние  М.Ю. Лермонтова «Бородино». Историческая основа и прототипы героев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сравнение, метафора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(развитие представлений о тропах); звукопись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AA49E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Бородин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битва и русский солдат в изображении М.Ю. Лермонто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ва. Художественное богатство стихотворения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Диалог, монолог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, авторская позиция,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звукопись, тропы,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фигуры, план.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 проблемы творческого характера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4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Р.Р.Подготовка к сочинению «Путешествие на поле славы»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AA49E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rPr>
                <w:rStyle w:val="Emphasis"/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 Выразительное чтение наизусть</w:t>
            </w:r>
            <w:r w:rsidRPr="000067C3">
              <w:rPr>
                <w:rStyle w:val="Emphasis"/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А. Возняк  «Снегири», «Опять грустит по лету дождь»</w:t>
            </w:r>
          </w:p>
          <w:p w:rsidR="00BC7D6E" w:rsidRPr="000067C3" w:rsidRDefault="00BC7D6E" w:rsidP="000920BD">
            <w:pPr>
              <w:rPr>
                <w:rStyle w:val="Emphasis"/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0067C3">
              <w:rPr>
                <w:rStyle w:val="Emphasis"/>
                <w:rFonts w:ascii="Times New Roman" w:hAnsi="Times New Roman"/>
                <w:b/>
                <w:bCs/>
                <w:i w:val="0"/>
                <w:sz w:val="24"/>
                <w:szCs w:val="24"/>
              </w:rPr>
              <w:t>Р.Герасимов «Край родной»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Style w:val="Emphasis"/>
                <w:rFonts w:ascii="Times New Roman" w:hAnsi="Times New Roman"/>
                <w:b/>
                <w:bCs/>
                <w:i w:val="0"/>
                <w:sz w:val="24"/>
                <w:szCs w:val="24"/>
              </w:rPr>
              <w:t>В.Курушкин «Цветы», И.Бехтерев «Жук»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наизусть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4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Н.В. Гоголе.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Малороссия в жизни и судь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бе Н.В. Гоголя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Фантастика, национальная самобытность, тропы       (развитие представлений), зву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копись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4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51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Н.В. Гоголь. Повесть «Ночь перед Рождеством». Отраже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в повести славянских преданий и легенд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Фантастика, национальная самобытность,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тропы       (развитие представлений), зву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копись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4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51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Фантастика и реальность повести Н.В. Гоголя «Ночь перед Рождеством»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Фантастика, национальная самобытность,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тропы       (развитие представлений), зву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копись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AA49E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Детские впечатления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 С. Тургенева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Спасское- Лутовиново  в творческой биографии писателя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тема художе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ственного произведе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ния (развитие пред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ставлений), художе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ственная деталь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И.С. Тургенев «Муму». Образ Герасима. Герасим и барыня.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тема художе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ственного произведе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ния (развитие пред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ставлений), художе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ственная деталь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1996" w:type="dxa"/>
          </w:tcPr>
          <w:p w:rsidR="00BC7D6E" w:rsidRPr="00AA49E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Герасим и дворня.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Герасим и барыня.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Герасим и Татьяна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тема художе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ственного произведе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ния (развитие пред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ставлений), художе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ственная деталь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5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699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Герасим и Муму. Немой протест героя – символ безмолвия крепостных крестьян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Углубление представлений о теме художественного произведения; стихотворение в прозе;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сравнение (развитие представлений).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BF525F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317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 Подготовка к сочинению на тему «Эпизод в рассказе «Муму» (Герасим и Муму)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Эпизод, роль эпизода в произведении, приёмы создания образа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412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Написание сочинения по рассказу И.С.Тургенева «Муму»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5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И.С. Тургенев о языке. Стихотворения в прозе «Русский язык», «Два богача» 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Стихотворение в прозе, язык художественного произведения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информации.</w:t>
            </w:r>
          </w:p>
        </w:tc>
        <w:tc>
          <w:tcPr>
            <w:tcW w:w="1996" w:type="dxa"/>
          </w:tcPr>
          <w:p w:rsidR="00BC7D6E" w:rsidRPr="00BF525F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.А. Некрасов.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Детские впечатления поэта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Авторский замысел и способы его характеристики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решение проблемы творческого характера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5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Н.Некрасов «Крестьянские дети». Особенности композиции произведения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 и способы ее рас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крытия. Строфа, повествователь и автор,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сравнение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5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Основная тема стихотворения «Крестьянские дети» и способы её раскрытия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 и способы ее рас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крытия. Строфа, повествователь и автор,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сравнение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BF525F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Н. А. Некрасов «Тройка».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 и способы ее рас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крытия. Строфа, повествователь и автор,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сравнение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Р.Р.Выразительное чтение наизусть стихотворений Н.А.Некрасова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6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Л.Н. Толстой.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писателе. Л.Н. Толстой в Ясной Поляне. Ясно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полянская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23C7B">
              <w:rPr>
                <w:rFonts w:ascii="Times New Roman" w:hAnsi="Times New Roman" w:cs="Times New Roman"/>
                <w:i/>
                <w:sz w:val="24"/>
                <w:szCs w:val="24"/>
              </w:rPr>
              <w:t>«Два товарища», «Лгун».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(развитие представлений); портрет; завязка, кульминация, развязка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«Кавказский пленник». Жи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лин и Костылин в плену Тема и основные проблемы рассказа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Портрет, роль детали в создании худо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жественного образа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-выдвижение гипотез и их обоснование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6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Две жизненные позиции в рассказе «Кавказский пленник». Художественная идея рассказа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Портрет, роль детали в создании худо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жественного образа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BF525F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Подготовка к сочинению «Над чем меня заставил задуматься рассказ Л. Н. Толстого «Кавказский пленник»?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Сочинение - рассуждение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алгоритма деятельности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6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Анализ письменных работ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А.П. Чехов.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Детские и юношеские годы. Книга в жизни писателя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Творческая биография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«Злоумышленник».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Приемы созда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характеров и ситуаций.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Жанр рассказа, юмор, сатира, деталь, антитеза, сюжет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-формулирование проблемы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-самостоятельный поиск решения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7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42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Вн. чт. А.П. Чехов «Пересолил»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Эпизод, сюжет, персонажи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</w:tc>
        <w:tc>
          <w:tcPr>
            <w:tcW w:w="1996" w:type="dxa"/>
          </w:tcPr>
          <w:p w:rsidR="00BC7D6E" w:rsidRPr="00BF525F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38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Р.Р. Урок подготовки к сочинению.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Юмористический рассказ о случае из жизни.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Юмор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7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579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РК  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  Проектная работа </w:t>
            </w:r>
            <w:r w:rsidRPr="000067C3">
              <w:rPr>
                <w:rStyle w:val="Emphasis"/>
                <w:rFonts w:ascii="Times New Roman" w:hAnsi="Times New Roman"/>
                <w:b/>
                <w:bCs/>
                <w:i w:val="0"/>
                <w:sz w:val="24"/>
                <w:szCs w:val="24"/>
              </w:rPr>
              <w:t>«Памятные места Оренбургского края»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419"/>
        </w:trPr>
        <w:tc>
          <w:tcPr>
            <w:tcW w:w="15345" w:type="dxa"/>
            <w:gridSpan w:val="7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Литература 20 века</w:t>
            </w:r>
          </w:p>
        </w:tc>
      </w:tr>
      <w:tr w:rsidR="00BC7D6E" w:rsidRPr="000067C3" w:rsidTr="000920BD">
        <w:trPr>
          <w:gridAfter w:val="1"/>
          <w:wAfter w:w="15" w:type="dxa"/>
          <w:trHeight w:val="1429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И.А. Бунин.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Детские и юношеские  годы И.А. Бунина.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Книга в жизни писателя 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биография, стихотворение-размышление, образ-пейзаж, образы животных (развитие представлений).,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тропы,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второй план в стихотворении.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94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Стихотворение «Густой зеленый ельник у дороги...».Тема природы и приёмы её реализации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BF525F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5"/>
        </w:trPr>
        <w:tc>
          <w:tcPr>
            <w:tcW w:w="593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3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И. А. Бунин. 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«В деревне»: слияние с природой; нравственно-эмоциональное состояние персонажа</w:t>
            </w:r>
          </w:p>
        </w:tc>
        <w:tc>
          <w:tcPr>
            <w:tcW w:w="2974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сравнение, метафора,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цитатный план, герой, персонаж, повествователь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  <w:tcBorders>
              <w:bottom w:val="nil"/>
            </w:tcBorders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7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  <w:tcBorders>
              <w:bottom w:val="nil"/>
            </w:tcBorders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281" w:type="dxa"/>
            <w:tcBorders>
              <w:bottom w:val="nil"/>
            </w:tcBorders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190"/>
        </w:trPr>
        <w:tc>
          <w:tcPr>
            <w:tcW w:w="593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  <w:tcBorders>
              <w:top w:val="nil"/>
            </w:tcBorders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</w:tcBorders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</w:tcBorders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И.А. Бунин «Подснежник»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Тема, проблема, деталь, эпизод, образ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7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Л.Н. Андреев.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писателе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Тема, проблема, деталь, эпизод, образ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BF525F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«Петька на даче». Мир города в рассказе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Тема, проблема, деталь, эпизод, образ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8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921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Л. Н. Андреев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«Петька на даче». Тематика и нравственная проблематика рассказа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Тема, проблема, деталь, эпизод, образ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38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А.И. Куприн.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писателе.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Творческая биография.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8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«Золотой петух» Тема, особенности создания образа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Анализ письменных работ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(расширение и углубление представлений); характеристика персонажа, портрет героя.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BF525F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68-69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Emphasis"/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РК </w:t>
            </w:r>
            <w:r w:rsidRPr="000067C3">
              <w:rPr>
                <w:rStyle w:val="Emphasis"/>
                <w:rFonts w:ascii="Times New Roman" w:hAnsi="Times New Roman"/>
                <w:b/>
                <w:bCs/>
                <w:iCs/>
                <w:sz w:val="24"/>
                <w:szCs w:val="24"/>
              </w:rPr>
              <w:t>С.П.Антонов. Повесть «Царский двугривенный». Изображение Оренбурга 20-х годов 20 века. Дом в жизни маленьких героев. Приключения Славика и его друзей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о своём детстве. Эссе «Улица, на которой я живу»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8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656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Детские впечатления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Блока.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Блоковские места 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Образная система, антитеза, творческая биография, ключевые слова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3016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А.А. Блок «Лет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вечер», «Полный месяц встал над лугом…»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23C7B">
              <w:rPr>
                <w:rFonts w:ascii="Times New Roman" w:hAnsi="Times New Roman" w:cs="Times New Roman"/>
                <w:i/>
                <w:sz w:val="24"/>
                <w:szCs w:val="24"/>
              </w:rPr>
              <w:t>«Ты помнишь в нашей бухте сонной…»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Антитеза, художественное пространство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-рефлексия способов действия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 и оценка процесса и результатов деятельности 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656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С.А. Есенин 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Детские годы поэта . В есенинском Константинове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метафора, сравнение, олицетворение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техникой планирования учебной деятельности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Овладение приёмами отбора и систематизации изучаемого материала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9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017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73-74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Стихотворения: «Ты запой мне ту песню, что прежде.. «Поет зима — аукает... », «Нивы сжаты, рощи голы... » — по выбору. Единство человека и природы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метафора, сравнение, олицетворение.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9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48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А.П. Платонов.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Творческая биография.</w:t>
            </w:r>
          </w:p>
        </w:tc>
        <w:tc>
          <w:tcPr>
            <w:tcW w:w="5096" w:type="dxa"/>
            <w:vMerge w:val="restart"/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техникой планирования учебной деятельности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Овладение приёмами отбора и систематизации изучаемого материала.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96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А.П. Платонов.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«Ни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кита». Тема рассказа. Мир глазами ребенка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сюжет, фантастика, персонаж.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561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А.П. Платонов «Цветок на земле»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сюжет, персонаж.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BF525F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46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78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П.П. Бажов.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Сказ «Каменный цветок». Человек труда в сказе П.П. Бажова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Сказ, сказка и сказ, герой повествования, афоризм.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-рефлексия способов действия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 и оценка процесса и результатов деятельности.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9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064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Сказ «Каменный цветок». Приёмы создания художественного образа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Сказ, сказка и сказ, герой повествования, афоризм.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9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55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 Проект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«Диалектные слова в сказах П.П.Бажова»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рассуждений.</w:t>
            </w:r>
          </w:p>
        </w:tc>
        <w:tc>
          <w:tcPr>
            <w:tcW w:w="1996" w:type="dxa"/>
          </w:tcPr>
          <w:p w:rsidR="00BC7D6E" w:rsidRPr="00B23E5D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42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Н.Н. Носов.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Творческая биография.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0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63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Н.Н. Носова «Три охотника». Тема, система образов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юмор, тема, сюжет, композиция.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hd w:val="clear" w:color="auto" w:fill="FFFFFF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/-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портал «Сеть творческих учителей»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0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48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983" w:type="dxa"/>
          </w:tcPr>
          <w:p w:rsidR="00BC7D6E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Анализ письменных работ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C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Паустовский К.Г. «Заячьи лапы».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B23E5D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48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В.П. Астафьев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«Васюткино озеро»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юмор, тема, сюжет, композиция.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</w:tc>
        <w:tc>
          <w:tcPr>
            <w:tcW w:w="1996" w:type="dxa"/>
          </w:tcPr>
          <w:p w:rsidR="00BC7D6E" w:rsidRPr="00B23E5D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48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Становление характера Васютки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юмор, тема, сюжет, композиция.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0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688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Е.И. Носов.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писателе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Творческая биография.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921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Е.И.Носов. «Как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патефон петуха от смерти спас».Добро и доброта. Мир глазами ребёнка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юмор, тема, сюжет, композиция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0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Вн. чт.В.П. Астафьев. «Зачем я убил коростеля?»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Диалог, система образов.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</w:t>
            </w:r>
          </w:p>
        </w:tc>
        <w:tc>
          <w:tcPr>
            <w:tcW w:w="1996" w:type="dxa"/>
          </w:tcPr>
          <w:p w:rsidR="00BC7D6E" w:rsidRPr="00B23E5D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Подготовка к домашнему сочинению «Какие поступки сверстников вызывают моё восхищение?»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Сочинение – рассуждение.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алгоритма деятельности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1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589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Час поэзии . «Поэзия и проза XX века о родной природе» В.Ф. Боков. «Поклон »;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Н.М. Рубцов. «В осеннем лесу»,  Р.Г. Гамзатов. «Песня соловья»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23C7B">
              <w:rPr>
                <w:rFonts w:ascii="Times New Roman" w:hAnsi="Times New Roman" w:cs="Times New Roman"/>
                <w:i/>
                <w:sz w:val="24"/>
                <w:szCs w:val="24"/>
              </w:rPr>
              <w:t>Н.Рубцов «Родная деревня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Эпитет, метафора, сравнение, олицетворение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– инициативное сотрудничество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http://vwvw.edu.ru-</w:t>
              </w:r>
            </w:hyperlink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667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983" w:type="dxa"/>
          </w:tcPr>
          <w:p w:rsidR="00BC7D6E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 И. Белов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«Весенняя ночь»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тема, сюжет, композиция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1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84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В.Г. Распутин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«Век живи-век люби»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Рассказ, тема, сюжет, композиция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</w:tc>
        <w:tc>
          <w:tcPr>
            <w:tcW w:w="1996" w:type="dxa"/>
          </w:tcPr>
          <w:p w:rsidR="00BC7D6E" w:rsidRPr="00B23E5D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667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rPr>
                <w:rStyle w:val="Emphasis"/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Style w:val="Emphasis"/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РК </w:t>
            </w:r>
            <w:r w:rsidRPr="000067C3">
              <w:rPr>
                <w:rStyle w:val="Emphasis"/>
                <w:rFonts w:ascii="Times New Roman" w:hAnsi="Times New Roman"/>
                <w:b/>
                <w:bCs/>
                <w:iCs/>
                <w:sz w:val="24"/>
                <w:szCs w:val="24"/>
              </w:rPr>
              <w:t>В.И.Одноралов «Сказка про грибного царя». Человек и животный мир. Защита природы человеком.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содержания небольшого по объёму текста , его темы, основной мысли . Лепка, аппликация грибов.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слушать и вступать в диалог;  интегрироваться в группу сверстников и строить продуктивное взаимодействие и сотрудничество со сверстниками и взрослыми.(К) </w:t>
            </w: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рассуждений, док-в (П)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сформированность потребности в самовыражении а самореализации, позитивной моральной самооценки и моральных чувств.(Л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96" w:type="dxa"/>
            <w:gridSpan w:val="2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410"/>
        </w:trPr>
        <w:tc>
          <w:tcPr>
            <w:tcW w:w="15345" w:type="dxa"/>
            <w:gridSpan w:val="7"/>
          </w:tcPr>
          <w:p w:rsidR="00BC7D6E" w:rsidRPr="000067C3" w:rsidRDefault="00BC7D6E" w:rsidP="000920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Зарубежная литература</w:t>
            </w:r>
          </w:p>
        </w:tc>
      </w:tr>
      <w:tr w:rsidR="00BC7D6E" w:rsidRPr="000067C3" w:rsidTr="000920BD">
        <w:trPr>
          <w:gridAfter w:val="1"/>
          <w:wAfter w:w="15" w:type="dxa"/>
          <w:trHeight w:val="75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983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Д. ДЕФО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писателе. Роман «Жизнь, необыкновен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и удивительные приключения Робинзона Крузо» (отры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вок)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Приключенческий роман, ро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ман воспитания, путешествие.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1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725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83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Приключенческий роман, ро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ман воспитания, путешествие.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B23E5D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412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Х.К. АНДЕРСЕН.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писателе, его детстве.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Творческая биография.</w:t>
            </w: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планирование учебного сотрудничества с учителем 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сверстниками — определение цели, функций участников, способов взаимодействия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1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242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Сказка «Соловей»: внешняя и внутренняя красота, благодарность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Волшебная сказка (развитие представ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лений), авторский замысел и способы его характеристики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B23E5D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1843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98-99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 ТВЕН.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писателе. Автобиография и автобио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графические мотивы. 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Роман «Приключения Тома Сойера». Мир детства и мир взрослых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Творческая биография. Юмор, приключения как форма дет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фантазии.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  <w:vMerge w:val="restart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</w:tc>
        <w:tc>
          <w:tcPr>
            <w:tcW w:w="1996" w:type="dxa"/>
          </w:tcPr>
          <w:p w:rsidR="00BC7D6E" w:rsidRPr="00B23E5D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образовательное сообщество «Открытый класс»</w:t>
            </w:r>
          </w:p>
        </w:tc>
        <w:tc>
          <w:tcPr>
            <w:tcW w:w="1422" w:type="dxa"/>
          </w:tcPr>
          <w:p w:rsidR="00BC7D6E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360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Урок-проект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Произведения в интерпретации иллюстраторов.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Иллюстрации, художники, репродукции картин. Проект, презентация, буклет</w:t>
            </w:r>
          </w:p>
        </w:tc>
        <w:tc>
          <w:tcPr>
            <w:tcW w:w="5096" w:type="dxa"/>
            <w:vMerge/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416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Ж. РОНИ-СТАРШИЙ.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писателе. Повесть «Борьба за огонь» (отдельные главы)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Жанр повести, литературный герой.</w:t>
            </w: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информации.</w:t>
            </w: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1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5" w:type="dxa"/>
          <w:trHeight w:val="781"/>
        </w:trPr>
        <w:tc>
          <w:tcPr>
            <w:tcW w:w="5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83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Задание на лето.</w:t>
            </w:r>
          </w:p>
        </w:tc>
        <w:tc>
          <w:tcPr>
            <w:tcW w:w="297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81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7D6E" w:rsidRDefault="00BC7D6E" w:rsidP="00965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:rsidR="00BC7D6E" w:rsidRPr="006B77BE" w:rsidRDefault="00BC7D6E" w:rsidP="0096556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870" w:type="dxa"/>
        <w:tblInd w:w="2" w:type="dxa"/>
        <w:tblLayout w:type="fixed"/>
        <w:tblLook w:val="00A0"/>
      </w:tblPr>
      <w:tblGrid>
        <w:gridCol w:w="738"/>
        <w:gridCol w:w="1664"/>
        <w:gridCol w:w="24"/>
        <w:gridCol w:w="13"/>
        <w:gridCol w:w="9"/>
        <w:gridCol w:w="1692"/>
        <w:gridCol w:w="2126"/>
        <w:gridCol w:w="363"/>
        <w:gridCol w:w="23"/>
        <w:gridCol w:w="2449"/>
        <w:gridCol w:w="2835"/>
        <w:gridCol w:w="1843"/>
        <w:gridCol w:w="1105"/>
        <w:gridCol w:w="972"/>
        <w:gridCol w:w="14"/>
      </w:tblGrid>
      <w:tr w:rsidR="00BC7D6E" w:rsidRPr="000067C3" w:rsidTr="000920BD">
        <w:trPr>
          <w:trHeight w:val="642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ind w:left="3720" w:hanging="37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ind w:left="3720" w:hanging="37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Тема</w:t>
            </w:r>
          </w:p>
          <w:p w:rsidR="00BC7D6E" w:rsidRPr="000067C3" w:rsidRDefault="00BC7D6E" w:rsidP="000920BD">
            <w:pPr>
              <w:spacing w:after="0" w:line="240" w:lineRule="auto"/>
              <w:ind w:left="3720" w:hanging="37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ind w:left="3720" w:hanging="37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Базовые понятия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Формируемые УУД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Используемые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ИОР</w:t>
            </w:r>
          </w:p>
        </w:tc>
        <w:tc>
          <w:tcPr>
            <w:tcW w:w="2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Дата проведения</w:t>
            </w:r>
          </w:p>
        </w:tc>
      </w:tr>
      <w:tr w:rsidR="00BC7D6E" w:rsidRPr="000067C3" w:rsidTr="000920BD">
        <w:trPr>
          <w:trHeight w:val="642"/>
        </w:trPr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ind w:left="3720" w:hanging="3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ind w:left="3720" w:hanging="3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 литературе,</w:t>
            </w:r>
          </w:p>
          <w:p w:rsidR="00BC7D6E" w:rsidRPr="000067C3" w:rsidRDefault="00BC7D6E" w:rsidP="000920BD">
            <w:pPr>
              <w:spacing w:after="0" w:line="240" w:lineRule="auto"/>
              <w:ind w:left="3720" w:hanging="3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читателе</w:t>
            </w:r>
          </w:p>
          <w:p w:rsidR="00BC7D6E" w:rsidRPr="000067C3" w:rsidRDefault="00BC7D6E" w:rsidP="000920BD">
            <w:pPr>
              <w:spacing w:after="0" w:line="240" w:lineRule="auto"/>
              <w:ind w:left="3720" w:hanging="3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и писателе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Писатель, литератор, сочинитель, прозаик, поэт, драматург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Формулирование собственного отношения к произведениям русской литературы, их оценка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edu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федеральный портал «Российское образование»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«Читатель и писатель»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148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Из мифологии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Гесиод. «Пять веков»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Пессимизм, честный, добросовестный труд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в группе. Понимание литературы как одной из основных национально-культурных ценностей народа, как особого способа жизни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труде как экзистенциальной ценности гуманизма. Честный, добросовестный трудна родной земле - обязанность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-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school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collection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edu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единая коллекция цифровых образовательных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Миф «Прометей»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Самостоятельность, творчество, справедливость, жар души,  трагедия сознания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в группе. Понимание литературы как одной из основных национально-культурных ценностей народа, как особого познания способа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творчестве как экзистенциальной ценности гуманизма. Похищение огня Прометем как обретение человечеством привилегии богов – способности к самостоянию и творчеству.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«Миф «Прометей»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Двенадцать подвигов Геракла. «Яблоки Гесперид»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Героика, героическое, красота, идеал, справедливость, совершенство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 Приобщение к духовно нравственным ценностям культуры, сопоставление их с духовно-нравственными ценностями других народов.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формулировать, аргументировать и отстаивать свое мнение.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речью, монологической контекстной речью. Развитие способности понимать литературные художественные произведения, отражающие разные этнокультурные традиции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гуманистической ценности. Формирование представлений о героике, героическом, человеческом величии и божественной воле, сочетании красоты, силы и идеалов справедливости и необходимой решимости в достижении целей.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«Подвиги Геракла. «Яблоки Гесперид»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148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Из устного народного творчества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Легенда «Солдат и смерть»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Оренбургский фольклор. Предания, сказки.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Жизнь и смерть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ключевых проблем изученных произведений русского фольклора. Приобщение к духовно-нравственным ценностям русской литературы  и культуры, сопоставление их с духовно-нравственными ценностями других народов. Выявление заложенных в произведениях вневременных, непреходящих нравственных ценностей и их современного звучания.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экзистенциальных ценностях гуманизма. Смерть как часть жизни. Формирование нравственных чувств и нравственного поведения.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2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Нартский эпос. Предание   «Как Бадыноко победил одноглазого великана»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Коварство, жестокость,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Хитрость, великодушие, бескорыстие, честность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ключевых проблем изученных произведений литературы народов России. Приобщение к духовно-нравственным ценностям русской литературы  и культуры, сопоставление их с духовно-нравственными ценностями других народов.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литературы как одной из основных национально-культурных ценностей народа, как особого познания способа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нравственных ценностях гуманизма. Противопоставление коварства, жестокости, хитрости великана великодушию, бескорыстию, честности. Развитие морального сознания 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«Сказка о молодильных яблоках и живой воде»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193699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699">
              <w:rPr>
                <w:rFonts w:ascii="Times New Roman" w:hAnsi="Times New Roman" w:cs="Times New Roman"/>
                <w:i/>
                <w:sz w:val="24"/>
                <w:szCs w:val="24"/>
              </w:rPr>
              <w:t>Сказка «Два Ивана - солдатских сына»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Добро и справедливость, самоотверженность, смелость, вежливость, осторожность в суждениях, гостеприимство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ключевых проблем изученных произведений русского фольклора. Приобщение к духовно-нравственным ценностям русской литературы  и культуры.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нравственных ценностях гуманизма. Добро и справедливость, самоотверженность, смелость, вежливость, осторожность в суждениях, гостеприимство.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Мультфильм «Сказка о молодильных яблоках и живой воде» (отрывок)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Из «Повести временных лет». «Сказание о белгородских колодцах»</w:t>
            </w: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193699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3699">
              <w:rPr>
                <w:rFonts w:ascii="Times New Roman" w:hAnsi="Times New Roman" w:cs="Times New Roman"/>
                <w:i/>
                <w:sz w:val="24"/>
                <w:szCs w:val="24"/>
              </w:rPr>
              <w:t>«Подвиг юноши Кожемяки» из сказаний о Святославе.</w:t>
            </w:r>
          </w:p>
          <w:p w:rsidR="00BC7D6E" w:rsidRPr="000067C3" w:rsidRDefault="00BC7D6E" w:rsidP="000920BD">
            <w:pPr>
              <w:tabs>
                <w:tab w:val="left" w:pos="12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9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Болтушка, вече, старейшины, кадь, княжеская медуша, корчага, латка, лукошко, осада, отруби, печенеги. Восвояси,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Патриотизм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Умение отвечать на вопросы по прочитанному или прослушанному тексту; создавать устные монологические высказывания разного типа. Понимание образной природы литературы как явления словесного искусства.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литературы как одной из основных национально-культурных ценностей народа, как особого познания способа жизни.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ценности, менталитете русского народа. Воспитание российской гражданской идентичности: патриотизма, уважения к Отечеству, осознание своей этнической принадлежности, усвоение гуманистических, демократических, традиционных ценностей многонационального российского общества; воспитание чувства ответственности и долга перед Родиной.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edu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федеральный портал «Российское образование»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«Повесть временных лет»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576"/>
              <w:rPr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«Повесть о разорении Рязани Батыем»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Дать последнее целование, мурза, наполы, пестун, сан-чакбей, сродник, узорочье, храбры. Усобицы, искупление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Формулирование собственного отношения к произведениям русской литературы, их оценка. Восприятие на слух литературных произведений разных жанров, осмысленное чтение и адекватное восприятие. Понимание русского слова в его эстетической функции.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воспринимать, анализировать, критически оценивать и интерпретировать прочитанное.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речью, монологической контекстной речью.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ценности, менталитете русского народа. Образ общей «смертной чаши» как символ искупления собственной кровью, пролитой за Русскую землю, преступлений усобиц. Воспитание российской гражданской идентичности: патриотизма, уважения к Отечеству, осознание своей этнической принадлежности, усвоение гуманистических, демократических, традиционных ценностей многонационального российского общества; воспитание чувства ответственности и долга перед Родиной.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4" w:type="dxa"/>
          <w:trHeight w:val="211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«Поучение» Владимира Мономаха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Справедливость, милосердие, покаяние, самоуничижение сострадание, худой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Приобщение к духовно-нравственным ценностям русской литературы  и культуры. Умение пересказывать прозаические произведения или их отрывки с использованием образных средств русского языка и цитат из текста. Понимание образной природы литературы как явления словесного искусства.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литературы как одной из основных национально-культурных ценностей народа, как особого познания способа жизни. Умение организовывать учебное сотрудничество и совместную деятельность с учителем и сверстниками.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нравственных ценностях гуманизма. Милосердие и сострадание.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3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"/>
          <w:wAfter w:w="14" w:type="dxa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Изложение «Подвиг ЕвпатияКоловрата»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Умение понимать и формулировать тему, идею, нравственный пафос литературного произведения. Понимание авторской позиции и своё отношение к ней. Написание творческих работ.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владения нормами литературного языка, способствующими росту культурного уровня, выработке собственного стиля.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1193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Из русской литературы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XVIII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века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М.В. Ломоносов-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гениальный ученый, теоретик литературы, поэт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Познание, мировоззрение, личность, система взглядов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Формулирование собственного отношения к произведениям русской литературы, их оценка. Умение отвечать на вопросы по прочитанному или прослушанному тексту; создавать устные монологические высказывания разного типа.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познании как гуманистической ценности.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«Жизнь и деятельность М.В. Ломоносова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«Стихи, сочиненные на дороге в Петербург…»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М.В.Ломоносов о значении русского языка. М.В.Ломоносов и Петр Великий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Привилегия, блажен, блаженный, блаженство, медвяною, презренна, цикада, бес-плотен, без-заботен.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Внутренняя свобода, наука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Токмо, купно, витийство. Государственное переустройство, самооценка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 Понимание авторской позиции и свое отношение к ней. Умение вести диалог.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роли науки в жизни государства.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86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school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collection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edu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единая коллекция цифровых образовательных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Литературное краеведение.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РК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Н. Н. Карамзин. Дедушка-Буран, бабушка-Пурга.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Токмо, купно, витийство. Государственное переустройство, самооценка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Формулирование собственного отношения к произведениям русской литературы, их оценка. Умение отвечать на вопросы по прочитанному или прослушанному тексту; создавать устные монологические высказывания разного типа.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литературы как одной из основных национально-культурных ценностей народа, как особого способа познания жизни.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ценности, менталитете русского народа. Пафос поэзии Ломоносова – служение высоким целям государственного переустройства России, возвеличиванию русского народа. Воспитание российской гражданской идентичности: патриотизма, уважения к Отечеству, осознание своей этнической принадлежности, усвоение гуманистических, демократических, традиционных ценностей многонационального российского общества; воспитание чувства ответственности и долга перед Родиной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«М.В.Ломоносов и Петр Великий»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986" w:type="dxa"/>
        </w:trPr>
        <w:tc>
          <w:tcPr>
            <w:tcW w:w="1193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Из русской литературы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века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В.А.Жуковский.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писателе. В.А.Жуковский и А.С.Пушкин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Патриотизм, национальная самобытность, иконография, литография, ария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Приобщение к духовно-нравственным ценностям русской литературы  и культуры.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ценности, менталитете русского народа. Отражение в творчестве Жуковского национальной самобытности русского народа. Воспитание российской гражданской идентичности: патриотизма, уважения к Отечеству, осознание своей этнической принадлежности, усвоение гуманистических, демократических, традиционных ценностей многонационального российского общества; воспитание чувства ответственности и долга перед Родиной.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edu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федеральный портал «Российское образование»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«В.А.Жуковский и А.С.Пушкин»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5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Жанр баллады в творчестве В.А. Жуковского. «Светлана». Творческая история баллады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Зиждитель, лоно, налой, паникадило, перси, провиденье, ворота тесовы, фимиам, ярый. Исключительное, необычное, рационально необъяснимое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Формулирование собственного отношения к произведениям русской литературы, их оценка.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квазиценностях. Восприятие жизни через призму исключительного, необычного, рационально необъяснимого.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-12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school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collection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edu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единая коллекция цифровых образовательных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«Баллада В.А. Жуковского «Светлана»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Анализ баллады В.А. Жуковского «Светлана»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Проектная работа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«Русской поэзии душа человеческая»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Оптимизм, меланхолия, оптимистическое мировосприятие, вера.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Свет- тьма. Запона. Зиждитель, лоно, налой, паникадило, перси. Провидение,тесовы, ярый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 Понимание авторской позиции и своё отношение к ней.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Восприятие на слух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литературных произведений разных жанров, осмысленное чтение и адекватное понимание и осмысление роли изобразительно-выразительных языковых средств в создании художественных образов литературных произведений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соотносить свои действия с планируемым результатом,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Овладение процедурами смыслового и эстетического анализа 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Противостояние светлого мотива беспечной юности, радующейся жизни, с любопытством и верой заглядывающей в будущее, и мотива печального знания жизни, «горькой судьбины», «тайного мрака грядущих дней». Оптимистическое мировосприятие героини. отступление от веры, живущей в душе – победа над тёмными, злыми силами.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 Фонохрестоматия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Лицей в жизни и творчестве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А.С.Пушкина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Нравственность, независимость, достоинство, честь, дух товарищества. Свобода, патриотизм, творческая личность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Приобщение к духовно-нравственным ценностям русской литературы  и культуры. Умение вести диалог.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гуманистической ценности. Особая атмосфера, «лицейский дух»: уважение личной чести достоинства воспитанников, культивирование духа товарищества, гордой независимости, безупречного нравственного поведения, исключавшего холопство, чинопочитание; чувство свободы, независимости мнений и поступков, патриотизма.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4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«А.С. Пушкин и Царскосельский лицей»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А.С. Пушкин «Деревня»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Гражданская позиция, свобода и просвещение, довольство. Сей, овин, оракул, парус, рыбаря, почто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 Формулирование собственного отношения к произведениям русской литературы, их оценка.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Формирование навыка осмысленного чтения и адекватного восприятия.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делать выводы.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поведения. Формирование представлений о патриотизме как гуманистической ценности. Осмысление реальной жизни в совокупности её различных сфер и граней, стремление увидеть прекрасное будущее. Гражданская позиция автора, проявившаяся в призыве к единомышленникам разделить тревогу за судьбу Отечества. Надежды на благотворные перемены, утверждение свободы и просвещения.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А.С. Пушкин «Редеет облаков летучая гряда…»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Красота, совершенство, любовь, гармония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Собственная интерпретация изученных литературных произведений. Написание классных творческих работ.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эстетических ценностях гуманизма, красоте и совершенстве. Развитие эстетического сознания через освоение художественного наследия народов России, творческой деятельности эстетического характера.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А.С. Пушкин «Зимнее утро»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Аврора, нега, саван, озарена, любовь, красота, гармония, полнота жизни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Формулирование собственного отношения к произведениям русской литературы, их оценка.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жизни как экзистенциальной ценности гуманизма. Противопоставление чувства лирического героя ощущению неполноты жизни. Развитие эстетического сознания через освоение художественного наследия народов России, творческой деятельности эстетического характера.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А.С. Пушкин «Зимний вечер»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Веретено, пенаты.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Парка, превратности судьбы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Умение понимать и формулировать тему, идею и нравственный пафос литературного произведения. Умение вести диалог. Понимание русского слова в его эстетической функции.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творчестве как экзистенциальной ценности гуманизма. Искусство как сильное средство борьбы со злом.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6B77B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B77B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Р.Р. </w:t>
            </w:r>
            <w:r w:rsidRPr="006B77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Литературное краеведение.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РК</w:t>
            </w:r>
            <w:r w:rsidRPr="006B77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Особенности описания времён года</w:t>
            </w:r>
          </w:p>
          <w:p w:rsidR="00BC7D6E" w:rsidRPr="006B77B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B77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 Василия Федоровича Наседкина («Мороз», «После бурана» и другие)</w:t>
            </w:r>
          </w:p>
          <w:p w:rsidR="00BC7D6E" w:rsidRPr="006B77B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77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 Александра Александровича Возняка («Снегири»).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Формулирование собственного отношения к произведениям русской литературы, их оценка. Восприятие на слух литературных произведений разных жанров, осмысленное чтение и адекватное восприятие. Понимание русского слова в его эстетической функции.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сверстниками.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и других видов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4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А.С.Пушкин «Дубровский». Историческая эпоха в романе. История создания. Прототипы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Губерния, отъезжее поле, приказчик, генерал-аншеф, заседатель, псари, стремянные, холоп, писарь, протравить, картуз, фризовая шинель и др. социальное устройство общества, социальные нормы и правила поведения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Приобщение  к духовно-нравственным ценностям русской культуры и литературы. Умение пересказывать прозаические произведения или их отрывки с использованием образных средств русского языка и цитат из текста. Понимание образной природы литературы как явления словесного искусства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Отношение человека и общества, причины несправедливого социального устройства. Освоение социальных норм, правил поведения, ролей и форм социальной жизни в группах и сообществах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«»Дубровский».История создания»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Причины ссоры Дубровского и Троекурова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Чувство собственного достоинства, социальный закон, власть и общество, высокомерие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Умение анализировать литературное произведение: формулировать тему, идею. Понимание авторской позиции и своё отношение к ней. Умение пересказывать прозаические произведения или их отрывки с использованием образных средств русского языка и цитат из текста.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делать выводы. Воспитание квалифицированного читателя со сформированным эстетическим вкусом, способного аргументировать своё мнение.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Стремление человека, наделённого чувством собственного достоинства, к противостоянию несправедливому социальному закону, которому беспрекословно подчинялись власть и общество.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Отец и сын Дубровские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Честность, своеволие, духовный преемник, духовность, личность, произвол, деспотизм, беззаконие,про-тест,вла-столюбие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характеризовать героев, сопоставлять героев одного или нескольких произведений.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создавать устные монологические высказывания разного типа.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Эстетическое восприятие произведения;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Духовная преемственность, чувство ответственности за судьбу народа. Противостояние честности и своеволия, обусловленного несправедливым социальным законом.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Владимир Дубровский- доблестный гвардейский офицер, необыкновенный учитель и благородный разбойник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Честность, благородство, смелость, доброта, чувство ответственности. Своеволие, упрямство, эгоизм. Социальный закон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Понимание авторской позиции и своё отношение к ней. Приобщение  к духовно-нравственным ценностям русской культуры и литературы. Умение пересказывать прозаические произведения или их отрывки с использованием образных средств русского языка и цитат из текста. Эстетическое восприятие произведения;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Столкновение честности, благородства, смелости, доброты, чувства ответственности за судьбу других людей и своеволия, упрямства, эгоизма, обусловленных несправедливым социальным законом.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«Владимир Дубровский»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Дубровский и Маша Троекурова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Эгоизм, жестокость, лицемерие, своенравие, тщеславие. Человечность, великодушие, враждебность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Понимание авторской позиции и своё отношение к ней. Умение пересказывать прозаические произведения или их отрывки с использованием образных средств русского языка и цитат из текста.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Торжество человечности над враждебностью. 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«Дубровский и Маша Троекурова»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Мастерская творческого письма. Сочинение – продолжение романа А.С. Пушкина «Дубровский»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Духовная эволюция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на тему, связанную с проблематикой изученного произведения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ценностях, гуманизме.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5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Проектная работа: «Быт и нравы русского дворянства» (на примере романа А.С.Пушкина «Дубровский»)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Собственная интерпретация литературных произведений.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М.Ю. Лермонтове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Личность и общество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Приобщение к духовно-нравственным ценностям русской литературы  и культуры. Умение отвечать на вопросы по прочитанному или прослушанному тексту; создавать устные монологические высказывания разного типа.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Причины столкновения личности и общества. 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«Жизнь и творчество М.Ю. Лермонтова»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М.Ю. Лермонтов «Тучи»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Странничество, скитальчево. изгнанничество, одиночество, сомнение, гордость, страдание, избранность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Формулирование собственного отношения к произведениям русской литературы, их оценка. Восприятие на слух литературных произведений разных жанров, осмысленное чтение и адекватное восприятие. Понимание русского слова в его эстетической функции.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Формирование и развитие компетентности в области использования информационно-коммуникационных технологий. Овладение процедурами смыслового и эстетического анализа 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свободе как экзистенциальной ценности гуманизма. Странник в художественном мире М.Ю. Лермонтова – человек одинокий, бесприютный, неуспокоенный, свободный, сомневающийся, вечно ищущий, не имеющий надежды на обретение родины, загадочный, непонятный, гордый, готовый к состраданию.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М.Ю. Лермонтов «Парус»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Гармония, дисгармония, смысл жизни, истина, мятеж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Понимание авторской позиции и своё отношение к ней. Умение вести диалог.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 Овладение процедурами смыслового и эстетического анализа 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смысле жизни как экзистенциальной ценности гуманизма. Противоречие между жизнью вообще и человеческой личностью, вечно стремящейся к чему-либо и не знающей счастья ни в покое, ни в буре. Постоянный поиск истины – непременное условие обретения гармонии.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-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school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collection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edu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единая коллекция цифровых образовательных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М.Ю. Лермонтов «Листок»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Чинара,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родимый. Суровый.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Самодо-вольство, самодостаточность.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Трагическое одиночество, бесцельность существования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произведения. Понимание авторской позиции и своё отношение к ней. Понимание образной природы литературы как явления словесного искусства.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Овладение процедурами смыслового и эстетического анализа 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Развитие морального сознания и компетентности в решении моральных проблем на основе личностного выбора. Формирование представлений о жизни как экзистенциальной ценности гуманизма. Осмысление причин трагического одиночества человека, бесцельности существования.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М.Ю. Лермонтов «На севере диком стоит одиноко»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Риза, трагическое, одиночество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литературное произведение: определять его принадлежность к одному из литературных родов и жанров. Умение понимать и формулировать тему, идею, нравственный пафос литературного произведения. Понимание авторской позиции и своё отношение к ней.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жизни как экзистенциальной ценности гуманизма. Осмысление причин трагического одиночества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6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Р.Р.Проектная работа.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«Роль пейзажа в стихотворениях М.Ю.Лермонтова.»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Изобразительные выразительные средства языка, элементы сюжета, композиция.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Собственная интерпретация литературных произведений. Написание домашних творческих работ.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Н.В.Гоголь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«Тарас Бульба». Историческая основа повести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Патриотизм, казачья вольница,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права, чувство товари-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щества, свобода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Приобщение к духовно-нравственным ценностям русской литературы  и культуры. Умение вести диалог.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ценности. Эпический образ песенной, героической и идеальной казачьей вольницы в повести. Запорожская Сечь как воплощение вольнолюбивого духа украинского народа, духа борьбы за попранные права. Изображение смелых, весёлых, сильных духом людей, сплочённых чувством товарищества, безграничной любви к родине и свободе.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«Тарас Бульба».Историческая основа повести»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Саундтрек к фильму В. Бортко «Тарас Бульба»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«Бранное трудное время…» Степь как образ Родины в повести Гоголя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Аргамак, аркан,архимандрит, бандура, бейбас, бурса,бусур-ман, вирши, витязь, гайдук, гоголь, дебелый, дюжий, епанча, есаул, зерцала, казакин, казан, кафтан, комиссары, костел, кречет, курухта, латник, литавры, лыцарь, магистрат, магнат, мазница, мазунчик, маковник, малеванная, медовик, монисто, навпереймы, нагайка, невод, нежба, оселедец, осокорь, охочекомонный, очкур.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Патриотизм, мужество, сила духа, отвага, героизм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понимать и формулировать тему, идею, нравственный пафос литературного произведения.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восприятие произведения;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ценности. Мужество, сила духа, отвага героизм – основные качества характера героев. Родные места, степь, Родина – источник силы героев.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Остап и Андрий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Перси, пищаль, подрясник,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почелом-каемся, пундики, путо, саламата, сафьян, свитки, сотник, сулея, фашина, фашинник, хоругвь, хорунжий, чобот, чуприна, шляхта, яр, ячанье.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Пес, герой.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Индивидуализм, простота, искренность, благородство, справедливость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Чувство долга, храбрость, доблесть, самоотверженность.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Эстетическое восприятие произведения;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делать выводы.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ценности. Сложность и многогранность характеров героев. Богатство внутренних сил Андрия. Благородство, справедливость, чувство долга, храбрость, доблесть, самоотверженность,  внутренняя готовность к подвигу Остапа. Остап и Андрий - «могучие сыновья» Тараса Бульбы, принадлежащие эпическому миру могучего, свободного, прекрасного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«Остап и Андрий»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Подвиг Тараса Бульбы. Казачество в изображении Н.В.Гоголя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Мужество, подвиг, призвание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Умение пересказывать прозаические произведения или их отрывки с использованием образных средств русского языка и цитат из текста.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Воспитание квалифицированного читателя со сформированным эстетическим вкусом, способного аргументировать своё мнение.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ценности. Тарас Бульба - выразитель национальных интересов русского народа. Беспримерное мужество, подвиг народа во славу своей Отчизны. Служение людям как высокое призвание.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Фильм В. Бортко «Тарас Бульба» (отрывок)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Р.Р.Мастерская творческого письма.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Рассказ о событиях от лица их участника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Лексика уроков 37-40.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Гуманистические, демократические и традиционные ценности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понимать и формулировать тему, идею, нравственный пафос литературного произведения. Понимание авторской позиции и своё отношение к ней. Написание творческих работ. Понимание роли изобразительно-выразительных языковых средств в создании художественных образов литературных произведений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Воспитание российской, гражданской идентичности: патриотизма, уважение к Отечеству, осознание своей этнической принадлежности,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Проект по теме: «Тема Родины в творчестве Н.В.Гоголя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Собственная интерпретация литературных произведений.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И.С.Тургенев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«Записки охотника». Творческая история и своеобразие композиции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Раболепный, лицемерие. Чувство собственного  достоинства, социальная несправедливость. Крепостник, самодур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Приобщение к духовно-нравственным ценностям русской литературы  и культуры. Умение вести диалог. Эстетическое восприятие произведения;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Понимание литературы как одной из основных национально-культурных ценностей народа, как особого способа познания жизни.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Народ и государство. Духовные и нравственные качества русского народа, чувство собственного достоинства, жажда воли, вера в жизнь, достойную человека. Тема социальной несправедливости в отношениях помещиков к крестьянам и поруганного человеческого достоинства русского мужика. Жестокость и эгоизм крепостников, их самодурство, вопиющее пренебрежение к крестьянам, нежелание считать мужика человеком, роскошь и расточительство, обеспечиваемые ценой ущемления жизненных интересов народа.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6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«»Записки охотника». Творческая история и своеобразие композиции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«Бирюк»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Служебный долг и человеческий долг; общечеловеческое в рассказе: милосердие, порядочность, доброта. Пассивность, бездеятельность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анализировать литературное произведение: определять его принадлежность к одному из литературных родов и жанров. Понимание авторской позиции и своё отношение к ней.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делать выводы. Овладение процедурами смыслового и эстетического анализа текста.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Народ и государство. Недюжинные способности, высокая нравственность, чувство внутренней свободы Бирюка. Пассивность, бездеятельность русского народа, чреватая страшным бунтом, «бессмысленным и беспощадным».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И.С. Тургенев «В дороге»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Родное, идеал, одиночество, скитальчество, разочарование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Умение понимать и формулировать тему, идею, нравственный пафос литературного произведения. Понимание русского слова и его эстетической функции.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деятельности. Овладение основами  смыслового и эстетического анализа 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творчестве как экзистенциальной ценности гуманизма. Постижение истоков чувств и переживаний. Размышления о вечности, человеческой доброте, любви.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Н.А.Некрасов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«В полном разгаре страда деревенская…»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«Великое чувство! у каждых дверей…»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Гражданин, страда. Пессимизм, катастрофичность, безысходность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Умение понимать и формулировать тему, идею, нравственный пафос литературного произведения. Понимание авторской позиции и своё отношение к ней.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Понимание русского слова и его эстетической функции.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Народ и государство. Горькая ирония поэта над «всевыносящим» русским народом. Настроение сомнений, тревоги, пессимизма, ощущение общего неблагополучия и катастрофичности в поздней лирики Н.А. Некрасова.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Л.Н.Толстой в 30-50-е гг.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Самосовершенствование, цель и смысл существования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Приобщение к духовно-нравственным ценностям русской литературы  и культуры. Умение вести диалог.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Формирование и развитие компетентности в области использования информационно-коммуникационных технологий.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нравственных ценностях гуманизма.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«Л.Н.Толстой в 30-50-е гг.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Анализ глав повести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«Детство»: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«Что за человек был мой отец?», «Папа»,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«Юродивый»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Эгоизм, внутренняя неустроенность, духовный рост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характеризовать героев, сопоставлять героев одного или нескольких произведений. Понимание авторской позиции и своё отношение к ней.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восприятие произведения; формирование эстетического вкуса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гуманистической ценности. Состояние внутренней неустроенности и беспокойства как показатель духовного роста человека. Умение любить как результат неустанного самосовершенствования человека, которое продолжается всю жизнь.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7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Анализ глав повести «Детство»: «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Maman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», «Наталья Савишна», «Последние грустные воспоминания»,«Горе», «Письмо»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Доброта, нежность, избранность.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Любовь как проявление божественной сущности. Толстовская этика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характеризовать героев, сопоставлять героев одного или нескольких произведений.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восприятие произведения;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устанавливать причинно-следственные связи, строить логическое рассуждение, делать выводы. Воспитание квалифицированного читателя со сформированным эстетическим вкусом.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гуманистической ценности. Стремление к единению людей в любви, т. е. в Боге. Любовь как проявление божественной сущности. Любовь к людям как выражение подлинной человечности.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Мастерская творческого письма. Уроки доброты Л.Н.Толстого. Рассказ «Бедные люди»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Добро, добродетельность, душевная отзывчивость, любовь к близким, верность, преданность, чувство благодарности, милосердие, сострадание, самопожертвование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Умение понимать и формулировать тему, идею, нравственный пафос литературного произведения. Написание творческих работ.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гуманистической ценности. Самопожертвование  во имя добра и любви.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Р.Р.Сочинение «Добрые дела в моей жизни»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D6E" w:rsidRPr="00C2594D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9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Н.Г.Гарин-Михайловский «Детство Темы» (главы).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Собственная интерпретация изученных произведений. Написание творческих работ.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Воспитание квалифицированного читателя со сформированным эстетическим вкусом.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пре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дставлений о </w:t>
            </w: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ценностях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,  о совершенстве как гуманистической ценности. Самопожертвование  во имя добра и любви.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В.Г. Короленко.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«В дурном обществе». Отец и сын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Участие, ответственность, чуткость, отзывчивость, ранимость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Формулирование собственного отношения к произведениям русской литературы, их оценка.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Восприятие на слух литературных произведений разных жанров, осмысленное чтение и адекватное восприятие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участии как гуманистической ценности. Личная ответственность писателя за «общественную неправду». Чуткость к чужому горю, отзывчивость, ранимость Васи; отчаяние, затмившее чувство сострадания.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8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«В.Г. Короленко. Жизнь и творчество»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Дружба Васи, Валека и Маруси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Радушие, чистосердечие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Формулирование собственного отношения к произведениям русской литературы, их оценка. Умение вести диалог. Эстетическое восприятие произведения;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сверстниками; представлений об участии как гуманистической ценности.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«Вася и его друзья»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Дети и взрослые в повести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«В дурном обществе»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Поступок, проступок, справедливость, участие, гуманизм, чуткость,  сострадание, искренность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Понимание авторской позиции и своё отношение к ней. Умение вести диалог.  Эстетическое восприятие произведения;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сверстниками; представлений об участии как гуманистической ценности. Утверждение справедливости в отношениях между людьми.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«Отношения взрослых и детей в повести «В дурном обществе»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Анализ письменных работ по творчеству В.Г. Короленко 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60-61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Сатирические и юмористические рассказы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А.П. Чехова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«Налим»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Народ, государство. Мещанство, пошлость, деспотизм, насилие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литературы как одной из основных национально-культурных ценностей народа, как особого способа познания жизни.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социальных ценностях гуманизма. Народ и государство. Юмористическое видение жизни, неотделимое от иронии, трагической усмешки писателя.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А.П. Чехов «Толстый и тонкий»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Херес, флердоранж,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Геростат, Эфиальт,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лютеранство, приватный, тайный советник, коллежский асессор, столоначальник. Внутренняя свобода, социальное положение. человеческое достоинство, угодливость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понимать и формулировать тему, идею, нравственный пафос литературного произведения. Умение характеризовать героев, сопоставлять героев одного или нескольких произведений. Понимание авторской позиции и своё отношение к ней. Умение вести диалог.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делать выводы.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нравственной ценности гуманизма. Утверждение гуманистической идеи ценности каждой человеческой личности, человеческого достоинства.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8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А.П. Чехов «Шуточка»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Апатия, разочарование, рефлексия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понимать и формулировать тему, идею, нравственный пафос литературного произведения. Умение характеризовать героев, сопоставлять героев одного или нескольких произведений. Понимание авторской позиции и своё отношение к ней. Умение вести диалог. Понимание образной природы литературы как явления словесного искусства.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делать выводы. Воспитание квалифицированного читателя со сформированным эстетическим вкусом.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обмане как антиценности. Проблема «игры с чужой душою» и «права» человека на такую игру. Причины разочарования, апатии, склонности к рефлексии героев рассказов А.П. Чехова.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8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Мастерская творческого письма. Смешной случай из жизни…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Ханжество, лицемерие, невежество. Чванливость, пошлость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Собственная интерпретация изученных произведений. Написание творческих работ.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Воспитание квалифицированного читателя со сформированным эстетическим вкусом.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антиценностях. Обличение ханжества, чванливости, невежества, глупости, лицемерия, пошлости в юмористических рассказах.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Р.Р.Анализ письменных работ по творчеству А.П. Чехова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Собственная интерпретация литературных произведений. Понимание образной природы литературы как явления словесного искусства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1193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Из русской литературы ХХ века</w:t>
            </w:r>
          </w:p>
        </w:tc>
        <w:tc>
          <w:tcPr>
            <w:tcW w:w="2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Мир природы и человека в стихотворениях и рассказах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И.А.Бунина.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«Не видно птиц. Покорно чахнет…»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Суровое и жаркое времена года в лирике Надежды Алексеевны Емельяновой и Юрия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Михайловича Орябинского.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Гармония, красота, прекрасное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Понимание авторской позиции и своё отношение к ней. Восприятие на слух литературных произведений разных жанров,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осмысленное чтение и адекватное восприятие.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русского слова и его эстетическая функция.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Формирование и развитие компетентности в области использования информационно-коммуникационных технологий. Овладение основами  смыслового и эстетического анализа 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эстетических  ценностях гуманизма. Напряжённое тяготение к вечной красоте и гармонии. Целостное представление о ценностях земли, таящихся даже во внешне неприглядных реалиях.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И.А.Бунин  «Лапти»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2B6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Литературное краеведение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РК</w:t>
            </w:r>
          </w:p>
          <w:p w:rsidR="00BC7D6E" w:rsidRPr="000353E8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353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Иван Алексеевич Бунин. Бродяги</w:t>
            </w:r>
            <w:r w:rsidRPr="000353E8">
              <w:rPr>
                <w:b/>
                <w:i/>
                <w:sz w:val="24"/>
                <w:szCs w:val="24"/>
              </w:rPr>
              <w:t>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Вешка, веха, томный, зипун, фуксин, лапти, самоотверженность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Приобщение к духовно-нравственным ценностям русской литературы  и культуры.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 со сформированным эстетическим вкусом.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жизни как экзистенциальной ценности гуманизма. Противостояние сил добра и зла, любви и смерти.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Краткие сведения о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А.И. Куприне.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«Белый пудель»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Стремление, талант, человечность, сострадание,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Шарманка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Формулирование собственного отношения к произведениям русской литературы, их оценка. Умение пересказывать прозаические произведения или их отрывки с использованием образных средств русского языка и цитат из текста. Понимание образной природы литературы как явления словесного искусства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участии как гуманистической ценности. Самоцельность, высокие устремления, сила таланта писателя. Человечность и доброта героев, чувство сострадания.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«Жизнь и творчество А.И. Куприна»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А.И. Куприна «Белый пудель»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Градус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Реомюра.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Верность, доброта, искренность, чувство собственного достоинства,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Избалованность,эгоистичность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понимать и формулировать тему, идею, нравственный пафос литературного произведения. Понимание авторской позиции и своё отношение к ней. Умение вести диалог.  Эстетическое восприятие произведения; формирование эстетического вкуса.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нравственной ценности гуманизма: верность дружбе, доброта, искренность. Формирование нравственных чувств и нравственного поведения, осознанного и ответственного  отношения к собственным поступкам.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Фильм «Белый пудель» (отрывок)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«Тапёр»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Тапёр, испокон веку, хлебосольный, сумятица, шредеровское пианино, реальное училище, задеть за живое. Творчество, талант, трудолюбие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понимать и формулировать тему, идею, нравственный пафос литературного произведения. Понимание авторской позиции и своё отношение к ней.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разного типа. Эстетическое восприятие произведения; формирование эстетического вкуса.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делать выводы.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творческом труде как экзистенциальной ценности гуманизма. Формирование уважительного отношения к труду, участия в социально значимом труде.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«Рассказ А.И. Куприна «Тапер»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Р.Р.Литературное краеведение.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Галина Сокурова. «О любви, о счастье, о печали…»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Собственная интерпретация литературных произведений. Понимание образной природы литературы как явления словесного искусства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 деятельности.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19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74-75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С.А. Есенине.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«Песнь о собаке»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Жалость, сочувствие, участие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Умение понимать и формулировать тему, идею, нравственный пафос литературного произведения. Понимание авторской позиции и своё отношение к ней. Умение вести диалог. Понимание русского слова в его эстетической функции.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Овладение основами  смыслового и эстетического анализа 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участии как гуманистической ценности. Сочувствие всему живому.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Видеоурок «Жизнь и творчество А.Есенина»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 «Песнь о собаке»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С.А. Есенин «Разбуди меня завтра рано…»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Куща.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Понимание авторской позиции и своё отношение к ней. Понимание русского слова в его эстетической функции.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планироватьпути достижения целей.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творчестве как гуманистической ценности. Гуманистическое творчество как средство гуманизации окружающей среды.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М.М. Пришвине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Решительность, чувство свободы, доверие и любовь к человеку, творчество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Понимание авторской позиции и своё отношение к ней. Умение отвечать на вопросы по прочитанному или прослушанному тексту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 создавать устные монологические высказывания разного типа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Эстетическое восприятие произведения; формирование эстетического вкуса.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отношениях человека и природы как особой сфере участия. Решительность, чувство полной свободы, стремление к новым открытиям, любовь к природе. Вера в торжество добра, доверие и любовь к человеку, читателю-другу. Творчество – призыв к правде и красоте, любви к природе. Формирование основ экологической культуры, соответствующей современному уровню экологического мышления.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20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«Жизнь и творчество М.Пришвина»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«Кладовая солнца»-сказка-быль.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Особенности жанра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Природные ресурсы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литературное произведение: определять его принадлежность к одному из литературных родов и жанров. Понимание авторской позиции и своё отношение к ней. Умение вести диалог. Понимание образной природы литературы как явления словесного искусства.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воспринимать, анализировать, критически оценивать и интерпретировать прочитанное. Умение соотносить свои действия с планируемым результатом,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Диалог с природой, уважение её законов, бережное отношение, стремление к воссозданию её ресурсов как непреходящие ценности народного жизненного опыта.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«Сказка - быль «Кладовая солнца»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Настя и Митраша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Эгоизм. Опыт, познание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Понимание авторской позиции и своё отношение к ней. Умение вести диалог. Эстетическое восприятие произведения; формирование эстетического вкуса.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участии как гуманистической ценности. Нерасторжимое единство природы и человека. Стремление человека к познанию окружающего мира на основе опыта, накопленного многими поколениями. Осуждение эгоизма и самолюбия.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Фильм «Кладовая солнца» (отрывок)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Смысл названия сказки-были «Кладовая солнца»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Воссоздание, участие, просветитель, преодоление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Формулирование собственного отношения к произведениям русской литературы и их оценка.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Формирование и развитие компетентности в области использования информационно-коммуникационных технологий. Овладение основами  смыслового и эстетического анализа текста.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участии как гуманистической ценности. Стремление к воссозданию природных ресурсов – особая сфера участия.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9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Р.Р. Проект по теме: «Природа в творчестве М.М.Пришвина» (по сказке – были «Кладовая солнца»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Литературное краеведение.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  <w:p w:rsidR="00BC7D6E" w:rsidRPr="006B77B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B77B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Владимир Иванович Одноралов.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Оренбуржье. Бузулукский бор.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Написание творческих работ.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участии как гуманистической ценности. Вклад писателя в дело охраны природы. Формирование основ экологической культуры, соответствующей современному уровню экологического мышления.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А.А.Ахматова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«Перед весной бывают дни такие…», «Мужество» «Победа», «Родная земля»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C2594D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2594D">
              <w:rPr>
                <w:rFonts w:ascii="Times New Roman" w:hAnsi="Times New Roman" w:cs="Times New Roman"/>
                <w:i/>
                <w:sz w:val="24"/>
                <w:szCs w:val="24"/>
              </w:rPr>
              <w:t>Л.А.Чарская «Тайна».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Ладанка, мол, предтеча, обетованная земля. Истинные и вневременные ценности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Понимание авторской позиции и своё отношение к ней. Умение вести диалог.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 со сформированным эстетическим вкусом.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ценности, об истинных и вневременных ценностях, могуществе национального духа.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Литературно-музыкальная композиция «Сороковые- роковые»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Героизм, единство, мужество, стойкость. Патриотический подъем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Формулирование собственного отношения к произведениям русской литературы и их оценка.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Понимание образной природы литературы как явления словесного искусства.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ценности. Мироощущение человека на войне. Всеобщий патриотический подъем, единение русских людей перед лицом врага, мужество, стойкость, героизм в дни испытаний.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Краткие сведения о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В.П. Астафьеве.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«Последний поклон»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Вечность, доброта, раскаяние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 Формулирование собственного отношения к произведениям русской литературы и их оценка. Умение вести диалог. Понимание образной природы литературы как явления словесного искусства.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нравственной ценности гуманизма. Постижение истоков чувств и переживаний, рождающих привязанность к родным местам. Размышления о вечности, о человеческой доброте, виновности и запоздалом раскаянии.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20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«Жизнь и творчество В.П. Астафьева»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86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«Конь с розовой гривой»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Возводить, ковырять, туесок, ништяк, студеная вода, бадоги. Безалаберность, самоутверждениеэгоизм. ответственность, трудолюбие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понимать и формулировать тему, идею, нравственный пафос литературного произведения. Умение характеризовать героев, сопоставлять героев одного или нескольких произведений. Понимание авторской позиции и своё отношение к ней. Умение отвечать на вопросы по прочитанному или прослушанному тексту;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Понимание образной природы литературы как явления словесного искусства.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делать выводы.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нравственной ценности гуманизма. Противопоставление эгоистического стремления к самоутверждению за счёт других, безалаберности, трудолюбию и ответственности.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«Герой в рассказе «Конь с розовой гривой»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87-88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Бабушка и внук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Добро, искушение, нравственность, совершенство, справедливость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характеризовать героев, сопоставлять героев одного или нескольких произведений. Понимание авторской позиции и своё отношение к ней. Умение отвечать на вопросы по прочитанному или прослушанному тексту; создавать устные монологические высказывания разного типа. Понимание образной природы литературы как явления словесного искусства.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Формирование и развитие компетентности в области использования информационно-коммуникационных технологий. Формирование потребностей в систематическом чтении как средстве познания мира и себя в этом мире, гармонизации отношений человека и общества, многоаспектного диалога.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нравственной ценности гуманизма, веры в торжество законов справедливости и добра.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Мультфильм «Конь с розовой гривой» (отрывок)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Р.Р.Анализ письменных работ   «События из жизни Витьки Потылицына»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Литературное краеведение.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Александр Шиперов. «Живу, не уставая удивляться…»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понимать и формулировать тему, идею, нравственный пафос литературного произведения. Понимание авторской позиции и своё отношение к ней. Написание творческих работ. Понимание роли изобразительно-выразительных языковых средств в создании художественных образов литературных произведений.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владения нормами литературного языка, способствующими росту культурного уровня, выработке собственного стиля.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Н.М. Рубцове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«Звезда полей»</w:t>
            </w: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«Тихая моя родина»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А.А.Блок «Снег да снег…».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Н.А.Заболоцкий «Утро».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Полынья, потрясение.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Духовные ценности, бытие, идеал.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века. Понимание авторской позиции и своё отношение к ней. Умение вести диалог. Понимание образной природы литературы как явления словесного искусства.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планироватьпути достижения целей. Формирование и развитие компетентности в области использования информационно-коммуникационных технологий. Воспитание квалифицированного читателя со сформированным эстетическим вкусом.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смысле жизни как экзистенциальной ценности гуманизма. Восприятие человека и природы как гармонично целого, верность отчему дому, Родине, духовным ценностям предыдущих поколений. Стремление лирического героя к единству с окружающим миром, приобщение несуетному бытию вечности, освещенной тихим светом высоких устремлений и идеалов надежды, правды, любви и добра.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«Н.М. Рубцов»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Литературное краеведение.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Игорь Александрович Бехтерев. Старый Оренбург. Родные.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Патриотизм, русский национальный характер, чувство ответственности.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анализа). Приобщение к духовно-нравственным ценностям русской литературы  и культуры. Умение вести диалог.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Формирование и развитие компетентности в области использования информационно-коммуникационных технологий.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патриотизме как гуманистической ценности. Осознание неразрывной связи с родиной. Степенность, неторопливость, несуетность как черты русского национального характера. Воспитание чувства ответственности и долга пред Родиной.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137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Синдбаде-мореходе» из книги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«Тысяча и одна ночь»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Настойчивость, присутствие духа, правда, порок, раскаяние, смелость, терпение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ключевых проблем изученных произведений зарубежной литературы. Умение понимать и формулировать тему, идею, нравственный пафос литературного произведения. Приобщение к духовно-нравственным ценностям русской литературы  и культуры других народов. Умение вести диалог. Эстетическое восприятие произведения; формирование эстетического вкуса.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мировой культуры.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нравственной ценности гуманизма. Умение не терять присутствие духа, настойчивость, терпение, смелость. Торжество правды, осуждение пороков.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Мультфильм «Синдбад – мореход»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братьях Гримм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Мировая культура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ключевых проблем изученных произведений зарубежной литературы. Умение понимать и формулировать тему, идею, нравственный пафос литературного произведения. Приобщение к духовно-нравственным ценностям русской литературы  и культуры других народов.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мира;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21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Видеоурок «Братья Гримм»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Сходство и различие народных и литературных сказок. Сказка братье Гримм «Снегурочка» и «Сказка о мертвой царевне и о семи богатырях» А.С. Пушкин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Менталитет. Национальная традиция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ключевых проблем изученных произведений зарубежной литературы. Умение понимать и формулировать тему, идею, нравственный пафос литературного произведения. Приобщение к духовно-нравственным ценностям русской литературы  и культуры других народов.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культуры. Формирование и развитие компетентности в области использования информационно-коммуникационных технологий.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особенностях национального менталитета.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-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8" w:history="1"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school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collection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edu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pacing w:val="-1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единая коллекция цифровых образовательных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Краткие сведения об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О. Генри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«Вождь краснокожих»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Симпатия и сочувствие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Закладная, стяжа-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тельство, ханжа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Понимание ключевых проблем изученных произведений зарубежной литературы. Умение понимать и формулировать тему, идею, нравственный пафос литературного произведения. Приобщение к духовно-нравственным ценностям русской литературы  и культуры других народов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 Формирование и развитие компетентности в области использования информационно-коммуникационных технологий. Понимание литературы как одной из основных национально-культурных ценностей народа, как особого способа познания жизни.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мира; готовности и способности вести диалог с другими людьми и достигать в нём взаимопонимания.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prosv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«Жизнь и творчество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О. Генри»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Литературное краеведение.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РК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Валерий Николаевич Левановский. Детский писатель. Многообразие произведений</w:t>
            </w: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понимать и формулировать тему, идею, нравственный пафос литературного произведения. Умение характеризовать героев, сопоставлять героев одного или нескольких произведений. Понимание авторской позиции и своё отношение к ней. Умение отвечать на вопросы по прочитанному или прослушанному тексту; </w:t>
            </w:r>
            <w:r w:rsidRPr="006B77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антиценностях. Авторская ирония над пороками мира взрослых: ханжеством, стяжательством, жаждой наживы.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pedsovet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forum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21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html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«Всероссийский педсовет»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«Дары волхвов»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Волхвы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 зарубежной литературы. Умение понимать и формулировать тему, идею, нравственный пафос литературного произведения. Приобщение к духовно-нравственным ценностям русской литературы  и культуры других народов. Выявление заложенных в них вневременных, непреходящих нравственных ценностей и их современного звучания. Понимание авторской позиции и своё отношение к ней. Умение отвечать на вопросы по прочитанному или прослушанному тексту; </w:t>
            </w:r>
            <w:r w:rsidRPr="006B77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создавать устные монологические высказывания разного типа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делать выводы. Понимание литературы как одной из основных национально-культурных ценностей народа, как особого способа познания жизни. 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развёрнутое высказывание аналитического и интерпретирующего характера, участвовать в обсуждении прочитанного.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мира; готовности и способности вести диалог с другими людьми и достигать в нём взаимопонимания. Формирование представлений об участии как гуманистической ценности, бескорыстии, самоотречении и альтруизме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vwvw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99-100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Дж. Лондоне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"Любовь к жизни"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Воля и безволие, индивидуализм, моральный долг, нравственная позиция, человечность и своекорыстие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Понимание ключевых проблем изученных произведений зарубежной литературы. Умение понимать и формулировать тему, идею, нравственный пафос литературного произведения. Приобщение к духовно-нравственным ценностям русской литературы  и культуры других народов.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 для выражения своих чувств, мыслей; планирование и регуляция своей деятельности; владение устной и письменной речью, монологической и контекстной речью.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совершенстве как нравственной ценности гуманизма. Духовные качества человека. Нравственная позиция человека. Воля и безволие. Человечность и своекорыстие. Чувство морального долга, освобождение от индивидуализма, ожесточённости, недоверия друг к другу.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22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издательский дом «Первое сентября»,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 «Любовь к жизни» Д. Лондона»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 за курс  6 класса.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изученного. Рекомендации на летние каникулы.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Повторение и контрол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ключевыми проблемами произведений русского фольклора и фольклора других народов, древнерусской литературы, литературы </w:t>
            </w:r>
            <w:r w:rsidRPr="006B77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 xml:space="preserve"> века, русских писателей </w:t>
            </w:r>
            <w:r w:rsidRPr="006B77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6B77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 xml:space="preserve"> веков, литературы народов России и зарубежной литературы.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 Умение самостоятельно  планировать пути достижения целей.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7BE"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учению, готовности и способности к саморазвитию и самосовершенствованию на основе мотивации к учению и познанию, осознанному выбору и построению дальнейшей индивидуальной траектории образования.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- сетевое образовательное сообщество «Открытый класс»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-1073"/>
        <w:tblW w:w="16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0"/>
        <w:gridCol w:w="126"/>
        <w:gridCol w:w="1478"/>
        <w:gridCol w:w="731"/>
        <w:gridCol w:w="83"/>
        <w:gridCol w:w="32"/>
        <w:gridCol w:w="2492"/>
        <w:gridCol w:w="151"/>
        <w:gridCol w:w="410"/>
        <w:gridCol w:w="1658"/>
        <w:gridCol w:w="323"/>
        <w:gridCol w:w="137"/>
        <w:gridCol w:w="137"/>
        <w:gridCol w:w="1874"/>
        <w:gridCol w:w="242"/>
        <w:gridCol w:w="137"/>
        <w:gridCol w:w="137"/>
        <w:gridCol w:w="1898"/>
        <w:gridCol w:w="116"/>
        <w:gridCol w:w="115"/>
        <w:gridCol w:w="1424"/>
        <w:gridCol w:w="1098"/>
        <w:gridCol w:w="897"/>
        <w:gridCol w:w="37"/>
        <w:gridCol w:w="352"/>
      </w:tblGrid>
      <w:tr w:rsidR="00BC7D6E" w:rsidRPr="000067C3" w:rsidTr="000920BD">
        <w:trPr>
          <w:gridAfter w:val="1"/>
          <w:wAfter w:w="352" w:type="dxa"/>
          <w:trHeight w:val="31"/>
        </w:trPr>
        <w:tc>
          <w:tcPr>
            <w:tcW w:w="430" w:type="dxa"/>
            <w:shd w:val="clear" w:color="auto" w:fill="FFFFFF"/>
            <w:vAlign w:val="center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№ </w:t>
            </w:r>
          </w:p>
        </w:tc>
        <w:tc>
          <w:tcPr>
            <w:tcW w:w="2335" w:type="dxa"/>
            <w:gridSpan w:val="3"/>
            <w:shd w:val="clear" w:color="auto" w:fill="FFFFFF"/>
            <w:vAlign w:val="center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Тема урока</w:t>
            </w:r>
          </w:p>
        </w:tc>
        <w:tc>
          <w:tcPr>
            <w:tcW w:w="2758" w:type="dxa"/>
            <w:gridSpan w:val="4"/>
            <w:shd w:val="clear" w:color="auto" w:fill="FFFFFF"/>
            <w:vAlign w:val="center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Базовые понятия</w:t>
            </w:r>
          </w:p>
        </w:tc>
        <w:tc>
          <w:tcPr>
            <w:tcW w:w="6953" w:type="dxa"/>
            <w:gridSpan w:val="10"/>
            <w:shd w:val="clear" w:color="auto" w:fill="FFFFFF"/>
            <w:vAlign w:val="center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Планируемые результаты</w:t>
            </w:r>
          </w:p>
        </w:tc>
        <w:tc>
          <w:tcPr>
            <w:tcW w:w="1655" w:type="dxa"/>
            <w:gridSpan w:val="3"/>
            <w:shd w:val="clear" w:color="auto" w:fill="FFFFFF"/>
            <w:vAlign w:val="center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Используемые информационные ресурсы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Дата</w:t>
            </w:r>
          </w:p>
        </w:tc>
        <w:tc>
          <w:tcPr>
            <w:tcW w:w="934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-31" w:right="-71"/>
              <w:rPr>
                <w:b/>
                <w:bCs/>
              </w:rPr>
            </w:pPr>
            <w:r w:rsidRPr="00F820D9">
              <w:rPr>
                <w:b/>
                <w:bCs/>
              </w:rPr>
              <w:t>Ф</w:t>
            </w:r>
            <w:r>
              <w:rPr>
                <w:b/>
                <w:bCs/>
              </w:rPr>
              <w:t>акт</w:t>
            </w:r>
          </w:p>
        </w:tc>
      </w:tr>
      <w:tr w:rsidR="00BC7D6E" w:rsidRPr="000067C3" w:rsidTr="000920BD">
        <w:trPr>
          <w:gridAfter w:val="1"/>
          <w:wAfter w:w="352" w:type="dxa"/>
          <w:trHeight w:val="31"/>
        </w:trPr>
        <w:tc>
          <w:tcPr>
            <w:tcW w:w="276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3398" w:type="dxa"/>
            <w:gridSpan w:val="20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Тема 1. Введение </w:t>
            </w:r>
            <w:r w:rsidRPr="00F820D9">
              <w:t xml:space="preserve">(1 час) </w:t>
            </w:r>
            <w:r w:rsidRPr="00F820D9">
              <w:rPr>
                <w:b/>
                <w:bCs/>
              </w:rPr>
              <w:t>Любите читать!</w:t>
            </w:r>
            <w:r>
              <w:rPr>
                <w:b/>
                <w:bCs/>
              </w:rPr>
              <w:t xml:space="preserve"> </w:t>
            </w:r>
            <w:r w:rsidRPr="00F820D9">
              <w:rPr>
                <w:b/>
                <w:bCs/>
              </w:rPr>
              <w:t>Знакомство с литературой и особенностями учебника.</w:t>
            </w:r>
          </w:p>
        </w:tc>
      </w:tr>
      <w:tr w:rsidR="00BC7D6E" w:rsidRPr="000067C3" w:rsidTr="000920BD">
        <w:trPr>
          <w:gridAfter w:val="1"/>
          <w:wAfter w:w="352" w:type="dxa"/>
          <w:trHeight w:val="218"/>
        </w:trPr>
        <w:tc>
          <w:tcPr>
            <w:tcW w:w="430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1. Знакомство с литературой и особенностями учебника. Литературные роды (эпос, лирика, драма). Жанр и жанровое своеобразие. Личность автора, позиция писателя, труд и творчество.</w:t>
            </w:r>
          </w:p>
        </w:tc>
        <w:tc>
          <w:tcPr>
            <w:tcW w:w="2607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Творчество</w:t>
            </w:r>
            <w:r>
              <w:t>,</w:t>
            </w:r>
            <w:r w:rsidRPr="00F820D9">
              <w:t xml:space="preserve"> творческая история произведения, автограф, замысел, классика, набросок, текстология, филология, черновик</w:t>
            </w:r>
          </w:p>
        </w:tc>
        <w:tc>
          <w:tcPr>
            <w:tcW w:w="2542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Знакомство с учебником. Выявить основные умения, которыми необходимо овладеть: умение определять тему, проблему, находить ключевые слова и т. д.</w:t>
            </w: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Выделение нравственной проблематики фольклорных текстов как основы  для развития представлений о нравственном идеале русского народа. 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Формирование  представления о русском национальном характере.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Знакомство с видами учебной и внеучебной работы; приёмами работы с научной и учебной информацией.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02.09</w:t>
            </w:r>
          </w:p>
        </w:tc>
        <w:tc>
          <w:tcPr>
            <w:tcW w:w="934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 w:right="-71"/>
            </w:pPr>
          </w:p>
        </w:tc>
      </w:tr>
      <w:tr w:rsidR="00BC7D6E" w:rsidRPr="000067C3" w:rsidTr="000920BD">
        <w:trPr>
          <w:gridAfter w:val="1"/>
          <w:wAfter w:w="352" w:type="dxa"/>
          <w:trHeight w:val="31"/>
        </w:trPr>
        <w:tc>
          <w:tcPr>
            <w:tcW w:w="276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3398" w:type="dxa"/>
            <w:gridSpan w:val="20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Тема 2.  УНТ </w:t>
            </w:r>
            <w:r w:rsidRPr="00F820D9">
              <w:t>(3 часа)</w:t>
            </w:r>
          </w:p>
        </w:tc>
      </w:tr>
      <w:tr w:rsidR="00BC7D6E" w:rsidRPr="000067C3" w:rsidTr="000920BD">
        <w:trPr>
          <w:gridAfter w:val="1"/>
          <w:wAfter w:w="352" w:type="dxa"/>
          <w:trHeight w:val="31"/>
        </w:trPr>
        <w:tc>
          <w:tcPr>
            <w:tcW w:w="430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2-3</w:t>
            </w:r>
          </w:p>
        </w:tc>
        <w:tc>
          <w:tcPr>
            <w:tcW w:w="2335" w:type="dxa"/>
            <w:gridSpan w:val="3"/>
            <w:shd w:val="clear" w:color="auto" w:fill="FFFFFF"/>
          </w:tcPr>
          <w:p w:rsidR="00BC7D6E" w:rsidRPr="000067C3" w:rsidRDefault="00BC7D6E" w:rsidP="000920BD">
            <w:pPr>
              <w:tabs>
                <w:tab w:val="left" w:pos="774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t xml:space="preserve">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Былины. «Илья Муромец и Соловей-разбойник». «Святогор и Микула Селянинович».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7C3">
              <w:rPr>
                <w:rStyle w:val="20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 оренбургского фольклора.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CD2F11">
              <w:rPr>
                <w:rStyle w:val="BodyTextChar"/>
                <w:b/>
                <w:bCs/>
                <w:color w:val="000000"/>
                <w:lang w:val="ru-RU"/>
              </w:rPr>
              <w:t>Предания</w:t>
            </w:r>
            <w:r w:rsidRPr="00CD2F11">
              <w:rPr>
                <w:rStyle w:val="BodyTextChar"/>
                <w:color w:val="000000"/>
                <w:lang w:val="ru-RU"/>
              </w:rPr>
              <w:t>: «Поход на Хиву», «Атаманская гора», «Тайна горы», «Голубево ущелье»</w:t>
            </w:r>
          </w:p>
        </w:tc>
        <w:tc>
          <w:tcPr>
            <w:tcW w:w="2607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Былина, былинная формула, гипербола, жанр, зачин, иносказание (аллегория),композиция, кульминация, лирика, развязка, сравнение, сказитель, эпос</w:t>
            </w:r>
          </w:p>
        </w:tc>
        <w:tc>
          <w:tcPr>
            <w:tcW w:w="2542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59492B" w:rsidRDefault="00BC7D6E" w:rsidP="000920BD">
            <w:pPr>
              <w:pStyle w:val="PlainTex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Овладение  теоретическими понятиями</w:t>
            </w:r>
            <w:r w:rsidRPr="00594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59492B">
              <w:rPr>
                <w:rFonts w:ascii="Times New Roman" w:hAnsi="Times New Roman"/>
                <w:sz w:val="24"/>
                <w:szCs w:val="24"/>
              </w:rPr>
              <w:t xml:space="preserve">эпические жанры в фольклоре», «былина», «тематика былин», «своеобразие центральных персонажей и конфликта в былине (по сравнению с волшебной сказкой, легендой и преданием)». </w:t>
            </w: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Создание рассказа по тезисному плану (устного и письменного),</w:t>
            </w: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презентация учебного продукта, выполненного группой.</w:t>
            </w: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поучительного смысла былины. Овладение фоновыми знаниями, важными для общекультурного развития и более точного понимания текстов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Style w:val="FontStyle12"/>
                <w:rFonts w:cs="Times New Roman"/>
                <w:b w:val="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Метапредметные: </w:t>
            </w:r>
            <w:r w:rsidRPr="000067C3">
              <w:rPr>
                <w:rStyle w:val="FontStyle12"/>
                <w:rFonts w:cs="Times New Roman"/>
                <w:b w:val="0"/>
                <w:sz w:val="24"/>
                <w:szCs w:val="24"/>
              </w:rPr>
              <w:t>Поиск и выделение информации в соответствии с поставленной целью.</w:t>
            </w:r>
          </w:p>
          <w:p w:rsidR="00BC7D6E" w:rsidRPr="000067C3" w:rsidRDefault="00BC7D6E" w:rsidP="000920BD">
            <w:pPr>
              <w:spacing w:line="240" w:lineRule="auto"/>
              <w:jc w:val="both"/>
              <w:rPr>
                <w:rStyle w:val="FontStyle12"/>
                <w:rFonts w:cs="Times New Roman"/>
                <w:b w:val="0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Умение  распределять роли в работе в группе.</w:t>
            </w: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Групповая работа по сбору необходимой информации.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>
              <w:t>04.09</w:t>
            </w:r>
          </w:p>
        </w:tc>
        <w:tc>
          <w:tcPr>
            <w:tcW w:w="934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</w:tc>
      </w:tr>
      <w:tr w:rsidR="00BC7D6E" w:rsidRPr="000067C3" w:rsidTr="000920BD">
        <w:trPr>
          <w:gridAfter w:val="1"/>
          <w:wAfter w:w="352" w:type="dxa"/>
          <w:trHeight w:val="31"/>
        </w:trPr>
        <w:tc>
          <w:tcPr>
            <w:tcW w:w="430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4.</w:t>
            </w:r>
          </w:p>
        </w:tc>
        <w:tc>
          <w:tcPr>
            <w:tcW w:w="2335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Жанры УНТ. Русские народные песни.</w:t>
            </w:r>
            <w:r w:rsidRPr="0092578D">
              <w:rPr>
                <w:rStyle w:val="Heading2Char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5081D">
              <w:rPr>
                <w:rStyle w:val="Heading3Char"/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0067C3">
              <w:rPr>
                <w:rStyle w:val="20"/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Из оренбургского фольклора.</w:t>
            </w:r>
            <w:r w:rsidRPr="002A28AB">
              <w:rPr>
                <w:rStyle w:val="BodyTextChar"/>
                <w:color w:val="000000"/>
                <w:lang w:val="ru-RU"/>
              </w:rPr>
              <w:t xml:space="preserve"> </w:t>
            </w:r>
            <w:r w:rsidRPr="00E737F7">
              <w:rPr>
                <w:rStyle w:val="BodyTextChar"/>
                <w:color w:val="000000"/>
                <w:lang w:val="ru-RU"/>
              </w:rPr>
              <w:t>Исторические</w:t>
            </w:r>
            <w:r w:rsidRPr="00E737F7">
              <w:rPr>
                <w:rStyle w:val="BodyTextChar"/>
                <w:b/>
                <w:bCs/>
                <w:color w:val="000000"/>
                <w:lang w:val="ru-RU"/>
              </w:rPr>
              <w:t xml:space="preserve"> </w:t>
            </w:r>
            <w:r w:rsidRPr="00E737F7">
              <w:rPr>
                <w:rStyle w:val="BodyTextChar"/>
                <w:color w:val="000000"/>
                <w:lang w:val="ru-RU"/>
              </w:rPr>
              <w:t>песни</w:t>
            </w:r>
            <w:r w:rsidRPr="00E737F7">
              <w:rPr>
                <w:rStyle w:val="BodyTextChar"/>
                <w:b/>
                <w:bCs/>
                <w:color w:val="000000"/>
                <w:lang w:val="ru-RU"/>
              </w:rPr>
              <w:t>:</w:t>
            </w:r>
            <w:r w:rsidRPr="00E737F7">
              <w:rPr>
                <w:rStyle w:val="BodyTextChar"/>
                <w:color w:val="000000"/>
                <w:lang w:val="ru-RU"/>
              </w:rPr>
              <w:t xml:space="preserve"> «Из краев род</w:t>
            </w:r>
            <w:r w:rsidRPr="00E737F7">
              <w:rPr>
                <w:rStyle w:val="BodyTextChar"/>
                <w:color w:val="000000"/>
                <w:lang w:val="ru-RU"/>
              </w:rPr>
              <w:softHyphen/>
              <w:t>ных далеких», «Как за батюшкой, за Яикушкой»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607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Фольклор, обрядовая поэзия, колядные и масленичные песни, эпитеты, метафора, сравнения, олицетворение, параллелизм</w:t>
            </w:r>
          </w:p>
        </w:tc>
        <w:tc>
          <w:tcPr>
            <w:tcW w:w="2542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Адекватное восприятие прочитанных и воспринятых на слух художественных произведений, 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умение находить постоянные гиперболы,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отмечать особенности ритма, лексики былины</w:t>
            </w: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Постижение красоты и богатства, выразительности  русского слова.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Выделение нравственной проблематики фольклорных текстов как основы для развития представлений о нравственном идеале русского народа, 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формирование представлений о русском национальном характере.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Развитие  умения осмысленного  поискового чтения,  оценивания правильности выполнения учебной задачи.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Извлечение необходимой информации из различных источников.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934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31"/>
        </w:trPr>
        <w:tc>
          <w:tcPr>
            <w:tcW w:w="430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360"/>
            </w:pPr>
          </w:p>
        </w:tc>
        <w:tc>
          <w:tcPr>
            <w:tcW w:w="233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3750" w:type="dxa"/>
            <w:gridSpan w:val="21"/>
            <w:tcBorders>
              <w:right w:val="nil"/>
            </w:tcBorders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Тема 3.  Из древнерусской литературы (2 часа)</w:t>
            </w: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430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Из «Повести временных лет» («И вспомнил Олег  коня своего»),  Поучительный смысл древнерусской литературы, мудрость, преемственность поколений, Любовь к родине,  образованность, твердость духа, религиозность, верность, жертвенность; семейные ценности.</w:t>
            </w:r>
          </w:p>
        </w:tc>
        <w:tc>
          <w:tcPr>
            <w:tcW w:w="275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  <w:p w:rsidR="00BC7D6E" w:rsidRPr="0059492B" w:rsidRDefault="00BC7D6E" w:rsidP="000920BD">
            <w:pPr>
              <w:pStyle w:val="PlainTex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Эпический жанр, жанры древнерусской литературы</w:t>
            </w:r>
          </w:p>
        </w:tc>
        <w:tc>
          <w:tcPr>
            <w:tcW w:w="239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основных теоретических понятий, связанных с изучением исторических произведений:  «эпические жанры», «летопись», «поучение», «наставление», «путешествие», «повесть». 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патриотизме: понимание  поучительного смысла древнерусской литературы, мудрости, преемственности поколений, любви к родине.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Формирование умений  подробно пересказывать эпизод  из древнерусской литературы, владеть контекстной речью,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воспринимать, анализировать, критически оценивать и интерпретировать прочитанное.</w:t>
            </w:r>
          </w:p>
        </w:tc>
        <w:tc>
          <w:tcPr>
            <w:tcW w:w="1655" w:type="dxa"/>
            <w:gridSpan w:val="3"/>
            <w:tcBorders>
              <w:top w:val="nil"/>
            </w:tcBorders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hyperlink r:id="rId225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vwvw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it</w:t>
              </w:r>
              <w:r w:rsidRPr="00F820D9">
                <w:rPr>
                  <w:rStyle w:val="Hyperlink"/>
                </w:rPr>
                <w:t>-</w:t>
              </w:r>
              <w:r w:rsidRPr="00F820D9">
                <w:rPr>
                  <w:rStyle w:val="Hyperlink"/>
                  <w:lang w:val="en-US"/>
                </w:rPr>
                <w:t>n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11.09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430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3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«Повесть о Петре и Февронии Муромских». Мудрость, твёрдость духа, религиозность как народные идеалы древнерусской литературы.</w:t>
            </w:r>
          </w:p>
        </w:tc>
        <w:tc>
          <w:tcPr>
            <w:tcW w:w="275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Аллегория, древнерусская литература, жанр, житие, образ, повесть, волшебная сказка, фабула</w:t>
            </w:r>
          </w:p>
        </w:tc>
        <w:tc>
          <w:tcPr>
            <w:tcW w:w="239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Усвоение основных понятий, связанных с изучением  образа человека в древнерусской литературе:  «святой», «нравственность»,  «благочестивый»,  «праведный», «преподобный», «блаженный», «смиренный», «милосердный».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Подготовка развёрнутого рассказа об одном из героев «Повести о Петре и Февронии Муромских».</w:t>
            </w: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Развитие представления об образе человека в древнерусской литературе.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об идеале и идеальном образе человека и человеческих отношений в литературе Древней Руси.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Формирование умений  подробно рассказывать об одном из героев древнерусской литературы, владеть контекстной речью,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воспринимать, анализировать, критически оценивать и интерпретировать прочитанное.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  <w:p w:rsidR="00BC7D6E" w:rsidRPr="00F820D9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 к учебнику литературы для 7 класса</w:t>
            </w: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>
              <w:t>16.09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2034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14092" w:type="dxa"/>
            <w:gridSpan w:val="20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Тема 4.  Из литературы 18 века (6 часов)</w:t>
            </w: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7.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Классицизм.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М.В.Ломоносов.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Отрывок из «Оды на день восшествия Елисаветы Петровны»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Жанр, классицизм, силлабическое стихосложение, силлабо-тоническое стихосложение, мотив, жанр, олицетворение, пиррихий, стиль, тема</w:t>
            </w:r>
          </w:p>
        </w:tc>
        <w:tc>
          <w:tcPr>
            <w:tcW w:w="2068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Усвоение основных понятий, связанных с изучением  литературы 18 века: «литературное направление», «классицизм», «ода». «силлабическое стихосложение», «тема и мотив».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неповторимой, уникальной личности М.В. Ломоносова, о человеке определённой эпохи, системы взглядов, обусловленных исторически, об основных жанрах поэтического творчества М.В. Ломоносова</w:t>
            </w:r>
          </w:p>
        </w:tc>
        <w:tc>
          <w:tcPr>
            <w:tcW w:w="2471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Развитие представления об образе человека в русской литературе 18 века.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 xml:space="preserve">Формирование представлений о познании как гуманистической ценности, о  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творчестве и творческом процессе,просвещении, вере в творческие способности народа.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Воспитание интереса к личности и творчеству  М.В. Ломоносова.</w:t>
            </w:r>
          </w:p>
        </w:tc>
        <w:tc>
          <w:tcPr>
            <w:tcW w:w="241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Формирование умений  писать сочинение-стилизацию, владеть контекстной речью,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воспринимать, анализировать, критически оценивать и интерпетироватьпрочитанное.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М.В.Ломоносов - ученый-энциклопедист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18.09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 В.Ч. Час размышления «</w:t>
            </w:r>
            <w:r w:rsidRPr="00F820D9">
              <w:rPr>
                <w:b/>
                <w:bCs/>
              </w:rPr>
              <w:t>М.В.Ломоносов</w:t>
            </w:r>
            <w:r w:rsidRPr="00F820D9">
              <w:t xml:space="preserve"> – учёный-энциклопедист». Теория о «трёх штилях» (отрывки). Основные положения и значение теории о стилях художественной литературы.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Риторический вопрос, риторическое восклицание, риторическое обращение, теория "трех штилей"</w:t>
            </w:r>
          </w:p>
        </w:tc>
        <w:tc>
          <w:tcPr>
            <w:tcW w:w="2068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Знание основных положений и значения теории о стилях художественной литературы.</w:t>
            </w: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</w:tc>
        <w:tc>
          <w:tcPr>
            <w:tcW w:w="2471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Личностные: </w:t>
            </w: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Формирование представлений о роли науки в жизни государства.</w:t>
            </w:r>
          </w:p>
        </w:tc>
        <w:tc>
          <w:tcPr>
            <w:tcW w:w="241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Формирование умений  собирать  материал к выставке о М.В. Ломоносове,  писать  текст экскурсии по созданной выставке.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М.В.Ломоносов - ученый-энциклопедист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23.09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rPr>
                <w:b/>
                <w:bCs/>
              </w:rPr>
              <w:t xml:space="preserve">Г.Р.Державин  </w:t>
            </w:r>
            <w:r w:rsidRPr="00F820D9">
              <w:t>«Властителям и судьям»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Амфибрахий, анапест, метафора, риторический вопрос, риторическое восклицание, псалом, рифмовка, хорей, ямб</w:t>
            </w:r>
          </w:p>
        </w:tc>
        <w:tc>
          <w:tcPr>
            <w:tcW w:w="2068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Знакомство с биографией  и творчеством Державина и материалом о жизни и творчестве поэта  на Новгородчине.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471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Формирование представлений о гражданственности, гражданской лирике.</w:t>
            </w:r>
          </w:p>
        </w:tc>
        <w:tc>
          <w:tcPr>
            <w:tcW w:w="241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Формирование умений  собирать  материал по краеведению,   писать  текст виртуальной  экскурсии по  державинским местам на Новгородчине.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26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vwvw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it</w:t>
              </w:r>
              <w:r w:rsidRPr="00F820D9">
                <w:rPr>
                  <w:rStyle w:val="Hyperlink"/>
                </w:rPr>
                <w:t>-</w:t>
              </w:r>
              <w:r w:rsidRPr="00F820D9">
                <w:rPr>
                  <w:rStyle w:val="Hyperlink"/>
                  <w:lang w:val="en-US"/>
                </w:rPr>
                <w:t>n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B395D" w:rsidRDefault="00BC7D6E" w:rsidP="000920BD">
            <w:pPr>
              <w:pStyle w:val="ListParagraph"/>
              <w:ind w:left="0"/>
            </w:pPr>
            <w:r>
              <w:t>25.09</w:t>
            </w:r>
          </w:p>
        </w:tc>
        <w:tc>
          <w:tcPr>
            <w:tcW w:w="897" w:type="dxa"/>
            <w:shd w:val="clear" w:color="auto" w:fill="FFFFFF"/>
          </w:tcPr>
          <w:p w:rsidR="00BC7D6E" w:rsidRPr="00FB395D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10.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rPr>
                <w:b/>
                <w:bCs/>
              </w:rPr>
              <w:t xml:space="preserve"> Д.И.Фонвизин.</w:t>
            </w:r>
            <w:r w:rsidRPr="00F820D9">
              <w:t xml:space="preserve"> Краткие сведения о писателе. Комедия «Недоросль». Своеобразие драматургического произведения.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Афоризм, говорящие фамилии, диалог, драма, идея произведения, ирония, комедия, конфликт, просветительство, ремарка</w:t>
            </w:r>
          </w:p>
        </w:tc>
        <w:tc>
          <w:tcPr>
            <w:tcW w:w="2068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Знание терминов из теории литературы: юмор, сатира, сарказм; драма как литературный род; жанр комедии; литературное направление (создание первичных представлений); классицизм.</w:t>
            </w:r>
          </w:p>
        </w:tc>
        <w:tc>
          <w:tcPr>
            <w:tcW w:w="2471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 выявлять основные проблемы прочитанного текста,  обосновывать свое мнение о произведении и героях; выразительно читать отрывки произведений, инсценировать в группе.</w:t>
            </w:r>
          </w:p>
        </w:tc>
        <w:tc>
          <w:tcPr>
            <w:tcW w:w="241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Распределение  в группе ролей  «актер» и «режиссер», «режиссер» и «художник» с учётом авторского замысла и возможностей исполнения.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27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vwvw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it</w:t>
              </w:r>
              <w:r w:rsidRPr="00F820D9">
                <w:rPr>
                  <w:rStyle w:val="Hyperlink"/>
                </w:rPr>
                <w:t>-</w:t>
              </w:r>
              <w:r w:rsidRPr="00F820D9">
                <w:rPr>
                  <w:rStyle w:val="Hyperlink"/>
                  <w:lang w:val="en-US"/>
                </w:rPr>
                <w:t>n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30.09</w:t>
            </w:r>
          </w:p>
        </w:tc>
        <w:tc>
          <w:tcPr>
            <w:tcW w:w="897" w:type="dxa"/>
            <w:shd w:val="clear" w:color="auto" w:fill="FFFFFF"/>
          </w:tcPr>
          <w:p w:rsidR="00BC7D6E" w:rsidRPr="008659B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11.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rPr>
                <w:b/>
                <w:bCs/>
              </w:rPr>
              <w:t>Д.И.Фонвизин</w:t>
            </w:r>
            <w:r w:rsidRPr="00F820D9">
              <w:t>. «Недоросль». Проблема образования и образованности, воспитания в семье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Реплика, род литературы, сарказм, сатира, сюжет, эпос, юмор</w:t>
            </w: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</w:tc>
        <w:tc>
          <w:tcPr>
            <w:tcW w:w="2068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анализировать произведение с учетом его проблематики, идейно-художественного своеобразия, определять идейно-художественную роль в произведении элементов сюжета, композиции, системы образов, изобразительно-выразительных средств языка.</w:t>
            </w:r>
          </w:p>
        </w:tc>
        <w:tc>
          <w:tcPr>
            <w:tcW w:w="2471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Личностные: 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Освоение социальных норм, правил поведения через осмысление основного конфликта произведения. 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41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Умение видеть традиции и новаторство литературного произведения. 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Т.П. Макогоненко: “Художественное новаторство Фонвизина проявилось в “Недоросле”… в сюжете, раскрывающем главный исторический конфликт…”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образование и образованность в комедии "Недоросль"</w:t>
            </w:r>
          </w:p>
        </w:tc>
        <w:tc>
          <w:tcPr>
            <w:tcW w:w="1098" w:type="dxa"/>
            <w:shd w:val="clear" w:color="auto" w:fill="FFFFFF"/>
          </w:tcPr>
          <w:p w:rsidR="00BC7D6E" w:rsidRPr="008659B9" w:rsidRDefault="00BC7D6E" w:rsidP="000920BD">
            <w:pPr>
              <w:pStyle w:val="ListParagraph"/>
              <w:ind w:left="0"/>
            </w:pPr>
            <w:r>
              <w:t>02.10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Р.Р. Сочинение-рассуждение «Грустный смех Фонвизина»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Классицизм, новаторство, сочинение-рассуждение</w:t>
            </w:r>
          </w:p>
        </w:tc>
        <w:tc>
          <w:tcPr>
            <w:tcW w:w="2068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Знание терминов из теории литературы: «говорящие» фамилии.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 выявлять роль героя в раскрытии идейного содержания произведения ,   определение нравственной позиции автора  и авторской оценки героя.</w:t>
            </w:r>
          </w:p>
        </w:tc>
        <w:tc>
          <w:tcPr>
            <w:tcW w:w="2471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kern w:val="2"/>
              </w:rPr>
              <w:t>Осознание значимости чтения  и анализа проблемных произведений для личного развития и становления характера.</w:t>
            </w:r>
          </w:p>
        </w:tc>
        <w:tc>
          <w:tcPr>
            <w:tcW w:w="2414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Освоение способов решения проблем творческого и поискового характера.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28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vwvw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it</w:t>
              </w:r>
              <w:r w:rsidRPr="00F820D9">
                <w:rPr>
                  <w:rStyle w:val="Hyperlink"/>
                </w:rPr>
                <w:t>-</w:t>
              </w:r>
              <w:r w:rsidRPr="00F820D9">
                <w:rPr>
                  <w:rStyle w:val="Hyperlink"/>
                  <w:lang w:val="en-US"/>
                </w:rPr>
                <w:t>n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255C26" w:rsidRDefault="00BC7D6E" w:rsidP="000920BD">
            <w:pPr>
              <w:pStyle w:val="ListParagraph"/>
              <w:ind w:left="0"/>
            </w:pPr>
            <w:r>
              <w:t>7.10</w:t>
            </w:r>
          </w:p>
        </w:tc>
        <w:tc>
          <w:tcPr>
            <w:tcW w:w="897" w:type="dxa"/>
            <w:shd w:val="clear" w:color="auto" w:fill="FFFFFF"/>
          </w:tcPr>
          <w:p w:rsidR="00BC7D6E" w:rsidRPr="00255C26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360"/>
            </w:pPr>
          </w:p>
        </w:tc>
        <w:tc>
          <w:tcPr>
            <w:tcW w:w="13575" w:type="dxa"/>
            <w:gridSpan w:val="19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5.  Из литературы 19 века (26 часов)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А.С.Пушкин.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Свободолюбивые мотивы в стихотворениях поэта: «К Чаадаеву», «Во глубине сибирских руд»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Аллегория, амфибрахий, анапест, антитеза, дактиль, баллада, мотив в художественном произведении, образ, оксюморон, послание, поэма, притча, хорей, ямб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Знание фактов биографии   А.С.Пушкина: имена лицейских педагогов и товарищей,  быта лицеистов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жанровое своеобразие – дружеское послание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rPr>
                <w:kern w:val="2"/>
              </w:rPr>
              <w:t xml:space="preserve">Осознание значимости фактов биографии великого поэта (крепкая дружба, верные друзья,  верность идеалам молодости,  свободолюбие, </w:t>
            </w:r>
            <w:r w:rsidRPr="00F820D9">
              <w:t xml:space="preserve"> определении их роли в духовном становлении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поэта</w:t>
            </w:r>
            <w:r w:rsidRPr="00F820D9">
              <w:rPr>
                <w:kern w:val="2"/>
              </w:rPr>
              <w:t xml:space="preserve"> )для личного развития и становления характера.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Умение делать выводы по готовым тезисам.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Биография А.Пушкина</w:t>
            </w:r>
          </w:p>
        </w:tc>
        <w:tc>
          <w:tcPr>
            <w:tcW w:w="1098" w:type="dxa"/>
            <w:shd w:val="clear" w:color="auto" w:fill="FFFFFF"/>
          </w:tcPr>
          <w:p w:rsidR="00BC7D6E" w:rsidRPr="00255C26" w:rsidRDefault="00BC7D6E" w:rsidP="000920BD">
            <w:pPr>
              <w:pStyle w:val="ListParagraph"/>
              <w:ind w:left="0"/>
            </w:pPr>
            <w:r>
              <w:t>9.10</w:t>
            </w:r>
          </w:p>
        </w:tc>
        <w:tc>
          <w:tcPr>
            <w:tcW w:w="897" w:type="dxa"/>
            <w:shd w:val="clear" w:color="auto" w:fill="FFFFFF"/>
          </w:tcPr>
          <w:p w:rsidR="00BC7D6E" w:rsidRPr="00255C26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14.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природа в поэзии Пушкина. «Туча», "Анчар".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Исследовательский проект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«Античные образы в поэзии А.С.Пушкина»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Оксюморон, притча, строфа, эпитеты, метафора, аллегория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 тропы и фигуры (риторическое обращение, эпитет, метафора, аллегория).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Понимание явной и скрытой информации в тексте. Осознание роли природы в жизни человека. 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Сопоставление  фактов биографии и образов, идей произведений., составление статьи на заданную  тему.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29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vwvw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it</w:t>
              </w:r>
              <w:r w:rsidRPr="00F820D9">
                <w:rPr>
                  <w:rStyle w:val="Hyperlink"/>
                </w:rPr>
                <w:t>-</w:t>
              </w:r>
              <w:r w:rsidRPr="00F820D9">
                <w:rPr>
                  <w:rStyle w:val="Hyperlink"/>
                  <w:lang w:val="en-US"/>
                </w:rPr>
                <w:t>n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CC3516" w:rsidRDefault="00BC7D6E" w:rsidP="000920BD">
            <w:pPr>
              <w:pStyle w:val="ListParagraph"/>
              <w:ind w:left="0"/>
            </w:pPr>
            <w:r>
              <w:t>14.10</w:t>
            </w:r>
          </w:p>
        </w:tc>
        <w:tc>
          <w:tcPr>
            <w:tcW w:w="897" w:type="dxa"/>
            <w:shd w:val="clear" w:color="auto" w:fill="FFFFFF"/>
          </w:tcPr>
          <w:p w:rsidR="00BC7D6E" w:rsidRPr="00CC3516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15.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«Песнь о вещем Олеге»: судьба Олега в летописи и балладе Пушкина. Мотивы судьбы, предсказания, предзнаменования. Вера и суеверие.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Летопись, баллада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художественный образ и прототип.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Совершенствование навыка  анализа литературного текста, умения характеризовать героев по их речи, поступкам.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Осмысление философских мотивов: судьбы, предсказания, предзнаменования. Вера и суеверие.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</w:t>
            </w:r>
            <w:r>
              <w:rPr>
                <w:b/>
                <w:bCs/>
              </w:rPr>
              <w:t>т</w:t>
            </w:r>
            <w:r w:rsidRPr="00F820D9">
              <w:rPr>
                <w:b/>
                <w:bCs/>
              </w:rPr>
              <w:t xml:space="preserve">ные: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Сопоставление текстов разных жанров, поиск сходства и отличия</w:t>
            </w:r>
            <w:r w:rsidRPr="00F820D9">
              <w:rPr>
                <w:b/>
                <w:bCs/>
              </w:rPr>
              <w:t>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7C7071" w:rsidRDefault="00BC7D6E" w:rsidP="000920BD">
            <w:pPr>
              <w:pStyle w:val="ListParagraph"/>
              <w:ind w:left="0"/>
            </w:pPr>
            <w:r>
              <w:t>16.10</w:t>
            </w:r>
          </w:p>
        </w:tc>
        <w:tc>
          <w:tcPr>
            <w:tcW w:w="897" w:type="dxa"/>
            <w:shd w:val="clear" w:color="auto" w:fill="FFFFFF"/>
          </w:tcPr>
          <w:p w:rsidR="00BC7D6E" w:rsidRPr="007C7071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3C1184">
        <w:trPr>
          <w:gridAfter w:val="2"/>
          <w:wAfter w:w="389" w:type="dxa"/>
          <w:trHeight w:val="4592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16.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Поэма «Полтава» (в сокращении). Образ Петра и тема России в поэме. Своеобразие поэтического языка.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Гражданский пафос поэмы.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Образный мир поэмы, прототип и художественный образ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поэма, отличие поэмы от баллады, образный мир поэмы, группировка образов.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Определение авторского отношения к героям, к назначению поэта; внимания автора  к судьбе маленького человека» и искреннее сочувствие ему.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историческому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прошлому через  показ интереса поэта к истории, к деятельности полководцев.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Развитие  внимания, устной речи, воображения.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Развитие умения сравнивать, сопоставлять.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17.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М.Ю.Лермонтов.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«Родина». 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Родина в лирическом и эпическом произведении.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 xml:space="preserve">Баллада, метафора, амфибрахий, анапест, дактиль, деталь, инверсия, рецензия, сравнение, риторический вопрос, стопа, тема, хорей, эпитет, ямб 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градация. Анализ идейно-художественного содержания стихотворения Лермонтова «Родина»; показ новаторства поэта в разработке темы.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Пробуждение осознанного интереса к личности и творчеству М. Ю. Лермонтова.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Осмысление философской темы «родина»,  гражданское воспитание.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Развитие  умения анализировать произведение; соотносить с другими видами искусства.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23.10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18.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М.Ю.Лермонтов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«Три пальмы»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Баллада, конфликт, метафора, олицетворение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стилизация как литературно-художественный прием.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Углубление и расширение понятий о лирическом сюжете и композиции лирического стихотворения; фольклорные элементы в авторском произведении;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>Воспитание эмоциональной отзывчивости на события исторические и литературные.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определять связь литературного произведения  с народным творчеством.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hyperlink r:id="rId230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eng</w:t>
              </w:r>
            </w:hyperlink>
            <w:r w:rsidRPr="00F820D9">
              <w:rPr>
                <w:u w:val="single"/>
              </w:rPr>
              <w:t xml:space="preserve">. </w:t>
            </w:r>
            <w:hyperlink r:id="rId231" w:history="1">
              <w:r w:rsidRPr="00F820D9">
                <w:rPr>
                  <w:rStyle w:val="Hyperlink"/>
                  <w:lang w:val="en-US"/>
                </w:rPr>
                <w:t>lseptember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6.11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19.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М.Ю.Лермонтов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«Песня про царя Ивана Васильевича...». Проблематика, основные мотивы произведения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Вымысел и верность исторической правде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 определять тему, проблематику и идею произведения,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характеризовать персонажей и сравнивать их между собой; определять атмосферу действия на основе пейзажа;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Развитие  умения характеризовать людей, опираясь на их речь, поступки, отношение к другим людям; формировать внимание к слову, художественной детали.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Метапредметные: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Умение  в чтении интонационно передавать настроение героев и их отношение друг к другу, определять отношение автора к персонажам и событиям, соотносить начало и финал произведения и его название с его идеей.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32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eng</w:t>
              </w:r>
            </w:hyperlink>
            <w:r w:rsidRPr="00F820D9">
              <w:rPr>
                <w:u w:val="single"/>
              </w:rPr>
              <w:t xml:space="preserve">. </w:t>
            </w:r>
            <w:hyperlink r:id="rId233" w:history="1">
              <w:r w:rsidRPr="00F820D9">
                <w:rPr>
                  <w:rStyle w:val="Hyperlink"/>
                  <w:lang w:val="en-US"/>
                </w:rPr>
                <w:t>lseptember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11.11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20.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Историческая эпоха в «Песне про царя Ивана Васильевича...». Иван Грозный в изображении Лермонтова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Прием контраста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фольклорные элементы.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Размышление  над вопросами о судьбе и правах человеческой личности через восприятие художественного текста; 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М</w:t>
            </w:r>
            <w:r w:rsidRPr="00F820D9">
              <w:rPr>
                <w:b/>
                <w:bCs/>
              </w:rPr>
              <w:t>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Развитие  речевых умений, совершенствование навыков сравнительно-сопоставительного анализа.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13.11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21.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Н.В. Гоголь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 Санкт- Петербурге. Тема «маленького человека» в произведениях писателя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59492B" w:rsidRDefault="00BC7D6E" w:rsidP="000920BD">
            <w:pPr>
              <w:pStyle w:val="PlainText"/>
              <w:ind w:firstLine="5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Знание терминов из теории литературы: сатирическая повесть, юмористические ситуации, «говорящие» фамилии; фантастика.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Петербург как символ творчества </w:t>
            </w:r>
            <w:r w:rsidRPr="00F820D9">
              <w:rPr>
                <w:b/>
                <w:bCs/>
              </w:rPr>
              <w:t>Гоголя</w:t>
            </w:r>
            <w:r w:rsidRPr="00F820D9">
              <w:t xml:space="preserve"> на примере повести «</w:t>
            </w:r>
            <w:r w:rsidRPr="00F820D9">
              <w:rPr>
                <w:b/>
                <w:bCs/>
              </w:rPr>
              <w:t>Шинель</w:t>
            </w:r>
            <w:r w:rsidRPr="00F820D9">
              <w:t>» и Невского проспекта.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>Пробуждение осознанного интереса к личности и творчеству Н. В. Гоголя.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Творчески мыслить; высказывать свое мнение о прочитанном.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Биография Н.Гоголя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18.11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Н.В. Гоголь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«Шинель». Основной конфликт, трагическое и комическое. Образ Акакия Акакиевича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Анекдот, идея художественного произведения, повесь, фантастика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“сквозная тема в русской литературе”, “маленький человек”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Личностные: </w:t>
            </w:r>
            <w:r w:rsidRPr="00F820D9">
              <w:t xml:space="preserve">Формирование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убеждения на примере повести в том, что человека нельзя оценивать только по социальному положению, в том, что даже самый обычный, незаметный человек может быть очень интересным.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Метапредметные: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сосредоточить внимание на значимых художественных деталях текста, Умение  связывать частное с общим, видеть отражение идеи произведения в отдельных образах, деталях.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Презентация: Трагическое и комическое в повести Н.Гоголя "Шинель"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20.11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23.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Р.Р. Сочинение «Значительное лицо и А.А. Башмачкин в повести Н.В.Гоголя «Шинель»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цикл,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 и творчеству писателя.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самостоятельно организовывать групповую работу.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Трагическое и комическое в повести Н.Гоголя "Шинель"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25.11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24.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Вн.чт. «Петербургские повести Гоголя». Исследовательский проект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«Образ Петербурга в «Петербургских повестях» Н.В.Гоголя»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Идея художественного произведения, повесть, фантастика, сквозная тема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Знание терминов из теории литературы: сатирическая повесть, юмористические ситуации, «говорящие» фамилии; фантастика.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  <w:r>
              <w:rPr>
                <w:b/>
                <w:bCs/>
              </w:rPr>
              <w:t xml:space="preserve"> </w:t>
            </w:r>
            <w:r w:rsidRPr="00F820D9">
              <w:t xml:space="preserve">Формирование </w:t>
            </w:r>
          </w:p>
          <w:p w:rsidR="00BC7D6E" w:rsidRPr="000067C3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убеждения на примере повести в том, что человека нельзя оценивать только по социальному положению, в том, что даже самый обычный, незаметный человек может быть очень интересным.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Метапредметные: </w:t>
            </w:r>
          </w:p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t>Умение сосредоточить внимание на значимых художественных деталях текста,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hyperlink r:id="rId234" w:history="1">
              <w:r w:rsidRPr="00F820D9">
                <w:rPr>
                  <w:rStyle w:val="Hyperlink"/>
                  <w:spacing w:val="-1"/>
                  <w:lang w:val="en-US"/>
                </w:rPr>
                <w:t>http</w:t>
              </w:r>
              <w:r w:rsidRPr="00F820D9">
                <w:rPr>
                  <w:rStyle w:val="Hyperlink"/>
                  <w:spacing w:val="-1"/>
                </w:rPr>
                <w:t>://</w:t>
              </w:r>
              <w:r w:rsidRPr="00F820D9">
                <w:rPr>
                  <w:rStyle w:val="Hyperlink"/>
                  <w:spacing w:val="-1"/>
                  <w:lang w:val="en-US"/>
                </w:rPr>
                <w:t>school</w:t>
              </w:r>
              <w:r w:rsidRPr="00F820D9">
                <w:rPr>
                  <w:rStyle w:val="Hyperlink"/>
                  <w:spacing w:val="-1"/>
                </w:rPr>
                <w:t>-</w:t>
              </w:r>
              <w:r w:rsidRPr="00F820D9">
                <w:rPr>
                  <w:rStyle w:val="Hyperlink"/>
                  <w:spacing w:val="-1"/>
                  <w:lang w:val="en-US"/>
                </w:rPr>
                <w:t>collection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edu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27.11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И.С.Тургенев.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 писателя в 60-е годы. Характеры крестьян в изображении Тургенева.  «Записки охотника». </w:t>
            </w:r>
            <w:r w:rsidRPr="00922252">
              <w:rPr>
                <w:rStyle w:val="Heading2Char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737F7">
              <w:rPr>
                <w:rStyle w:val="BodyTextChar"/>
                <w:b/>
                <w:bCs/>
                <w:color w:val="000000"/>
                <w:lang w:val="ru-RU"/>
              </w:rPr>
              <w:t>С.Т. Аксаков</w:t>
            </w:r>
            <w:r w:rsidRPr="00E737F7">
              <w:rPr>
                <w:rStyle w:val="BodyTextChar"/>
                <w:color w:val="000000"/>
                <w:lang w:val="ru-RU"/>
              </w:rPr>
              <w:t>. «Записки ружейного охотника Оренбургской губернии», «Записки об уженье рыбы»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Гипербола, деталь, идея, образ, очерк, персонаж, портрет, рассказ, рассказчик, эпизод, эпитет</w:t>
            </w: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портрет и характер.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rStyle w:val="c0"/>
              </w:rPr>
            </w:pPr>
            <w:r w:rsidRPr="00F820D9">
              <w:rPr>
                <w:rStyle w:val="c0"/>
              </w:rPr>
              <w:t>Умение выделять атрибуты в тексте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rStyle w:val="c0"/>
              </w:rPr>
              <w:t>(сравнение крестьянина с «вечерним небом» ,  с Сократом и др.)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Размышление  над вопросами </w:t>
            </w:r>
            <w:r w:rsidRPr="00F820D9">
              <w:rPr>
                <w:rStyle w:val="c0"/>
              </w:rPr>
              <w:t>особенностей русского национального характера</w:t>
            </w:r>
            <w:r w:rsidRPr="00F820D9">
              <w:t xml:space="preserve"> , сложных 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характеров крестьян,  социальных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отношений людей  в деревне.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rStyle w:val="c0"/>
              </w:rPr>
              <w:t>Умение атрибутироватьтекст.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35" w:history="1">
              <w:r w:rsidRPr="00F820D9">
                <w:rPr>
                  <w:rStyle w:val="Hyperlink"/>
                  <w:spacing w:val="-1"/>
                  <w:lang w:val="en-US"/>
                </w:rPr>
                <w:t>http</w:t>
              </w:r>
              <w:r w:rsidRPr="00F820D9">
                <w:rPr>
                  <w:rStyle w:val="Hyperlink"/>
                  <w:spacing w:val="-1"/>
                </w:rPr>
                <w:t>://</w:t>
              </w:r>
              <w:r w:rsidRPr="00F820D9">
                <w:rPr>
                  <w:rStyle w:val="Hyperlink"/>
                  <w:spacing w:val="-1"/>
                  <w:lang w:val="en-US"/>
                </w:rPr>
                <w:t>school</w:t>
              </w:r>
              <w:r w:rsidRPr="00F820D9">
                <w:rPr>
                  <w:rStyle w:val="Hyperlink"/>
                  <w:spacing w:val="-1"/>
                </w:rPr>
                <w:t>-</w:t>
              </w:r>
              <w:r w:rsidRPr="00F820D9">
                <w:rPr>
                  <w:rStyle w:val="Hyperlink"/>
                  <w:spacing w:val="-1"/>
                  <w:lang w:val="en-US"/>
                </w:rPr>
                <w:t>collection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edu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02.12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«Певцы». Тема искусства в рассказе. И.С.Тургенев. «Нищий» Тематика, художественное богатство стихотворения в прозе.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Исследовательский проект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«Темы и мотивы «Стихотворений в прозе» И.С. Тургенева»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Цикл, эпилог, стихотворения в прозе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59492B" w:rsidRDefault="00BC7D6E" w:rsidP="000920BD">
            <w:pPr>
              <w:pStyle w:val="PlainTex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стихотворение в прозе (углубление представлений).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Размышление  над вопросами </w:t>
            </w:r>
            <w:r w:rsidRPr="00F820D9">
              <w:rPr>
                <w:rStyle w:val="c0"/>
              </w:rPr>
              <w:t>особенностей русского национального характера</w:t>
            </w:r>
            <w:r w:rsidRPr="00F820D9">
              <w:t xml:space="preserve"> : талант и чувство достоинства крестьян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 вычленять  главное в произведениях.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04.12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27.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Н.А.Некрасов.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поэте. «Вчерашний день часу в шестом…», «Железная дорога», «Размышления у парадного подъезда». Доля народа – основная тема произведений,  чванство, равнодушие, покорность судьбе. Своеобразие поэтической музы поэта. Писатель и власть.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Автограф, амфибрахий, анапест, афоризм, дактиль, завязка, конфликт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диалоговая речь, развитие представлений о жанре поэмы.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своеобразия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поэтической музы Н.А. Некрасова,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новые типы героев и персонажей. Умение  определять тематику творчества; определять худож. особенности  поэзии Н.А. Некрасова.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</w:t>
            </w:r>
          </w:p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Размышление  над вопросами пр</w:t>
            </w:r>
            <w:r>
              <w:t>о</w:t>
            </w:r>
            <w:r w:rsidRPr="00F820D9">
              <w:t xml:space="preserve">тивостояния писателя и власти. 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</w:t>
            </w:r>
            <w:r>
              <w:rPr>
                <w:b/>
                <w:bCs/>
              </w:rPr>
              <w:t>предметные</w:t>
            </w:r>
            <w:r w:rsidRPr="00F820D9">
              <w:rPr>
                <w:b/>
                <w:bCs/>
              </w:rPr>
              <w:t>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делать выписки для характеристи</w:t>
            </w:r>
            <w:r w:rsidRPr="00F820D9">
              <w:softHyphen/>
              <w:t>ки героев, составлять цитатный план, использовать элементы тезисного плана.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Презентация: Биография Н.Некрасова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19.12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Поэма «Русские женщины» («Княгиня Трубецкая»). Судьба русской женщины, любовь и чувство долга, верность, преданность, независимость, стойкость.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Стопа, строфа, тема, фабула, хорей, экспозиция, эпитет, ямб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Диалоговая речь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Развитие представлений о жанре поэмы.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Знакомство с поэмой «Русские женщины».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Размышление  над вопросами роли декабристов в жизни страны, в освободительном движении;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их патриотизма, стойкости мужества, а также верности  их жен, гордости , самоотверженности, судьбы русской женщины, любви  и чувства долга.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Метапредметные: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Умение  в чтении интонационно передавать настроение героев (нарастания  напряжения в  противостоянии  двух  воль:  воли  губернатора  и  воли  княгини) и их отношение друг к другу, определять отношение автора к персонажам и событиям, соотносить начало и финал произведения и его название с его идеей.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36" w:history="1">
              <w:r w:rsidRPr="00F820D9">
                <w:rPr>
                  <w:rStyle w:val="Hyperlink"/>
                  <w:spacing w:val="-1"/>
                  <w:lang w:val="en-US"/>
                </w:rPr>
                <w:t>http</w:t>
              </w:r>
              <w:r w:rsidRPr="00F820D9">
                <w:rPr>
                  <w:rStyle w:val="Hyperlink"/>
                  <w:spacing w:val="-1"/>
                </w:rPr>
                <w:t>://</w:t>
              </w:r>
              <w:r w:rsidRPr="00F820D9">
                <w:rPr>
                  <w:rStyle w:val="Hyperlink"/>
                  <w:spacing w:val="-1"/>
                  <w:lang w:val="en-US"/>
                </w:rPr>
                <w:t>school</w:t>
              </w:r>
              <w:r w:rsidRPr="00F820D9">
                <w:rPr>
                  <w:rStyle w:val="Hyperlink"/>
                  <w:spacing w:val="-1"/>
                </w:rPr>
                <w:t>-</w:t>
              </w:r>
              <w:r w:rsidRPr="00F820D9">
                <w:rPr>
                  <w:rStyle w:val="Hyperlink"/>
                  <w:spacing w:val="-1"/>
                  <w:lang w:val="en-US"/>
                </w:rPr>
                <w:t>collection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edu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11.12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М.Е.Салтыков-Щедрин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Краткие сведения о писателе. «Повесть о том, как один мужик двух генералов прокормил». Своеобразие сюжета. Проблематика сказки: труд, власть, справедливость.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0067C3" w:rsidRDefault="00BC7D6E" w:rsidP="000920B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Аллегория, гротеск, сатира, сказка, сказочные формулы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сатира, сатирический образ, сатириче</w:t>
            </w:r>
            <w:r w:rsidRPr="00F820D9">
              <w:softHyphen/>
              <w:t>ский персонаж, сатирический тип; притчевый характер сатири</w:t>
            </w:r>
            <w:r w:rsidRPr="00F820D9">
              <w:softHyphen/>
              <w:t>ческих сказок; мораль; тропы и фигуры в сказке (гипербола, аллегория).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доказать,  какова  авторская  позиция  в  изобличении  мужика.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  Размышление  над вопросами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пороков эксплуататоров и их высокомерия, никчемности; критики автором  покорности русского мужика.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 Умение анализировать прочитанное,  определять художественные особенности произведения, высказывать собственное мнение.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Сатира М.Е.Салтыкова-Щедрина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16.12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«Дикий помещик». Приёмы создания образа помещика. Позиция писателя.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Исследовательский проект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«Басни Крылова и сказки Салтыкова – Щедрина»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0067C3" w:rsidRDefault="00BC7D6E" w:rsidP="000920B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Аллегория, гротеск, сатирический персонаж, мораль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приёмы создания образа героя, позиция писателя.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Работа с иллюстрациями.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Размышление  над вопросами «позиция писателя».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 Умение анализировать прочитанное,  определять художественные особенности произведения, высказывать собственное мнение.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37" w:history="1">
              <w:r w:rsidRPr="00F820D9">
                <w:rPr>
                  <w:rStyle w:val="Hyperlink"/>
                  <w:spacing w:val="-1"/>
                  <w:lang w:val="en-US"/>
                </w:rPr>
                <w:t>http</w:t>
              </w:r>
              <w:r w:rsidRPr="00F820D9">
                <w:rPr>
                  <w:rStyle w:val="Hyperlink"/>
                  <w:spacing w:val="-1"/>
                </w:rPr>
                <w:t>://</w:t>
              </w:r>
              <w:r w:rsidRPr="00F820D9">
                <w:rPr>
                  <w:rStyle w:val="Hyperlink"/>
                  <w:spacing w:val="-1"/>
                  <w:lang w:val="en-US"/>
                </w:rPr>
                <w:t>school</w:t>
              </w:r>
              <w:r w:rsidRPr="00F820D9">
                <w:rPr>
                  <w:rStyle w:val="Hyperlink"/>
                  <w:spacing w:val="-1"/>
                </w:rPr>
                <w:t>-</w:t>
              </w:r>
              <w:r w:rsidRPr="00F820D9">
                <w:rPr>
                  <w:rStyle w:val="Hyperlink"/>
                  <w:spacing w:val="-1"/>
                  <w:lang w:val="en-US"/>
                </w:rPr>
                <w:t>collection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edu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18.12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Л.Н.Толстой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 обороны Севастополя. Творческая история «Севастопольских рассказов». Литература и история. Рассказ «Севастополь в декабре месяце»: человек и война, жизнь и смерть, героизм, подвиг, защита Отечества – основные темы рассказа. Образы защитников Севастополя. Авторское отношение к героям.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Деталь, контраст, пейзаж, портрет, рассказ, эпизод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рассказ, книга рассказов (развитие представлений).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Умение исследовать тему истории в творчестве Толстого, связь с его биографией.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Составление текста-рассуждения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и творчеству писателя.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исследовать тему творчестве автора, связать её  с биографией; строить собственное высказывание. 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Л.Толстой в Ясной Поляне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23.12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5FC3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>В.И. Даль. «Полунощник</w:t>
            </w:r>
            <w:r w:rsidRPr="00CB5FC3">
              <w:rPr>
                <w:rStyle w:val="BodyTextChar"/>
                <w:b/>
                <w:bCs/>
                <w:i/>
                <w:iCs/>
                <w:lang w:val="ru-RU"/>
              </w:rPr>
              <w:t xml:space="preserve">», </w:t>
            </w:r>
            <w:r w:rsidRPr="00CB5FC3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>«Из солдатских досугов».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Деталь, контраст, пейзаж, портрет, рассказ, эпизод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873703" w:rsidRDefault="00BC7D6E" w:rsidP="000920BD">
            <w:pPr>
              <w:pStyle w:val="ListParagraph"/>
              <w:ind w:left="0"/>
            </w:pPr>
            <w:r w:rsidRPr="00F820D9">
              <w:t>Знание терминов из теории литературы: рассказ, книга рассказов (развитие представлений),  подбор материалов для ответа по плану, со</w:t>
            </w:r>
            <w:r w:rsidRPr="00F820D9">
              <w:softHyphen/>
              <w:t>ставление цитатного плана, устное сочинение-рассуждение.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  <w:r w:rsidRPr="00F820D9">
              <w:t xml:space="preserve">  Размышление  над вопросами «литература и история».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Сопоставление  личных  впечатлений  учащихся  с  впечатлениями  героев  произведения.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38" w:history="1">
              <w:r w:rsidRPr="00F820D9">
                <w:rPr>
                  <w:rStyle w:val="Hyperlink"/>
                  <w:spacing w:val="-1"/>
                  <w:lang w:val="en-US"/>
                </w:rPr>
                <w:t>http</w:t>
              </w:r>
              <w:r w:rsidRPr="00F820D9">
                <w:rPr>
                  <w:rStyle w:val="Hyperlink"/>
                  <w:spacing w:val="-1"/>
                </w:rPr>
                <w:t>://</w:t>
              </w:r>
              <w:r w:rsidRPr="00F820D9">
                <w:rPr>
                  <w:rStyle w:val="Hyperlink"/>
                  <w:spacing w:val="-1"/>
                  <w:lang w:val="en-US"/>
                </w:rPr>
                <w:t>school</w:t>
              </w:r>
              <w:r w:rsidRPr="00F820D9">
                <w:rPr>
                  <w:rStyle w:val="Hyperlink"/>
                  <w:spacing w:val="-1"/>
                </w:rPr>
                <w:t>-</w:t>
              </w:r>
              <w:r w:rsidRPr="00F820D9">
                <w:rPr>
                  <w:rStyle w:val="Hyperlink"/>
                  <w:spacing w:val="-1"/>
                  <w:lang w:val="en-US"/>
                </w:rPr>
                <w:t>collection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edu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25.12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33.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Н.С.Лесков.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Биография писателя. «Лесков – писатель будущего». Повесть «Левша».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автобиография, басня, диалог, идея, неологизм, персонаж, сказ, стилизация, стиль, юмор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своеобразие стиля повести. Расширение представлений о сказе, сказовом характере прозы.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давать аргументированные ответы.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Н.Лесков-писатель будущего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13.01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«Левша»: особенность проблематики и центральная идея повести.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Сказовый характер прозы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жанра сказа.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Умение определять художественные особенности произведения.  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  <w:r w:rsidRPr="00F820D9">
              <w:t xml:space="preserve">   Размышление  над вопросами «особенности стиля произведения» Идея сказа.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 Умение высказывать собственное мнение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39" w:history="1">
              <w:r w:rsidRPr="00F820D9">
                <w:rPr>
                  <w:rStyle w:val="Hyperlink"/>
                  <w:spacing w:val="-1"/>
                  <w:lang w:val="en-US"/>
                </w:rPr>
                <w:t>http</w:t>
              </w:r>
              <w:r w:rsidRPr="00F820D9">
                <w:rPr>
                  <w:rStyle w:val="Hyperlink"/>
                  <w:spacing w:val="-1"/>
                </w:rPr>
                <w:t>://</w:t>
              </w:r>
              <w:r w:rsidRPr="00F820D9">
                <w:rPr>
                  <w:rStyle w:val="Hyperlink"/>
                  <w:spacing w:val="-1"/>
                  <w:lang w:val="en-US"/>
                </w:rPr>
                <w:t>school</w:t>
              </w:r>
              <w:r w:rsidRPr="00F820D9">
                <w:rPr>
                  <w:rStyle w:val="Hyperlink"/>
                  <w:spacing w:val="-1"/>
                </w:rPr>
                <w:t>-</w:t>
              </w:r>
              <w:r w:rsidRPr="00F820D9">
                <w:rPr>
                  <w:rStyle w:val="Hyperlink"/>
                  <w:spacing w:val="-1"/>
                  <w:lang w:val="en-US"/>
                </w:rPr>
                <w:t>collection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edu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15.01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А.А. Фет.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Родная природа в стихотворениях  поэта. «Я пришёл к тебе с приветом», «Вечер»</w:t>
            </w:r>
          </w:p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Тютчев Ф.И «Фонтан», «С поляны коршун поднялся»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Амфибрахий, анапест, антитеза, дактиль, идея, олицетворение, сравнение, строфа, философская лирика, стопа, строфа, хорей , эпитет, виды рифмовки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jc w:val="both"/>
            </w:pP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лирика природы, тропы и фигуры и их роль в лирическом тексте (эпитет, сравнение, метафора, бес</w:t>
            </w:r>
            <w:r w:rsidRPr="00F820D9">
              <w:softHyphen/>
              <w:t>союзие).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выразительно  читать стихи, определять тему, идею стихотворения; находить тропы.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поэта.</w:t>
            </w:r>
          </w:p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сопереживать.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Презентация: А.Фет-певец природы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20.01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Вн.чт. Произведения русских поэтов XIX века о России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Амфибрахий, анапест, дактиль, инверсия, олицетворение, сравнение, строфа, стопа, строфа, хорей , эпитет, ямб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Знакомство 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со стихотворениями поэтов,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подчеркнуть их любовь к Родине, народу, русской природе; отметить поэтичность языка; повторить понятия «эпитеты», «метафора», «сравнение».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 и  творчеству поэтов 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 Умение выразительно  читать стихи, определять тему, идею стихотворения; находить тропы.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40" w:history="1">
              <w:r w:rsidRPr="00F820D9">
                <w:rPr>
                  <w:rStyle w:val="Hyperlink"/>
                  <w:spacing w:val="-1"/>
                  <w:lang w:val="en-US"/>
                </w:rPr>
                <w:t>http</w:t>
              </w:r>
              <w:r w:rsidRPr="00F820D9">
                <w:rPr>
                  <w:rStyle w:val="Hyperlink"/>
                  <w:spacing w:val="-1"/>
                </w:rPr>
                <w:t>://</w:t>
              </w:r>
              <w:r w:rsidRPr="00F820D9">
                <w:rPr>
                  <w:rStyle w:val="Hyperlink"/>
                  <w:spacing w:val="-1"/>
                  <w:lang w:val="en-US"/>
                </w:rPr>
                <w:t>school</w:t>
              </w:r>
              <w:r w:rsidRPr="00F820D9">
                <w:rPr>
                  <w:rStyle w:val="Hyperlink"/>
                  <w:spacing w:val="-1"/>
                </w:rPr>
                <w:t>-</w:t>
              </w:r>
              <w:r w:rsidRPr="00F820D9">
                <w:rPr>
                  <w:rStyle w:val="Hyperlink"/>
                  <w:spacing w:val="-1"/>
                  <w:lang w:val="en-US"/>
                </w:rPr>
                <w:t>collection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edu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22.01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А.П.Чехов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«Хамелеон»: разоблачение беспринципности, корыстолюбия. Своеобразие сюжета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Художественная деталь, завязка, кульминация, персонаж, повесть, рассказ, роман, сарказм, фабула, юмор</w:t>
            </w: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выразительно  читать рассказ, определять тему, идею.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Личностные: </w:t>
            </w:r>
          </w:p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>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Размышление  над вопросами:   главный герой рассказов писателя – смех над человеческими пороками, порожденными социальными обстоятельствами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Развитие  умения выделять  художественные  детали  для  навыков  анализа, видеть  краткость, простоту, точность авторского языка.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Мультфильм "Хамелеон"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27.01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«Смерть чиновника»: разоблачение чинопочитания, самоуничижения. Способы создания образов. Социальная направленность рассказов. Позиция писателя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0067C3" w:rsidRDefault="00BC7D6E" w:rsidP="000920B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Психологический портрет, сатира, сюжет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528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Формирование представления о творческой манере Чехова, психологизме его рассказов; выявить средства раскрытия характеров персонажей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  <w:r w:rsidRPr="00F820D9">
              <w:t xml:space="preserve"> Размышление  над вопросами:    внимание к людям, разоблачение чинопочитания, самоуничижения.</w:t>
            </w:r>
          </w:p>
        </w:tc>
        <w:tc>
          <w:tcPr>
            <w:tcW w:w="2172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Развитие  умения выделять  художественные  детали  для  навыков  анализа, видеть  краткость, простоту, точность авторского языка.</w:t>
            </w:r>
          </w:p>
        </w:tc>
        <w:tc>
          <w:tcPr>
            <w:tcW w:w="1655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41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vvww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openclass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29.01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5" w:type="dxa"/>
            <w:gridSpan w:val="19"/>
            <w:shd w:val="clear" w:color="auto" w:fill="FFFFFF"/>
            <w:vAlign w:val="center"/>
          </w:tcPr>
          <w:p w:rsidR="00BC7D6E" w:rsidRPr="000067C3" w:rsidRDefault="00BC7D6E" w:rsidP="000920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литературы ХХ века (23 часа)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И.А. Бунин.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«Догорел  апрельский теплый вечер». Образ природы.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Автобиография, деталь, виды рифмовки, стихотворный размер, лирика, образ, пейзаж, сравнение, стопа.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темы и мотивы в лирическом стихо</w:t>
            </w:r>
            <w:r w:rsidRPr="00F820D9">
              <w:softHyphen/>
              <w:t>творении, поэтический образ, образ природы; образы животных и зверей и их значение для понима</w:t>
            </w:r>
            <w:r w:rsidRPr="00F820D9">
              <w:softHyphen/>
              <w:t>ния художественной идеи рассказа.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поэта.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0067C3" w:rsidRDefault="00BC7D6E" w:rsidP="000920B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сравнивать темы и идеи произведений; строить собственные высказывание.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42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vvww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openclass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03.02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Рассказ «Кукушка». Смысл названия, доброта, милосердие, справедливость, покорность, смирение. Образы животных и зверей и их значение для понимания художественной идеи рассказа.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Эпитет, метафора, олицетворение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темы и мотивы в лирическом стихотворении, поэтический образ, художественная роль бессоюзия.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rPr>
                <w:b/>
                <w:bCs/>
              </w:rPr>
              <w:t>Личностные:</w:t>
            </w:r>
            <w:r w:rsidRPr="00F820D9">
              <w:t xml:space="preserve">Размышление  над вопросами:   доброта, милосердие, справедливость, покорность, смирение.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0067C3" w:rsidRDefault="00BC7D6E" w:rsidP="000920B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Метапредметные: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вопросов для дискуссии «Что есть доброта?» 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http://vwvw.it-n.ru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5.02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А.И. Куприн.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«Чудесный доктор»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Афоризм, деталь, завязка, контраст, кульминация, персонаж, прототип, развязка, рождественский рассказ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рассказ (развитие представлений), ди</w:t>
            </w:r>
            <w:r w:rsidRPr="00F820D9">
              <w:softHyphen/>
              <w:t>алог в рассказе.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характеризовать героев на основе их деяний.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http://vwvw.it-n.ru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10.02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 Горький.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Повесть «Детство» (выборочные главы). Основные сюжетные линии в автобиографической прозе и рассказе. Становление характера мальчика. </w:t>
            </w:r>
            <w:r w:rsidRPr="00CD2F11">
              <w:rPr>
                <w:rStyle w:val="Heading2Char"/>
                <w:b/>
                <w:bCs/>
                <w:color w:val="000000"/>
              </w:rPr>
              <w:t xml:space="preserve"> </w:t>
            </w:r>
            <w:r w:rsidRPr="00CB5FC3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>С.Т. Аксаков. «Семейная хроника» (главы: «Переселение», «Новые места»)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Автобиографическое произведение, афоризм, контраст, мотив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автобиографическая проза, герой – романтик, приём контраста.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о добрых людях, которые оставались добрыми  даже  в тяжёлых  условиях (о Хорошем Деле, Цыганке, мастере Григории.),  чуткость и милосердие Алеши по отношению к людям.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Размышление  над вопросами:    жестокость не только взрослых, но и детей, жадность; влияние окружающей среды на характеры и поступки детей; 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иллюстрировать отдельные высказывания и оценки автора конкретными примерами из текста произведения, раскрывать мастерство писателя в создании портретных характеристик, показывать роль деталей в них.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Презентация: Автобиографическая повесть М.Горького "Детство"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12.02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«Легенда о Данко» (из рассказа «Старуха Изергиль»)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Проблематика рассказа (личность и обстоятельства, близкий человек, жизнь для людей, героизм, зависть, непокорность, гордость, жалость). Авторская позиция. Контраст как основной приём раскрытия замысла.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Легенда, притча, риторические фигуры, романтизм, сравнение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лексика и ее роль в создании различных типов прозаической художественной речи, герой-романтик, прием контраста.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Знакомство  с содержанием легенды, определение  основной мысли.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  <w:r w:rsidRPr="00F820D9">
              <w:t xml:space="preserve"> Размышление  над вопросами:     готовность героя легенды на самопожертвование.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CB5FC3" w:rsidRDefault="00BC7D6E" w:rsidP="000920BD">
            <w:pPr>
              <w:pStyle w:val="ListParagraph"/>
              <w:ind w:left="0"/>
            </w:pPr>
            <w:r w:rsidRPr="00F820D9">
              <w:t>Работа над выразительностью чтения вслух, над составлением плана, подбором и расположением материала, отбором соответствующих плану цитат, их оформлением; учить логическому расположению материала; обогащать словарный запас.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17.02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=</w:t>
            </w: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44-45.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А.Грин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 «Алые паруса»</w:t>
            </w:r>
            <w:r w:rsidRPr="00703E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(фрагменты).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B5FC3">
              <w:rPr>
                <w:rStyle w:val="BodyTextChar"/>
                <w:b/>
                <w:bCs/>
                <w:i/>
                <w:iCs/>
                <w:lang w:val="ru-RU"/>
              </w:rPr>
              <w:t>В.И.Даль «Бикей и Мауляна»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Автобиография, портрет, редакция, романтизм, фантастика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Знание терминов из теории литературы: лексика и ее роль в создании различных типов прозаической художественной речи, герой-романтик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Личностные: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Размышление  над вопросами:     готовность героя на самопожертвование, вера в мечту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Работа над выразительностью чтения вслух, над составлением плана, подбором и расположением материала, отбором соответствующих плану цитат, их оформлением;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hyperlink r:id="rId243" w:history="1">
              <w:r w:rsidRPr="00703E9E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703E9E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703E9E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703E9E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703E9E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703E9E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703E9E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703E9E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703E9E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>.02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7" w:type="dxa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В.В.Маяковский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«Необычайное приключение, бывшее с Владимиром Маяковским летом на даче». Проблематика стихотворения: поэт и общество, поэт и поэзия. Приёмы создания образов. Художественное своеобразие стихотворения.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Аллитерация, ассонанс, декламация, интонация, каламбур, "лесенка", неологизм, фантастика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 автобиографические мотивы в лирических произведениях; мотив, тема, идея, рифма; тропы и фигуры (гипербола, метафора; синтаксические фигуры и интонация конца предложения)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поэта.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Знакомство  с  особенностями творчества поэта, с темами его произведений, понимание им своего назначения, его человеколюбием.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Метапредметные: 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Умение  выявлять смысл названия произведения, мотивации поступков героев; проанализировать использованные поэтом средства художественной выразительности.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Презентация: Биография В.Маяковского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03.03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С.А.Есенин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«Отговорила роща золотая…», «Я покинул родимый дом…» Тема лирических стихотворений; лирическое «я» и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образ автора. Человек и природа в поэзии Есенина, чувство родины, эмоциональное богатство лирического героя в стихотворениях поэта.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Автобиография, амфибрахий, дактиль, метафора, мотив, неологизм, образ, пейзаж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образ-пейзаж, эпитет, оксюморон, поэтический синтаксис, лирический герой,  точность и образность языка, емкость эпитетов и сравнений. 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поэта.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Размышление  над вопросами:   эмоциональное богатство лирического героя в стихотво</w:t>
            </w:r>
            <w:r w:rsidRPr="00F820D9">
              <w:softHyphen/>
              <w:t xml:space="preserve">рениях поэта.   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 Умение обрисовать зрительные образы при чтении стихотворений; подвести к пониманию настроения, чувства поэта, определить способы создания образов.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Презентация: Сергей Есенин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4" w:history="1">
              <w:r w:rsidRPr="000067C3">
                <w:rPr>
                  <w:rStyle w:val="Hyperlink"/>
                  <w:rFonts w:cs="Calibri"/>
                  <w:spacing w:val="-1"/>
                  <w:lang w:val="en-US"/>
                </w:rPr>
                <w:t>http</w:t>
              </w:r>
              <w:r w:rsidRPr="000067C3">
                <w:rPr>
                  <w:rStyle w:val="Hyperlink"/>
                  <w:rFonts w:cs="Calibri"/>
                  <w:spacing w:val="-1"/>
                </w:rPr>
                <w:t>://</w:t>
              </w:r>
              <w:r w:rsidRPr="000067C3">
                <w:rPr>
                  <w:rStyle w:val="Hyperlink"/>
                  <w:rFonts w:cs="Calibri"/>
                  <w:spacing w:val="-1"/>
                  <w:lang w:val="en-US"/>
                </w:rPr>
                <w:t>school</w:t>
              </w:r>
              <w:r w:rsidRPr="000067C3">
                <w:rPr>
                  <w:rStyle w:val="Hyperlink"/>
                  <w:rFonts w:cs="Calibri"/>
                  <w:spacing w:val="-1"/>
                </w:rPr>
                <w:t>-</w:t>
              </w:r>
              <w:r w:rsidRPr="000067C3">
                <w:rPr>
                  <w:rStyle w:val="Hyperlink"/>
                  <w:rFonts w:cs="Calibri"/>
                  <w:spacing w:val="-1"/>
                  <w:lang w:val="en-US"/>
                </w:rPr>
                <w:t>collection</w:t>
              </w:r>
              <w:r w:rsidRPr="000067C3">
                <w:rPr>
                  <w:rStyle w:val="Hyperlink"/>
                  <w:rFonts w:cs="Calibri"/>
                  <w:spacing w:val="-1"/>
                </w:rPr>
                <w:t>.</w:t>
              </w:r>
              <w:r w:rsidRPr="000067C3">
                <w:rPr>
                  <w:rStyle w:val="Hyperlink"/>
                  <w:rFonts w:cs="Calibri"/>
                  <w:spacing w:val="-1"/>
                  <w:lang w:val="en-US"/>
                </w:rPr>
                <w:t>edu</w:t>
              </w:r>
              <w:r w:rsidRPr="000067C3">
                <w:rPr>
                  <w:rStyle w:val="Hyperlink"/>
                  <w:rFonts w:cs="Calibri"/>
                  <w:spacing w:val="-1"/>
                </w:rPr>
                <w:t>.</w:t>
              </w:r>
              <w:r w:rsidRPr="000067C3">
                <w:rPr>
                  <w:rStyle w:val="Hyperlink"/>
                  <w:rFonts w:cs="Calibri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4.03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A47">
              <w:rPr>
                <w:rStyle w:val="BodyTextChar"/>
                <w:b/>
                <w:bCs/>
                <w:color w:val="000000"/>
                <w:lang w:val="ru-RU"/>
              </w:rPr>
              <w:t>А.Н. Толстой</w:t>
            </w:r>
            <w:r w:rsidRPr="00BC0A47">
              <w:rPr>
                <w:rStyle w:val="BodyTextChar"/>
                <w:color w:val="000000"/>
                <w:lang w:val="ru-RU"/>
              </w:rPr>
              <w:t>. «Из охотничьего дневника»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Деталь, контраст, пейзаж, портрет, рассказ, эпизод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образ-пейзаж, тропы и фигуры (эпи</w:t>
            </w:r>
            <w:r w:rsidRPr="00F820D9">
              <w:softHyphen/>
              <w:t>тет, оксюморон, поэтический синтаксис).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before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spacing w:before="240"/>
              <w:ind w:left="0"/>
              <w:rPr>
                <w:b/>
                <w:bCs/>
              </w:rPr>
            </w:pPr>
            <w:r w:rsidRPr="00F820D9">
              <w:t>и творчеству поэта.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обрисоват</w:t>
            </w:r>
            <w:r>
              <w:t>ь зрительные образы при чтении произведения</w:t>
            </w:r>
            <w:r w:rsidRPr="00F820D9">
              <w:t xml:space="preserve">; подвести к пониманию настроения, чувства </w:t>
            </w:r>
            <w:r>
              <w:t>писателя</w:t>
            </w:r>
            <w:r w:rsidRPr="00F820D9">
              <w:t>, определить способы создания образов.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11.03</w:t>
            </w:r>
          </w:p>
        </w:tc>
        <w:tc>
          <w:tcPr>
            <w:tcW w:w="897" w:type="dxa"/>
            <w:shd w:val="clear" w:color="auto" w:fill="FFFFFF"/>
          </w:tcPr>
          <w:p w:rsidR="00BC7D6E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И.С.Шмелёв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«Русская песня». Основные сюжетные линии рассказа. Проблематика и художественная идея. Национальный характер в изображении писателя.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5FC3">
              <w:rPr>
                <w:rStyle w:val="Heading2Char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CB5FC3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>В.И. Даль. «Осколок льду»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Рассказчик и его роль в повествовании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рассказчик и его роль в произведении; рассказ с элементами очерка; антитеза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  <w:r w:rsidRPr="00F820D9">
              <w:t xml:space="preserve"> Размышление  над вопросами:   национальный характер.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точно и выразительно излагать  мысли.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45" w:history="1">
              <w:r w:rsidRPr="00F820D9">
                <w:rPr>
                  <w:rStyle w:val="Hyperlink"/>
                  <w:spacing w:val="-1"/>
                  <w:lang w:val="en-US"/>
                </w:rPr>
                <w:t>http</w:t>
              </w:r>
              <w:r w:rsidRPr="00F820D9">
                <w:rPr>
                  <w:rStyle w:val="Hyperlink"/>
                  <w:spacing w:val="-1"/>
                </w:rPr>
                <w:t>://</w:t>
              </w:r>
              <w:r w:rsidRPr="00F820D9">
                <w:rPr>
                  <w:rStyle w:val="Hyperlink"/>
                  <w:spacing w:val="-1"/>
                  <w:lang w:val="en-US"/>
                </w:rPr>
                <w:t>school</w:t>
              </w:r>
              <w:r w:rsidRPr="00F820D9">
                <w:rPr>
                  <w:rStyle w:val="Hyperlink"/>
                  <w:spacing w:val="-1"/>
                </w:rPr>
                <w:t>-</w:t>
              </w:r>
              <w:r w:rsidRPr="00F820D9">
                <w:rPr>
                  <w:rStyle w:val="Hyperlink"/>
                  <w:spacing w:val="-1"/>
                  <w:lang w:val="en-US"/>
                </w:rPr>
                <w:t>collection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edu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16.03</w:t>
            </w:r>
          </w:p>
        </w:tc>
        <w:tc>
          <w:tcPr>
            <w:tcW w:w="897" w:type="dxa"/>
            <w:shd w:val="clear" w:color="auto" w:fill="FFFFFF"/>
          </w:tcPr>
          <w:p w:rsidR="00BC7D6E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М.М.Пришвин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«Москва-река». Тема и основная мысль рассказа. Родина, человек и природа. Образ рассказчика.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Градация, дневник, легенда, метафора, неологизм, подтекст, портрет, стиль, фольклор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 подтекст, выразительные средства художественной речи, градация.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 Умение строить монологическое высказывание.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http://vwvw.it-n.ru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18.03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К.Г.Паустовский.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Повесть «Мещерская сторона» (гл. «Обыкновенная земля», «Первое знакомство», «Леса», «Луга», «Бескорыстие» - по выбору). Чтение и обсуждение фрагментов. Человек и природа, малая родина в творчестве Паустовского. Образ рассказчика в произведении.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913">
              <w:rPr>
                <w:rStyle w:val="Heading2Char"/>
                <w:b/>
                <w:bCs/>
                <w:color w:val="000000"/>
              </w:rPr>
              <w:t xml:space="preserve"> </w:t>
            </w:r>
            <w:r w:rsidRPr="00CB5FC3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>П</w:t>
            </w:r>
            <w:r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>.</w:t>
            </w:r>
            <w:r w:rsidRPr="00CB5FC3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 xml:space="preserve"> Н. Краснов. «На грани», «Шатохи»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Лирическая проза, деталь, метафора, образ, олицетворение, пейзаж, романтика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проза; выразительные средства художественной речи: эпитет, сравнение, метафора, олицетворение; пейзаж как сюжетообразующий фактор.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0067C3" w:rsidRDefault="00BC7D6E" w:rsidP="000920B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Метапредметные: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Умение  строить изложение с элементами рассуждения.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http://vwvw.it-n.ru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1.04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B5FC3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 xml:space="preserve">В.И.Даль. «Охота на волков». </w:t>
            </w:r>
            <w:r w:rsidRPr="00CB5FC3">
              <w:rPr>
                <w:rStyle w:val="Heading2Char"/>
                <w:b/>
                <w:bCs/>
                <w:i/>
                <w:iCs/>
                <w:color w:val="000000"/>
              </w:rPr>
              <w:t xml:space="preserve"> </w:t>
            </w:r>
            <w:r w:rsidRPr="00CB5FC3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>В.П. Правдухин. «Яик уходит в море» (глава 22)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Лирическая проза, деталь, метафора, образ, олицетворение, пейзаж, романтика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лирическая проза, эпитет, сравнение, метафора, олицетворение; пейзаж как сюжетообразующий фактор.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Размышление  над вопросами:    человек и природа, малая родина.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отбирать материал для написания изложения с элементами рассуждения.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46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eng</w:t>
              </w:r>
            </w:hyperlink>
            <w:r w:rsidRPr="00F820D9">
              <w:rPr>
                <w:u w:val="single"/>
              </w:rPr>
              <w:t xml:space="preserve">. </w:t>
            </w:r>
            <w:hyperlink r:id="rId247" w:history="1">
              <w:r w:rsidRPr="00F820D9">
                <w:rPr>
                  <w:rStyle w:val="Hyperlink"/>
                  <w:lang w:val="en-US"/>
                </w:rPr>
                <w:t>lseptember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6.04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Н.А.Заболоцкий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«Не позволяй душе лениться…» Тема стихотворения и его художественная идея. Духовность, духовный труд – основное нравственное достоинство человека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Амфибрахий, анапест, дактиль, инверсия, олицетворение, сравнение, строфа, стопа, строфа, хорей , эпитет, ямб, риторические фигуры, способы рифмовки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риторическое восклицание, метафора; морфологические средства выразительности: роль глаголов и местоимений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поэта.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Размышление  над вопросами:    духовность, духовный труд – основное нравственное достоинство человека  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 выделения стихотворной композиции, ее связующих частей.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8.04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А.Т.Твардовский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«Прощаемся мы с матерями…», «На дне моей жизни…». Сыновняя память – основные мотивы военной лирики поэта.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both"/>
            </w:pPr>
            <w:r w:rsidRPr="00F820D9">
              <w:t>Композиция лирического стихотворения, поэтическийсинаксис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композиция лирического стихотворения, поэтический синтаксис (риторические фигуры).знакомство с поэзией поэта по теме Великой Отечественной войны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</w:p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>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и творчеству писателя, его желания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уяснить, что нельзя забывать о тех, кто «уже не придет никогда». 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 понимать  важную роль литературы в годы войны; воспитывать гордость, патриотизм, сострадание и любовь.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13.04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«Василий Тёркин». Война, жизнь и смерть, героизм, чувство долга.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Деталь, композиция, лирический герой, поэма, сюжет, тема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</w:p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>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и творчеству писателя, его желания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уяснить, что нельзя забывать о тех, кто «уже не придет никогда». 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 понимать  важную роль литературы в годы войны; воспитывать гордость, патриотизм, сострадание и любовь.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24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vvww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openclass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15.04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М. Карим.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Поэма «Бессмертие» (фрагменты). 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Стихотворения о войне поэтов XX века и участников войны.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Исследовательский проект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703E9E">
              <w:rPr>
                <w:rFonts w:ascii="Times New Roman" w:hAnsi="Times New Roman"/>
                <w:color w:val="000000"/>
                <w:sz w:val="24"/>
                <w:szCs w:val="24"/>
              </w:rPr>
              <w:t>Песни Б.Окуджавы о Великой Отечественной войне»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Аллитерация, амфибрахий, анапест, метафора, образ, стопа, хорей, ямб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Знание терминов из теории литературы: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</w:p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>Пробуждение осознанного интереса к личности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и творчеству писателя,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Метапредметные: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 xml:space="preserve"> Умение  понимать  важную роль литературы в годы войны; воспитывать гордость, патриотизм, сострадание и любовь.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hyperlink r:id="rId249" w:history="1">
              <w:r w:rsidRPr="00703E9E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703E9E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703E9E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vvww</w:t>
              </w:r>
              <w:r w:rsidRPr="00703E9E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703E9E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openclass</w:t>
              </w:r>
              <w:r w:rsidRPr="00703E9E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703E9E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703E9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03E9E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897" w:type="dxa"/>
            <w:shd w:val="clear" w:color="auto" w:fill="FFFFFF"/>
          </w:tcPr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Б.Л. Васильев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«Экспонат №…». Название рассказа и его роль для понимания художественной идеи произведения; проблема истинного и ложного. Разоблачение равнодушия, нравственной убогости, лицемерия.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Автобиографическое произв</w:t>
            </w:r>
            <w:r>
              <w:t>е</w:t>
            </w:r>
            <w:r w:rsidRPr="00F820D9">
              <w:t>дение, деталь, ирония, образ, рассказчик и его роль в произведении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рассказчик и его роль в повествовании.  Художественные особенности рассказов Шукшина.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Размышление  над вопросами:    разоблачение равнодушия, нравственной убогости, лицемерия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 xml:space="preserve">Метапредметные: Развитие речи: </w:t>
            </w:r>
            <w:r w:rsidRPr="00F820D9">
              <w:t>подготовка плана к диспуту, различные ви</w:t>
            </w:r>
            <w:r w:rsidRPr="00F820D9">
              <w:softHyphen/>
              <w:t>ды комментирования.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50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vwvw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it</w:t>
              </w:r>
              <w:r w:rsidRPr="00F820D9">
                <w:rPr>
                  <w:rStyle w:val="Hyperlink"/>
                </w:rPr>
                <w:t>-</w:t>
              </w:r>
              <w:r w:rsidRPr="00F820D9">
                <w:rPr>
                  <w:rStyle w:val="Hyperlink"/>
                  <w:lang w:val="en-US"/>
                </w:rPr>
                <w:t>n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22.04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В.М.Шукшин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Краткие сведения о писателе. «Чудаки» и «чудики» в рассказах Шукшина. «Микроскоп». Внутренняя простота и нравственная высота героя.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Идея, метафора, олицетворение, рассказ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Знание терминов из теории литературы: способы создания характера.  Художественные особенности рассказов Шукшина.деятельность В.М. Шукшина в киноискусстве (сценарист, режиссер, актер).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 «Слово о малой родине». Раздумья об отчем крае и его месте в жизни человека.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Style w:val="FontStyle12"/>
                <w:rFonts w:cs="Times New Roman"/>
                <w:b w:val="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Метапредметные:</w:t>
            </w:r>
            <w:r w:rsidRPr="000067C3">
              <w:rPr>
                <w:rStyle w:val="FontStyle12"/>
                <w:rFonts w:cs="Times New Roman"/>
                <w:bCs/>
                <w:sz w:val="24"/>
                <w:szCs w:val="24"/>
              </w:rPr>
              <w:t xml:space="preserve"> Поиск и выделение информации в соответствии с поставленной целью.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 подбирать аргументы, строить логическое рассуждение.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Видеофильм: Сростки-родинаВ.Шукшина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27.04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59492B" w:rsidRDefault="00BC7D6E" w:rsidP="000920BD">
            <w:pPr>
              <w:pStyle w:val="BodyText"/>
              <w:spacing w:after="0"/>
              <w:ind w:right="100"/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</w:pPr>
            <w:r w:rsidRPr="0059492B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>В.П. Правдухин. Книга очерков «Годы, тропы, ружье» (главы «За</w:t>
            </w:r>
            <w:r w:rsidRPr="0059492B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softHyphen/>
              <w:t xml:space="preserve">пахи детства», «Моя юность», </w:t>
            </w:r>
          </w:p>
          <w:p w:rsidR="00BC7D6E" w:rsidRPr="0059492B" w:rsidRDefault="00BC7D6E" w:rsidP="000920BD">
            <w:pPr>
              <w:pStyle w:val="BodyText"/>
              <w:spacing w:after="0"/>
              <w:ind w:right="100"/>
            </w:pPr>
            <w:r w:rsidRPr="0059492B">
              <w:rPr>
                <w:rStyle w:val="BodyTextChar"/>
                <w:b/>
                <w:bCs/>
                <w:i/>
                <w:iCs/>
                <w:color w:val="000000"/>
                <w:lang w:val="ru-RU"/>
              </w:rPr>
              <w:t>«По Уралу на лодке»).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Лирическая проза, деталь, метафора, образ, олицетворение, пейзаж, романтика</w:t>
            </w: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лирическая проза, эпитет, сравнение, метафора, олицетворение; пейзаж как сюжетообразующий фактор.</w:t>
            </w: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Размышление  над вопросами:    человек и природа, малая родина.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Метапредметные: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отбирать материал для написания изложения с элементами рассуждения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1" w:history="1">
              <w:r w:rsidRPr="00B222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B222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B222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eng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hyperlink r:id="rId252" w:history="1">
              <w:r w:rsidRPr="00B222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lseptember</w:t>
              </w:r>
              <w:r w:rsidRPr="00B222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B222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B222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29.04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2D26">
              <w:rPr>
                <w:rStyle w:val="Heading3Char"/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067C3">
              <w:rPr>
                <w:rStyle w:val="20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Природа</w:t>
            </w:r>
            <w:r w:rsidRPr="000067C3">
              <w:rPr>
                <w:rStyle w:val="11"/>
                <w:rFonts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0067C3">
              <w:rPr>
                <w:rStyle w:val="20"/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жизнь, традиционные занятия жителей Оренбуржья</w:t>
            </w:r>
            <w:r w:rsidRPr="00CB5FC3">
              <w:rPr>
                <w:rStyle w:val="BodyTextChar"/>
                <w:color w:val="000000"/>
                <w:lang w:val="ru-RU"/>
              </w:rPr>
              <w:t xml:space="preserve"> </w:t>
            </w:r>
            <w:r w:rsidRPr="00CB5FC3">
              <w:rPr>
                <w:rStyle w:val="Heading2Char"/>
                <w:color w:val="000000"/>
              </w:rPr>
              <w:t xml:space="preserve">  </w:t>
            </w:r>
            <w:r w:rsidRPr="00CB5FC3">
              <w:rPr>
                <w:rStyle w:val="BodyTextChar"/>
                <w:color w:val="000000"/>
                <w:lang w:val="ru-RU"/>
              </w:rPr>
              <w:t>в произведениях современных авторов Н. Струздюмов. «Дело в руках». И. Уханов. «Оренбургский платок».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Знание терминов из теории литературы: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  <w:r w:rsidRPr="00F820D9">
              <w:t xml:space="preserve"> Размышление  над вопросами:    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Style w:val="FontStyle12"/>
                <w:rFonts w:cs="Times New Roman"/>
                <w:b w:val="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Метапредметные:</w:t>
            </w:r>
            <w:r w:rsidRPr="000067C3">
              <w:rPr>
                <w:rStyle w:val="FontStyle12"/>
                <w:rFonts w:cs="Times New Roman"/>
                <w:bCs/>
                <w:sz w:val="24"/>
                <w:szCs w:val="24"/>
              </w:rPr>
              <w:t xml:space="preserve"> </w:t>
            </w:r>
            <w:r w:rsidRPr="000067C3">
              <w:rPr>
                <w:rStyle w:val="FontStyle12"/>
                <w:rFonts w:cs="Times New Roman"/>
                <w:b w:val="0"/>
                <w:sz w:val="24"/>
                <w:szCs w:val="24"/>
              </w:rPr>
              <w:t>Поиск и выделение информации в соответствии с поставленной целью.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 подбирать аргументы, строить логическое рассуждение.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6.05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24" w:type="dxa"/>
            <w:gridSpan w:val="4"/>
            <w:shd w:val="clear" w:color="auto" w:fill="FFFFFF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Русские поэты ХХ века о России. (Ахматова, Цветаева, Смеляков и др.) Своеобразие раскрытия темы России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Классное сочинение по произведениям 20 века</w:t>
            </w:r>
          </w:p>
        </w:tc>
        <w:tc>
          <w:tcPr>
            <w:tcW w:w="2643" w:type="dxa"/>
            <w:gridSpan w:val="2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Амфибрахий, анапест, дактиль, инверсия, олицетворение, сравнение, строфа, стопа, строфа, хорей , эпитет, ямб, риторические фигуры, способы рифмовки</w:t>
            </w:r>
          </w:p>
          <w:p w:rsidR="00BC7D6E" w:rsidRPr="00F820D9" w:rsidRDefault="00BC7D6E" w:rsidP="000920BD">
            <w:pPr>
              <w:pStyle w:val="ListParagraph"/>
              <w:ind w:left="0"/>
            </w:pPr>
          </w:p>
        </w:tc>
        <w:tc>
          <w:tcPr>
            <w:tcW w:w="2665" w:type="dxa"/>
            <w:gridSpan w:val="5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Знание терминов из теории литературы: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цикл,  идея стихотворения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253" w:type="dxa"/>
            <w:gridSpan w:val="3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 и </w:t>
            </w:r>
            <w:r w:rsidRPr="00802D26">
              <w:rPr>
                <w:rFonts w:ascii="Times New Roman" w:hAnsi="Times New Roman" w:cs="Times New Roman"/>
                <w:sz w:val="24"/>
                <w:szCs w:val="24"/>
              </w:rPr>
              <w:t>творчеству писателей.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Размышление  над вопросами</w:t>
            </w:r>
            <w:r w:rsidRPr="000067C3">
              <w:t xml:space="preserve">   </w:t>
            </w:r>
          </w:p>
        </w:tc>
        <w:tc>
          <w:tcPr>
            <w:tcW w:w="2151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Style w:val="FontStyle12"/>
                <w:rFonts w:cs="Times New Roman"/>
                <w:b w:val="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Метапредметные:</w:t>
            </w:r>
            <w:r w:rsidRPr="000067C3">
              <w:rPr>
                <w:rStyle w:val="FontStyle12"/>
                <w:rFonts w:cs="Times New Roman"/>
                <w:bCs/>
                <w:sz w:val="24"/>
                <w:szCs w:val="24"/>
              </w:rPr>
              <w:t xml:space="preserve"> </w:t>
            </w:r>
            <w:r w:rsidRPr="000067C3">
              <w:rPr>
                <w:rStyle w:val="FontStyle12"/>
                <w:rFonts w:cs="Times New Roman"/>
                <w:b w:val="0"/>
                <w:sz w:val="24"/>
                <w:szCs w:val="24"/>
              </w:rPr>
              <w:t>Поиск и выделение информации в соответствии с поставленной целью</w:t>
            </w:r>
            <w:r w:rsidRPr="000067C3">
              <w:rPr>
                <w:rStyle w:val="FontStyle12"/>
                <w:rFonts w:cs="Times New Roman"/>
                <w:bCs/>
                <w:sz w:val="24"/>
                <w:szCs w:val="24"/>
              </w:rPr>
              <w:t>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Умение  подбирать аргументы, строить логическое рассуждение.</w:t>
            </w:r>
          </w:p>
        </w:tc>
        <w:tc>
          <w:tcPr>
            <w:tcW w:w="1539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11.05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78" w:type="dxa"/>
            <w:gridSpan w:val="18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зарубежной литературы (7 часов)</w:t>
            </w: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292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У.Шекспир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Краткие сведения об авторе. Сонеты: «Когда на суд безмолвных, тайных дум…», «Прекрасное прекрасней во сто крат…»</w:t>
            </w:r>
          </w:p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 Уж если ты разлюбишь…», «Люблю, - но реже говорю об этом…»</w:t>
            </w:r>
          </w:p>
        </w:tc>
        <w:tc>
          <w:tcPr>
            <w:tcW w:w="308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Сонет, сравнение, строфа, сюжет, тема</w:t>
            </w:r>
          </w:p>
        </w:tc>
        <w:tc>
          <w:tcPr>
            <w:tcW w:w="225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 Сонет. Особенности перевода. С.Я.Маршак как переводчик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поэта.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29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Умение работать со справочными материалами и интернет-ресурсами.</w:t>
            </w:r>
          </w:p>
        </w:tc>
        <w:tc>
          <w:tcPr>
            <w:tcW w:w="1424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Фонохрестоматия к учебнику литературы для 7 класса</w:t>
            </w:r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13.05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292" w:type="dxa"/>
            <w:gridSpan w:val="3"/>
            <w:shd w:val="clear" w:color="auto" w:fill="FFFFFF"/>
          </w:tcPr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b/>
                <w:bCs/>
                <w:sz w:val="24"/>
                <w:szCs w:val="24"/>
              </w:rPr>
              <w:t>М. Басё.</w:t>
            </w:r>
            <w:r w:rsidRPr="0059492B">
              <w:rPr>
                <w:rFonts w:ascii="Times New Roman" w:hAnsi="Times New Roman"/>
                <w:sz w:val="24"/>
                <w:szCs w:val="24"/>
              </w:rPr>
              <w:t xml:space="preserve"> Образ поэта. Основные биографические сведения. Знакомство со стихотворениями, их тематикой и особенностями поэтических образов.</w:t>
            </w:r>
          </w:p>
        </w:tc>
        <w:tc>
          <w:tcPr>
            <w:tcW w:w="308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Притча, проблема, символ, сказка, фантастика, хокку</w:t>
            </w:r>
          </w:p>
        </w:tc>
        <w:tc>
          <w:tcPr>
            <w:tcW w:w="225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Знание терминов из теории литературы: хокку (хайку).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Развитие речи: </w:t>
            </w:r>
            <w:r w:rsidRPr="0059492B">
              <w:rPr>
                <w:rFonts w:ascii="Times New Roman" w:hAnsi="Times New Roman"/>
                <w:sz w:val="24"/>
                <w:szCs w:val="24"/>
              </w:rPr>
              <w:t>попытка сочинительства.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и творчеству поэта.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29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Развитие  умения анализировать произведение; соотносить с другими видами искусства.</w:t>
            </w:r>
          </w:p>
        </w:tc>
        <w:tc>
          <w:tcPr>
            <w:tcW w:w="1424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253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18.05</w:t>
            </w:r>
          </w:p>
        </w:tc>
        <w:tc>
          <w:tcPr>
            <w:tcW w:w="897" w:type="dxa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292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Р.Бёрнс.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об авторе. Стихотворения «Возвращение солдата» (или «Джон ячменное зерно») Основные мотивы стихотворений: чувство долга, воинская честь, народное представление о добре и силе.</w:t>
            </w:r>
          </w:p>
        </w:tc>
        <w:tc>
          <w:tcPr>
            <w:tcW w:w="308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Лиро-эпическая песня, идея</w:t>
            </w:r>
          </w:p>
        </w:tc>
        <w:tc>
          <w:tcPr>
            <w:tcW w:w="225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>Знание терминов из теории литературы:  лироэпическая песня, баллада, аллегория; перевод стихотворений.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и творчеству поэта.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129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Развитие  умения анализировать произведение; соотносить с другими видами искусства.</w:t>
            </w:r>
          </w:p>
        </w:tc>
        <w:tc>
          <w:tcPr>
            <w:tcW w:w="1424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54" w:history="1">
              <w:r w:rsidRPr="00F820D9">
                <w:rPr>
                  <w:rStyle w:val="Hyperlink"/>
                  <w:spacing w:val="-1"/>
                  <w:lang w:val="en-US"/>
                </w:rPr>
                <w:t>http</w:t>
              </w:r>
              <w:r w:rsidRPr="00F820D9">
                <w:rPr>
                  <w:rStyle w:val="Hyperlink"/>
                  <w:spacing w:val="-1"/>
                </w:rPr>
                <w:t>://</w:t>
              </w:r>
              <w:r w:rsidRPr="00F820D9">
                <w:rPr>
                  <w:rStyle w:val="Hyperlink"/>
                  <w:spacing w:val="-1"/>
                  <w:lang w:val="en-US"/>
                </w:rPr>
                <w:t>school</w:t>
              </w:r>
              <w:r w:rsidRPr="00F820D9">
                <w:rPr>
                  <w:rStyle w:val="Hyperlink"/>
                  <w:spacing w:val="-1"/>
                </w:rPr>
                <w:t>-</w:t>
              </w:r>
              <w:r w:rsidRPr="00F820D9">
                <w:rPr>
                  <w:rStyle w:val="Hyperlink"/>
                  <w:spacing w:val="-1"/>
                  <w:lang w:val="en-US"/>
                </w:rPr>
                <w:t>collection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edu</w:t>
              </w:r>
              <w:r w:rsidRPr="00F820D9">
                <w:rPr>
                  <w:rStyle w:val="Hyperlink"/>
                  <w:spacing w:val="-1"/>
                </w:rPr>
                <w:t>.</w:t>
              </w:r>
              <w:r w:rsidRPr="00F820D9">
                <w:rPr>
                  <w:rStyle w:val="Hyperlink"/>
                  <w:spacing w:val="-1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20.05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2292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Р.Л.Стивенсон.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об авторе. Роман «Остров сокровищ» (часть третья «Мои приключения на суше») Приёмы создания   образов. Находчивость, любознательность  - наиболее привлекательные качества героев.</w:t>
            </w:r>
          </w:p>
        </w:tc>
        <w:tc>
          <w:tcPr>
            <w:tcW w:w="308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Роман, приключенческая литература</w:t>
            </w:r>
          </w:p>
        </w:tc>
        <w:tc>
          <w:tcPr>
            <w:tcW w:w="225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0067C3" w:rsidRDefault="00BC7D6E" w:rsidP="000920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Знание терминов из теории литературы: приключенческая литература. История создания романа.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</w:t>
            </w:r>
          </w:p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129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  <w:r w:rsidRPr="00F820D9">
              <w:t xml:space="preserve"> Развитие  умения анализировать произведение; соотносить с другими видами искусства.</w:t>
            </w:r>
          </w:p>
        </w:tc>
        <w:tc>
          <w:tcPr>
            <w:tcW w:w="1424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hyperlink r:id="rId255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vwvw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it</w:t>
              </w:r>
              <w:r w:rsidRPr="00F820D9">
                <w:rPr>
                  <w:rStyle w:val="Hyperlink"/>
                </w:rPr>
                <w:t>-</w:t>
              </w:r>
              <w:r w:rsidRPr="00F820D9">
                <w:rPr>
                  <w:rStyle w:val="Hyperlink"/>
                  <w:lang w:val="en-US"/>
                </w:rPr>
                <w:t>n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  <w:r w:rsidRPr="00F820D9">
              <w:t>- п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25.05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2292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А. де Сент-Экзюпери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Краткие сведения о писателе. «Планета людей» (или «Маленький принц»).  Добро, справедливость, мужество, порядочность, честь в понимании писателя и его героев.</w:t>
            </w:r>
          </w:p>
        </w:tc>
        <w:tc>
          <w:tcPr>
            <w:tcW w:w="308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Новелла, эссе</w:t>
            </w:r>
          </w:p>
        </w:tc>
        <w:tc>
          <w:tcPr>
            <w:tcW w:w="225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Знание терминов из теории литературы: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лирическая проза, правда и вымысел,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начальное представление о «вечных» вопросах в литературных произведениях.</w:t>
            </w: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 xml:space="preserve"> Пробуждение осознанного интереса к личности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и творчеству писателя.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Формирование 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убеждения на примере повести в том, что в мире существует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добро, справедливость, мужество, порядочность, честь</w:t>
            </w:r>
          </w:p>
        </w:tc>
        <w:tc>
          <w:tcPr>
            <w:tcW w:w="2129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Развитие монологической речи. Сопоставление произведения с экранизацией.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Развитие монологической речи</w:t>
            </w:r>
          </w:p>
        </w:tc>
        <w:tc>
          <w:tcPr>
            <w:tcW w:w="1424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hyperlink r:id="rId256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vwvw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it</w:t>
              </w:r>
              <w:r w:rsidRPr="00F820D9">
                <w:rPr>
                  <w:rStyle w:val="Hyperlink"/>
                </w:rPr>
                <w:t>-</w:t>
              </w:r>
              <w:r w:rsidRPr="00F820D9">
                <w:rPr>
                  <w:rStyle w:val="Hyperlink"/>
                  <w:lang w:val="en-US"/>
                </w:rPr>
                <w:t>n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  <w:r w:rsidRPr="00F820D9">
                <w:rPr>
                  <w:rStyle w:val="Hyperlink"/>
                </w:rPr>
                <w:t>/</w:t>
              </w:r>
            </w:hyperlink>
            <w:r w:rsidRPr="00F820D9">
              <w:t>- п</w:t>
            </w:r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27.05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2" w:type="dxa"/>
            <w:gridSpan w:val="3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Янка Купала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59492B">
              <w:rPr>
                <w:rFonts w:ascii="Times New Roman" w:hAnsi="Times New Roman"/>
                <w:sz w:val="24"/>
                <w:szCs w:val="24"/>
              </w:rPr>
              <w:t xml:space="preserve">Основные биографические сведения. Отражение судьбы белорусского народа в стихах </w:t>
            </w:r>
            <w:r w:rsidRPr="0059492B">
              <w:rPr>
                <w:rFonts w:ascii="Times New Roman" w:hAnsi="Times New Roman"/>
                <w:i/>
                <w:iCs/>
                <w:sz w:val="24"/>
                <w:szCs w:val="24"/>
              </w:rPr>
              <w:t>«Мужик», «А кто там идет?», «Алеся»</w:t>
            </w:r>
            <w:r w:rsidRPr="0059492B">
              <w:rPr>
                <w:rFonts w:ascii="Times New Roman" w:hAnsi="Times New Roman"/>
                <w:sz w:val="24"/>
                <w:szCs w:val="24"/>
              </w:rPr>
              <w:t>. М. Горький и М. Исаковский — переводчики Я. Купалы.</w:t>
            </w:r>
          </w:p>
        </w:tc>
        <w:tc>
          <w:tcPr>
            <w:tcW w:w="308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 xml:space="preserve"> Сравнение, стопа, стилистические фигуры, тропы</w:t>
            </w:r>
          </w:p>
        </w:tc>
        <w:tc>
          <w:tcPr>
            <w:tcW w:w="2255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Предметные: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 xml:space="preserve">Умение сравнивать разные переводы одного стихотворения. 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</w:p>
        </w:tc>
        <w:tc>
          <w:tcPr>
            <w:tcW w:w="2390" w:type="dxa"/>
            <w:gridSpan w:val="4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20D9">
              <w:rPr>
                <w:b/>
                <w:bCs/>
              </w:rPr>
              <w:t>Личностные:</w:t>
            </w:r>
          </w:p>
          <w:p w:rsidR="00BC7D6E" w:rsidRPr="00F820D9" w:rsidRDefault="00BC7D6E" w:rsidP="00092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гражданственности, </w:t>
            </w:r>
            <w:r w:rsidRPr="00F820D9">
              <w:rPr>
                <w:rFonts w:ascii="Times New Roman" w:hAnsi="Times New Roman" w:cs="Times New Roman"/>
                <w:sz w:val="24"/>
                <w:szCs w:val="24"/>
              </w:rPr>
              <w:t>гражданской лирике,  воспитание доброжелательного личностного отношения к другим</w:t>
            </w:r>
          </w:p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t>национальным культурам.</w:t>
            </w:r>
          </w:p>
        </w:tc>
        <w:tc>
          <w:tcPr>
            <w:tcW w:w="2129" w:type="dxa"/>
            <w:gridSpan w:val="3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  <w:rPr>
                <w:b/>
                <w:bCs/>
              </w:rPr>
            </w:pPr>
            <w:r w:rsidRPr="00F820D9">
              <w:rPr>
                <w:b/>
                <w:bCs/>
              </w:rPr>
              <w:t>Метапредметные:</w:t>
            </w:r>
          </w:p>
          <w:p w:rsidR="00BC7D6E" w:rsidRPr="0059492B" w:rsidRDefault="00BC7D6E" w:rsidP="000920BD">
            <w:pPr>
              <w:pStyle w:val="PlainTex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492B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речи:</w:t>
            </w:r>
            <w:r w:rsidRPr="0059492B">
              <w:rPr>
                <w:rFonts w:ascii="Times New Roman" w:hAnsi="Times New Roman"/>
                <w:sz w:val="24"/>
                <w:szCs w:val="24"/>
              </w:rPr>
              <w:t xml:space="preserve">  Умение самостоятельно </w:t>
            </w:r>
            <w:r w:rsidRPr="0059492B">
              <w:rPr>
                <w:rStyle w:val="Emphasis"/>
                <w:rFonts w:cs="Courier New"/>
                <w:iCs/>
              </w:rPr>
              <w:t>прогнозировать</w:t>
            </w:r>
            <w:r w:rsidRPr="0059492B">
              <w:rPr>
                <w:rFonts w:ascii="Times New Roman" w:hAnsi="Times New Roman"/>
                <w:sz w:val="24"/>
                <w:szCs w:val="24"/>
              </w:rPr>
              <w:t>содержание текста по заглавию, фамилии автора, иллюстрации, ключевым словам , делать сопоставительную характеристику тем стихов белорусского поэта с темами русских поэтов,  воспринимать, анализировать, критически оценивать и интерпретировать прочитанное.</w:t>
            </w:r>
          </w:p>
        </w:tc>
        <w:tc>
          <w:tcPr>
            <w:tcW w:w="1424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hyperlink r:id="rId257" w:history="1">
              <w:r w:rsidRPr="00F820D9">
                <w:rPr>
                  <w:rStyle w:val="Hyperlink"/>
                  <w:lang w:val="en-US"/>
                </w:rPr>
                <w:t>http</w:t>
              </w:r>
              <w:r w:rsidRPr="00F820D9">
                <w:rPr>
                  <w:rStyle w:val="Hyperlink"/>
                </w:rPr>
                <w:t>://</w:t>
              </w:r>
              <w:r w:rsidRPr="00F820D9">
                <w:rPr>
                  <w:rStyle w:val="Hyperlink"/>
                  <w:lang w:val="en-US"/>
                </w:rPr>
                <w:t>vvww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openclass</w:t>
              </w:r>
              <w:r w:rsidRPr="00F820D9">
                <w:rPr>
                  <w:rStyle w:val="Hyperlink"/>
                </w:rPr>
                <w:t>.</w:t>
              </w:r>
              <w:r w:rsidRPr="00F820D9">
                <w:rPr>
                  <w:rStyle w:val="Hyperlink"/>
                  <w:lang w:val="en-US"/>
                </w:rPr>
                <w:t>ru</w:t>
              </w:r>
            </w:hyperlink>
          </w:p>
        </w:tc>
        <w:tc>
          <w:tcPr>
            <w:tcW w:w="1098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>
              <w:t>29.05</w:t>
            </w:r>
          </w:p>
        </w:tc>
        <w:tc>
          <w:tcPr>
            <w:tcW w:w="897" w:type="dxa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</w:p>
        </w:tc>
      </w:tr>
      <w:tr w:rsidR="00BC7D6E" w:rsidRPr="000067C3" w:rsidTr="000920BD">
        <w:trPr>
          <w:gridAfter w:val="2"/>
          <w:wAfter w:w="389" w:type="dxa"/>
          <w:trHeight w:val="31"/>
        </w:trPr>
        <w:tc>
          <w:tcPr>
            <w:tcW w:w="556" w:type="dxa"/>
            <w:gridSpan w:val="2"/>
            <w:shd w:val="clear" w:color="auto" w:fill="FFFFFF"/>
          </w:tcPr>
          <w:p w:rsidR="00BC7D6E" w:rsidRPr="000067C3" w:rsidRDefault="00BC7D6E" w:rsidP="000920B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70" w:type="dxa"/>
            <w:gridSpan w:val="21"/>
            <w:shd w:val="clear" w:color="auto" w:fill="FFFFFF"/>
          </w:tcPr>
          <w:p w:rsidR="00BC7D6E" w:rsidRPr="00F820D9" w:rsidRDefault="00BC7D6E" w:rsidP="000920BD">
            <w:pPr>
              <w:pStyle w:val="ListParagraph"/>
              <w:ind w:left="0"/>
            </w:pPr>
            <w:r w:rsidRPr="00F820D9">
              <w:t>Итоговая контрольная работа за год</w:t>
            </w:r>
            <w:r>
              <w:t>.  Задание на лето.                                                                                                                                       30.05</w:t>
            </w:r>
          </w:p>
        </w:tc>
      </w:tr>
    </w:tbl>
    <w:p w:rsidR="00BC7D6E" w:rsidRDefault="00BC7D6E" w:rsidP="0096556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</w:rPr>
      </w:pPr>
    </w:p>
    <w:p w:rsidR="00BC7D6E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0E41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BC7D6E" w:rsidRPr="00CC0F1E" w:rsidRDefault="00BC7D6E" w:rsidP="009655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288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"/>
        <w:gridCol w:w="2570"/>
        <w:gridCol w:w="3115"/>
        <w:gridCol w:w="32"/>
        <w:gridCol w:w="915"/>
        <w:gridCol w:w="3431"/>
        <w:gridCol w:w="299"/>
        <w:gridCol w:w="2165"/>
        <w:gridCol w:w="107"/>
        <w:gridCol w:w="1061"/>
        <w:gridCol w:w="73"/>
        <w:gridCol w:w="1276"/>
        <w:gridCol w:w="82"/>
        <w:gridCol w:w="11"/>
        <w:gridCol w:w="359"/>
        <w:gridCol w:w="11482"/>
        <w:gridCol w:w="1353"/>
      </w:tblGrid>
      <w:tr w:rsidR="00BC7D6E" w:rsidRPr="000067C3" w:rsidTr="000920BD">
        <w:trPr>
          <w:gridAfter w:val="3"/>
          <w:wAfter w:w="13194" w:type="dxa"/>
          <w:trHeight w:val="771"/>
        </w:trPr>
        <w:tc>
          <w:tcPr>
            <w:tcW w:w="549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7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115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Базовые понятия</w:t>
            </w:r>
          </w:p>
        </w:tc>
        <w:tc>
          <w:tcPr>
            <w:tcW w:w="4378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УУД</w:t>
            </w:r>
          </w:p>
        </w:tc>
        <w:tc>
          <w:tcPr>
            <w:tcW w:w="2464" w:type="dxa"/>
            <w:gridSpan w:val="2"/>
            <w:vMerge w:val="restart"/>
          </w:tcPr>
          <w:p w:rsidR="00BC7D6E" w:rsidRPr="000067C3" w:rsidRDefault="00BC7D6E" w:rsidP="000920BD">
            <w:pPr>
              <w:spacing w:after="0" w:line="240" w:lineRule="auto"/>
              <w:ind w:left="2160" w:right="-108" w:hanging="2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Используемые</w:t>
            </w:r>
          </w:p>
          <w:p w:rsidR="00BC7D6E" w:rsidRPr="000067C3" w:rsidRDefault="00BC7D6E" w:rsidP="000920BD">
            <w:pPr>
              <w:spacing w:after="0" w:line="240" w:lineRule="auto"/>
              <w:ind w:left="2160" w:right="-108" w:hanging="2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информационные </w:t>
            </w:r>
          </w:p>
          <w:p w:rsidR="00BC7D6E" w:rsidRPr="000067C3" w:rsidRDefault="00BC7D6E" w:rsidP="000920BD">
            <w:pPr>
              <w:spacing w:after="0" w:line="240" w:lineRule="auto"/>
              <w:ind w:left="2160" w:right="-108" w:hanging="2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  <w:tc>
          <w:tcPr>
            <w:tcW w:w="1168" w:type="dxa"/>
            <w:gridSpan w:val="2"/>
            <w:tcBorders>
              <w:bottom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42" w:type="dxa"/>
            <w:gridSpan w:val="4"/>
            <w:tcBorders>
              <w:bottom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C7D6E" w:rsidRPr="000067C3" w:rsidTr="000920BD">
        <w:trPr>
          <w:gridAfter w:val="2"/>
          <w:wAfter w:w="12835" w:type="dxa"/>
          <w:trHeight w:val="154"/>
        </w:trPr>
        <w:tc>
          <w:tcPr>
            <w:tcW w:w="549" w:type="dxa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8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gridSpan w:val="2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ind w:left="3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2" w:type="dxa"/>
            <w:gridSpan w:val="4"/>
            <w:tcBorders>
              <w:top w:val="nil"/>
              <w:right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4"/>
          <w:wAfter w:w="13205" w:type="dxa"/>
          <w:trHeight w:val="1523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Введение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 и история.</w:t>
            </w:r>
          </w:p>
        </w:tc>
        <w:tc>
          <w:tcPr>
            <w:tcW w:w="311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 и история, писатель и его роль в развитии литературного процесса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Эффективные приёмы слушания</w:t>
            </w:r>
          </w:p>
        </w:tc>
        <w:tc>
          <w:tcPr>
            <w:tcW w:w="4378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смыслообразование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– инициативное сотрудничество</w:t>
            </w:r>
          </w:p>
        </w:tc>
        <w:tc>
          <w:tcPr>
            <w:tcW w:w="246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5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</w:tc>
        <w:tc>
          <w:tcPr>
            <w:tcW w:w="1168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431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12"/>
          <w:wAfter w:w="21699" w:type="dxa"/>
          <w:trHeight w:val="220"/>
        </w:trPr>
        <w:tc>
          <w:tcPr>
            <w:tcW w:w="6266" w:type="dxa"/>
            <w:gridSpan w:val="4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Из устного народного творчества</w:t>
            </w:r>
          </w:p>
        </w:tc>
        <w:tc>
          <w:tcPr>
            <w:tcW w:w="91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Исторические песни. Исторические песни XVI века: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«Иван Грозный молится по сыне»: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Связь с представлениями и исторической памятью.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Проект </w:t>
            </w: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"Жанр народной песни"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C259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Народные песни в поэме Н.Некрасова «Кому на Руси жить хорошо».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Песня как жанр фольклора, историческая песня, отличие исторической песни от былины, песня-плач; прослушивание музыкальных записей песен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2919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Исторические песни XVII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века "Плач Ксении",«Возвращение Филарета»: 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отражение представлений народа  в песне-плаче, средства выразительности в исторической песне.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чтения, составление словаря одной из исторических песен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планирование учебного сотрудничества с учителем 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сверстниками — определение цели, функций участников, способов взаимодействия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осознанное и произвольное построение речевого высказывания в устной и письменной форме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42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Исторические песни XVIII века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«Царь требует выдачи Разина», «Разин и девка-астраханка»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(на выбор),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«Солдаты готовятся штурмовать Орешек», «Солдаты освобождают Смоленск»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: нравственная проблематика в исторической песне. 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Историческая песня Оренбургского края: "В стане Пугачева".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Песня как жанр фольклора, историческая песня, отличие исторической песни от былины, песня-плач;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чтения, составление словаря одной из исторических песен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2429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Из древнерусской литературы.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«Житие Сергия Радонежского».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Готовность к подвигу во имя Руси – основные нравственные проблемы житийной литературы.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Житийная литература; сказание, слово и моление как жанры древнерусской литературы; летописный свод.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«Слово о погибели Русской земли».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 добра и зла в произведениях русской литературы.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594D">
              <w:rPr>
                <w:rFonts w:ascii="Times New Roman" w:hAnsi="Times New Roman" w:cs="Times New Roman"/>
                <w:i/>
                <w:sz w:val="24"/>
                <w:szCs w:val="24"/>
              </w:rPr>
              <w:t>«Житие протопопа Аввакума…»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 и пересказа, формулировки и запись выводов, наблюдения над лексическим составом произведений.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9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«Житие Александра Невского».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Глубина и сила нравственных представлений о человеке; благочестие, доброта, откры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тость, неспособность к насилию, святость, служение Богу, мудрость.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Житийная литература; сказание, слово и моление как жанры древнерусской литературы;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Из литературы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XVIII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 века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Г.Р. ДЕРЖАВИН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- поэт и государственный чиновник. Отражение в творчестве фактов биографии и личных представлений. Ода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«Вельможа»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(служба, служение, власть и народ, поэт и власть — основные мотивы стихотворений). 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Традиции классицизма в лирическом тексте, выразительное чтение, письменный ответ на вопрос, запись ключевых слов и словосочетаний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учебной задачи, уметь создавать устные монологические высказывания разного типа, вести диалог.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288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Стихотворение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«Памятник».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 поэта и поэзии.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РК.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Г.Р.Державин в Оренбургском крае.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Сопоставить "Памятник" Горация - Ломоносова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Н.М. КАРАМЗИН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Основные вехи биографии. Карамзин и Пушкин.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сентиментализм как литературное направление, сентиментализм и классицизм (чувственное на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чало в противовес рациональному), жанр сентиментальной повести.</w:t>
            </w: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учебной задачи, уметь создавать устные монологические высказывания разного типа, вести диалог.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Повесть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«Бедная Лиза»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— новая эстетическая реальность. Основная проблематика и тематика повести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16791">
              <w:rPr>
                <w:rFonts w:ascii="Times New Roman" w:hAnsi="Times New Roman" w:cs="Times New Roman"/>
                <w:i/>
                <w:sz w:val="24"/>
                <w:szCs w:val="24"/>
              </w:rPr>
              <w:t>Повесть «Евгений и Юлия».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 и пересказа, форму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лировка и запись выводов, похвальное слово историку и писате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лю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Р/Р-1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Образ Лизы в повести. Творческая работа «И бедные тоже любить умеют …»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Заполнить вторую часть таблицы цитатами.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 вар. "Мотив денег в эпизодах, связанных с Эрастом"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 вар. "Мотив белизны, чистоты, связанных с Лизой"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учебной задачи, уметь создавать устные монологические высказывания разного типа, вести диалог.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68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Из литературы 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 века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Поэты пушкинского круга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Предшественники и современники. Романтизм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Воссоздание атмосферы эпохи начала 19 в., явлений общественной жизни, особенностей романтизма</w:t>
            </w: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информации.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В.А. Жуковский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«Лесной царь»,  «Море»,  «Невырази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мое», «Сельское кладбище».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Баллада  (развитие представлений) элегия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К.Ф. Рылеев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«Иван Сусанин»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жанровое разнообразие — дума, песня, «легкая» поэзия, элементы романтизма, романтизм.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671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Р.Р.-2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К.Ф. Рылеев.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«Смерть Ермака».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Составление историко-литературного комментария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Составление цитатного или тезисного плана, выразительное чтение наизусть, запись тезисного плана.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17-18.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А.С. ПУШКИН.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Тематическое богатство поэзии А.С. Пушкина. Стихотворения: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«И.И. Пущину»,  «Бесы», «19 октября 1825 года»,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Послание, песня, художественно-выразительная роль частей речи (местоимение), поэтическая интонация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«Маленькие трагедии»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(обзор, содержание трагедии «Каменный гость»). «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Пиковая дама»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(обзор)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Трагедия, особенности маленьких трагедий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Роман 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«Капитанская дочка».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Историческая основа романа. Творческая история. Тема семейной чести в романе.  (анализ 1-2 глав)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Исторический роман; составление планов разных типов, подготовка тезисов, сочинение</w:t>
            </w: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Порядки Белгородской крепости. Петр Гринев в испытаниях любовью и дружбой (анализ 3-5 глав)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Защита проекта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Кроссворды по произведениям А.С. Пушкина"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Исторический роман; составление планов разных типов, подготовка тезисов, сочинение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Защита проекта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Кроссворды по произведениям А.С. Пушкина"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70" w:type="dxa"/>
          </w:tcPr>
          <w:p w:rsidR="00BC7D6E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РК.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А.П.Крюков "Рассказ моей бабушки" Из прошлого Оренбургского края.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Исторический роман; составление планов разных типов, подготовка тезисов, сочинение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CC0F1E" w:rsidRDefault="00BC7D6E" w:rsidP="000920BD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F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«Оренбургский край в русской литературе. Хрестоматия для 5-8 классов. АвторА.Г.Прокофьева – Оренбург: «Орлит-А», 2003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23-24.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Темы человека и истории.народа и власти, внутренней свободы. (анализ 6-14 глав)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Исторический роман; составление планов разных типов, подготовка тезисов, сочинение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917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М.Ю. ЛЕРМОНТОВ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Кавказ в жизни и творчестве поэта. Поэма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«Мцыри»: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свободолюбие, готовность к самопожертвованию, гордость, сила духа – основные мотивы поэмы.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Сюжет и фабула в поэме; лиро-эпическая поэма; роль вступления, лирического монолога</w:t>
            </w: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4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Художественная идея и средства ее выраже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ния; образ-персонаж, образ-пейзаж. 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Романтическое движение; поэтический синтаксис; ром.традиции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5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2185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«Мцыри – любимый идеал Лермонтова» (В. Белинский). Подготовка к домашнему сочинению на одну из тем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виды чтения, чтение наизусть, составление цитатного плана, устное сочинение.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2185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Н.В.ГОГОЛЬ.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Основные вехи биографии писателя. А.С. Пушкин и Н.В. Гоголь. Образ Петербурга в повести «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Невский проспект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Художественная природа и функция гротеска в «Петербургских повестях» Гоголя"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Драма как род литературы, своеоб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разие драматических произведений.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83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 Комедия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«Ревизор»: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творческая и сценическая ис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тория пьесы, знакомство с афишей комедии.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Комедия, развитие понятий о юморе и сатире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решение проблемы творческого характера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hyperlink r:id="rId278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7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83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"Сборный город всей темной стороны":  русское чиновничество в сатирическом изображении Н.В. Гоголя. Анализ первого действия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«Говорящие» фамилии, фантастический элемент как прием создания комической ситуации, комический рассказ.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2351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конфликт пьесы и способы его разрешения. Хлестаков и городничий. Анализ второго действия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 и комментирова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цитатный план, сочинение сопоставительного характера, формулировка тем творческих работ, подготовка вопросов для обсуждения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 проблемы творческого характера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0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Р.Р.-4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Хлестаков – «вельможа» и значительное лицо. Анализ третьего действия.  Речь как средство  создания образов.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иллюстрациями, инсценировка, сценическая история пьесы.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8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8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Хлестаков-ревизор. Анализ четвёртого и пятого  действий. Художественная идея комедии.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Домашнее сочинение или реферат на одну из тем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И.С.ТУРГЕНЕВ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вехи биографии писателя. Произведения писателя о любви: повесть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«Ася».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Лирическая повесть, тропы и фигуры в художественной стилистике повести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 проблемы творческого характера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4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Возвышенное и траги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ческое в изображении жизни и судьбы героев.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Составлениецитатного план. Озаглавить части повести, заполнив таблицу. Подготовить характеристику образа Аси.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8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– 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Образ Аси: любовь, нежность, верность, противоречивость в характере.  Отзыв о повести.</w:t>
            </w:r>
          </w:p>
          <w:p w:rsidR="00BC7D6E" w:rsidRPr="00703E9E" w:rsidRDefault="00BC7D6E" w:rsidP="000920BD">
            <w:pPr>
              <w:pStyle w:val="NoSpacing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E9E">
              <w:rPr>
                <w:rFonts w:ascii="Times New Roman" w:hAnsi="Times New Roman"/>
                <w:b/>
                <w:bCs/>
                <w:sz w:val="24"/>
                <w:szCs w:val="24"/>
              </w:rPr>
              <w:t>Проект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"Пейзажи Тургенева и их место в структуре художественного повествования"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Письменная характеристика персонажа, отзыв о прочитанном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276" w:type="dxa"/>
            <w:tcBorders>
              <w:bottom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Н.А.НЕКРАСОВ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вехи биографии поэта. Судьба и жизнь народная в изображении поэта.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«Внимая ужасам войны...».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Фольклор.приемы в поэзии; песня; народность (создание первичных представлений);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чтение наизусть стихотворения Некрасова "Внимая ужасам войны"</w:t>
            </w: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8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532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Н.А. Некрасов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«Зеленый Шум».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Человек и природа в стихотворении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 художественной  речи: эпитет, бессоюзие.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8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532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А.А. ФЕТ.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поэте. Мир природы и духовности в поэзии А.А. Фета: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«Учись у них: у дуба, у березы...» «Целый мир от красоты...», «Зреет рожь над жаркой нивой…»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Гармония чувств, единство с миром природы, духовность — основные мотивы лирики А.А. Фета.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 устное рисование, письменный ответ на вопрос.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Чтение наизусть 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А.А. Фет.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«Учись у них: у дуба, у березы...»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класс»;</w:t>
            </w:r>
          </w:p>
          <w:p w:rsidR="00BC7D6E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9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сов</w:t>
            </w:r>
            <w:hyperlink r:id="rId290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А.Н.ОСТРОВСКЙ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Пьеса-сказка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«Снегурочка»: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своеобразие сюжета.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Драма; чтение по ролям, письменный отзыв на эпизод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2258"/>
        </w:trPr>
        <w:tc>
          <w:tcPr>
            <w:tcW w:w="549" w:type="dxa"/>
            <w:vMerge w:val="restart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  <w:tc>
          <w:tcPr>
            <w:tcW w:w="2570" w:type="dxa"/>
            <w:vMerge w:val="restart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Связь с мифологическими и сказочными сюжетами. Образ Снегурочки. Народные обряды, элементы фольклора в сказке. Особенности конфликта в пьесе –сказке</w:t>
            </w:r>
          </w:p>
        </w:tc>
        <w:tc>
          <w:tcPr>
            <w:tcW w:w="3147" w:type="dxa"/>
            <w:gridSpan w:val="2"/>
            <w:vMerge w:val="restart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Составление цитатного плана к сочинению; прослушивание грамзапи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си, музыкальная версия «Снегурочки». А.Н. Островский и Н.А. Римский-Корсаков </w:t>
            </w:r>
          </w:p>
        </w:tc>
        <w:tc>
          <w:tcPr>
            <w:tcW w:w="4645" w:type="dxa"/>
            <w:gridSpan w:val="3"/>
            <w:vMerge w:val="restart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2272" w:type="dxa"/>
            <w:gridSpan w:val="2"/>
            <w:vMerge w:val="restart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hyperlink r:id="rId292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276" w:type="dxa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4" w:type="dxa"/>
            <w:gridSpan w:val="4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2308"/>
        </w:trPr>
        <w:tc>
          <w:tcPr>
            <w:tcW w:w="549" w:type="dxa"/>
            <w:vMerge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vMerge/>
            <w:tcBorders>
              <w:top w:val="nil"/>
            </w:tcBorders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  <w:vMerge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vMerge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4" w:type="dxa"/>
            <w:gridSpan w:val="4"/>
            <w:tcBorders>
              <w:top w:val="nil"/>
              <w:bottom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729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конфликта в пьесе –сказке. Берендеево   царство в пьесе А.Н. Островского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Н. ТОЛСТОЙ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вехи биографии писателя.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«Отрочество»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(главы из повести); становление личности в борьбе против жестокости и произвола.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Автобиографическая проза, композиция и фабула рассказа.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474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Рассказ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«После бала».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создания. Анализ первой части рассказа.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пересказа, тезисный план, сочинение-рассуждение.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5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«После бала».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Анализ второй части рассказа. Художественная идея.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иллюстрациями; рисунки учащихся.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информации.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6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М.ГОРЬКИЙ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. Основные вехи биографии писателя.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«Макар Чудра».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цели и смысла жизни, истинные и ложные ценности жизни.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Традиции романтизма, жанровое свое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образие (песня, сказка), образ-символ.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решение проблемы творческого характера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Специфика песни и романтического рассказа. Художественное своеобразие ранней прозы М. Горького.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 и пересказа, цитат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план, сочинение с элементами рассуждения.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8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pacing w:val="18"/>
                <w:sz w:val="24"/>
                <w:szCs w:val="24"/>
              </w:rPr>
              <w:t>М.Горький</w:t>
            </w:r>
            <w:r w:rsidRPr="000067C3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« Мой спутник». Образ Шакро и рассказчика.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 и пересказа, цитат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план, сочинение с элементами рассуждения.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29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В.В.МАЯКОВСКИЙ.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поэте.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Неологизмы, конфликт в лирическом стихотворении,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«Я» и «вы», поэт и толпа в стихах В.В. Маяковского: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«Хорошее отношение к лошадям».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Рифма и ритм в лирическом стихотворении.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0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Краткие сведения о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Н.А. Тэффи.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Темы творчества. 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«Свои и чужие».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А.Г.Аверченко «Специалист».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Литературный анекдот, юмор, сати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ра, ирония, сарказм (расширение представлений о понятиях).</w:t>
            </w: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М.М. Зощенко.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Большие проблемы «маленьких людей». Художественное своеобразие рассказов.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 и пересказа, состав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словаря лексики персонажа.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-выдвижение гипотез и их обоснование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Н.А.ЗАБОЛОЦКИЙ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Краткие сведения о поэте. Тема лирики Н. Заболоцкого 40—50-х годов.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Альтруизм;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наизусть,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«Что есть красота?».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02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Стихотворения: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«Я не ищу гармо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нии в природе...», «Некрасивая девочка»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Анализ стихотворений.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 «Что есть красота?».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алгоритма деятельности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03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3406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М.В.ИСАКОВСКИЙ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7D6E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 поэта. Стихотворения: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«Враги сожгли родную хату», «Катюша». 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история стихотворения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«Катюша». 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Л.Кассиль «Дорогие мои мальчишки» (главы).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4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Р.Р.- 6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«Три ровесницы».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письменная работа: анализ стихотворения по предложенному плану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В.П.АСТАФЬЕВ.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писателе. Человек и война, литература и история в творчестве В.П. Астафьева.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-формулирование проблемы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-самостоятельный поиск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05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259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Рассказ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«Фотография, на которой меня нет».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Проблема нравственной памяти в рас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сказе. Отношение автора к событиям и персонажам, образ рассказчика.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чтения, сложный план к сочинению, подбор эпиграфа.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6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44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59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Р.Р.-7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Эссе  на сформулированную самостоятельно тему. (стр.300)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Эссе, сложный план к сочинению, подбор эпиграфа.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07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604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А.Т.ТВАРДОВСКИЙ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«За далью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даль»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История создания поэмы.  (анализ 1-ой главы)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Дорога и путешествие в эпосе Твардовского.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491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А.Т. Твардовский.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«За далью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даль»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Анализ главы «Огни Сибири»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Отрывок наизусть из главы «Огни Сибири»</w:t>
            </w: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09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203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В.Г.РАСПУТИН.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 писателя.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 на страницах прозы В. Распутина.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 типах рас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сказчика в художественной прозе</w:t>
            </w: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6"/>
        </w:trPr>
        <w:tc>
          <w:tcPr>
            <w:tcW w:w="549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570" w:type="dxa"/>
            <w:vMerge w:val="restart"/>
          </w:tcPr>
          <w:p w:rsidR="00BC7D6E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Нравственная проблематика рассказа В.Г. Распутина 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«Уроки французского».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Новое раскрытие темы детей на страницах рассказа.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7D6E" w:rsidRPr="00316791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791">
              <w:rPr>
                <w:rFonts w:ascii="Times New Roman" w:hAnsi="Times New Roman" w:cs="Times New Roman"/>
                <w:i/>
                <w:sz w:val="24"/>
                <w:szCs w:val="24"/>
              </w:rPr>
              <w:t>Д.Доцук. «Голос»</w:t>
            </w:r>
          </w:p>
        </w:tc>
        <w:tc>
          <w:tcPr>
            <w:tcW w:w="3147" w:type="dxa"/>
            <w:gridSpan w:val="2"/>
            <w:vMerge w:val="restart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Повесть В. Распутина и кинофильм. Составление словаря понятий, характеризующих различные нравственные представления, подготовка тезисов к уроку-диспуту.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272" w:type="dxa"/>
            <w:gridSpan w:val="2"/>
            <w:tcBorders>
              <w:bottom w:val="nil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276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2285"/>
        </w:trPr>
        <w:tc>
          <w:tcPr>
            <w:tcW w:w="549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  <w:gridSpan w:val="2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0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1134" w:type="dxa"/>
            <w:gridSpan w:val="2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Итоговая контрольная работа   по теме «Русская литература 19-20 веков» 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11" w:history="1"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Из лирики современных Оренбургских поэтов.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А.А.Тепляшин "Перекаты Урала", Н.В.Кондаков"Куст за Уралом", Ю.М.Орябинский "Жара в Оренбурге"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 устное рисование, письменный ответ на вопрос.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F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 «Оренбургский край в русской литературе. Хрестоматия для 5-8 классов. АвторА.Г.Прокофьева – Оренбург: «Орлит-А», 2003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Из  зарубежной  литературы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У. ШЕКСПИР.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Трагедия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«Ромео и Джульетта 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Певец великих чувств и вечных тем (жизнь, смерть, любовь, проблема отцов и детей). Сценическая история пьесы, «Ромео и Джульетта » на русской сцене.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Защита проекта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 предмета-символа в русской и зарубежной литературе"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Трагедия (основные признаки жанра), история театра.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2" w:history="1"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ресурсов1</w:t>
            </w: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М. СЕРВАНТЕС.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писателе. Роман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«Дон Кихот»: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ная проблематика (идеальное и обыденное, возвышенное и приземленное, мечта и действительность) и художественная идея романа. Образ Дон Кихота. Позиция писателя. Тема Дон Кихота в русской литературе. Донкихотство. 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Роман, романный герой, дискуссия, различные формы пересказа, сообщения учащихся.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gridAfter w:val="5"/>
          <w:wAfter w:w="13287" w:type="dxa"/>
          <w:trHeight w:val="150"/>
        </w:trPr>
        <w:tc>
          <w:tcPr>
            <w:tcW w:w="5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57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изученного, задание на лето</w:t>
            </w:r>
          </w:p>
        </w:tc>
        <w:tc>
          <w:tcPr>
            <w:tcW w:w="314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72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27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7D6E" w:rsidRPr="00CC0F1E" w:rsidRDefault="00BC7D6E" w:rsidP="00965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AD0E41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7EEB"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:rsidR="00BC7D6E" w:rsidRPr="00A574EB" w:rsidRDefault="00BC7D6E" w:rsidP="00965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74EB">
        <w:rPr>
          <w:rFonts w:ascii="Times New Roman" w:hAnsi="Times New Roman" w:cs="Times New Roman"/>
          <w:b/>
          <w:bCs/>
          <w:sz w:val="24"/>
          <w:szCs w:val="24"/>
        </w:rPr>
        <w:t xml:space="preserve">Региональный компонент обозначен буквами </w:t>
      </w:r>
      <w:r w:rsidRPr="00A574EB">
        <w:rPr>
          <w:rFonts w:ascii="Times New Roman" w:hAnsi="Times New Roman" w:cs="Times New Roman"/>
          <w:i/>
          <w:iCs/>
          <w:sz w:val="24"/>
          <w:szCs w:val="24"/>
        </w:rPr>
        <w:t xml:space="preserve">РК </w:t>
      </w:r>
    </w:p>
    <w:tbl>
      <w:tblPr>
        <w:tblW w:w="1616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2807"/>
        <w:gridCol w:w="2551"/>
        <w:gridCol w:w="4820"/>
        <w:gridCol w:w="2917"/>
        <w:gridCol w:w="60"/>
        <w:gridCol w:w="183"/>
        <w:gridCol w:w="87"/>
        <w:gridCol w:w="17"/>
        <w:gridCol w:w="18"/>
        <w:gridCol w:w="34"/>
        <w:gridCol w:w="52"/>
        <w:gridCol w:w="18"/>
        <w:gridCol w:w="17"/>
        <w:gridCol w:w="849"/>
        <w:gridCol w:w="1134"/>
      </w:tblGrid>
      <w:tr w:rsidR="00BC7D6E" w:rsidRPr="000067C3" w:rsidTr="000920BD">
        <w:trPr>
          <w:trHeight w:val="739"/>
        </w:trPr>
        <w:tc>
          <w:tcPr>
            <w:tcW w:w="596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07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Базовые понятия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Формируемые УУД</w:t>
            </w:r>
          </w:p>
        </w:tc>
        <w:tc>
          <w:tcPr>
            <w:tcW w:w="2917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ind w:left="2160" w:right="-108" w:hanging="2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Используемые</w:t>
            </w:r>
          </w:p>
          <w:p w:rsidR="00BC7D6E" w:rsidRPr="000067C3" w:rsidRDefault="00BC7D6E" w:rsidP="000920BD">
            <w:pPr>
              <w:spacing w:after="0" w:line="240" w:lineRule="auto"/>
              <w:ind w:left="2160" w:right="-108" w:hanging="2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информационные </w:t>
            </w:r>
          </w:p>
          <w:p w:rsidR="00BC7D6E" w:rsidRPr="000067C3" w:rsidRDefault="00BC7D6E" w:rsidP="000920BD">
            <w:pPr>
              <w:spacing w:after="0" w:line="240" w:lineRule="auto"/>
              <w:ind w:left="2160" w:right="-108" w:hanging="21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  <w:tc>
          <w:tcPr>
            <w:tcW w:w="2469" w:type="dxa"/>
            <w:gridSpan w:val="11"/>
          </w:tcPr>
          <w:p w:rsidR="00BC7D6E" w:rsidRPr="000067C3" w:rsidRDefault="00BC7D6E" w:rsidP="000920B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Даты проведения</w:t>
            </w:r>
          </w:p>
        </w:tc>
      </w:tr>
      <w:tr w:rsidR="00BC7D6E" w:rsidRPr="000067C3" w:rsidTr="000920BD">
        <w:trPr>
          <w:trHeight w:val="420"/>
        </w:trPr>
        <w:tc>
          <w:tcPr>
            <w:tcW w:w="596" w:type="dxa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vMerge/>
          </w:tcPr>
          <w:p w:rsidR="00BC7D6E" w:rsidRPr="000067C3" w:rsidRDefault="00BC7D6E" w:rsidP="000920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5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План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Литература как искусство слова.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Общее понятие об истории русской литературы.  Периодизация литературного процесса.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pacing w:val="15"/>
                <w:sz w:val="24"/>
                <w:szCs w:val="24"/>
              </w:rPr>
              <w:t xml:space="preserve">Литература как искусство </w:t>
            </w:r>
            <w:r w:rsidRPr="000067C3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слова (углубление представлений).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Выявление </w:t>
            </w:r>
            <w:r w:rsidRPr="000067C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уровня литературного развития учащихся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смыслообразование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– инициативное сотрудничество</w:t>
            </w:r>
          </w:p>
        </w:tc>
        <w:tc>
          <w:tcPr>
            <w:tcW w:w="291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15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.1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index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php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Газета "Литература".</w:t>
            </w:r>
          </w:p>
        </w:tc>
        <w:tc>
          <w:tcPr>
            <w:tcW w:w="1335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Художественно-литературные памятники Древней Руси. «Слово о полку Игореве»: история написания и публикации.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Слово как жанр древне</w:t>
            </w:r>
            <w:r w:rsidRPr="000067C3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русской литературы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</w:tc>
        <w:tc>
          <w:tcPr>
            <w:tcW w:w="291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17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pisatel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old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Древнерусская литература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35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865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Герои и события в «Слове о полку Игореве»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Идейный центр поэмы – «Золотое слово Святослава».   Раздумья о судьбе Родины.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планирование учебного сотрудничества с учителем исверстниками — определение цели, функций участников, способов взаимодействия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осознанное и произвольное построение речевого высказывания в устной и письменной форме</w:t>
            </w:r>
          </w:p>
        </w:tc>
        <w:tc>
          <w:tcPr>
            <w:tcW w:w="291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20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pisatel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old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Древнерусская литература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335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898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Образ автора «Слова о полку Игореве»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Образ автора «Слова…». Мысль о единстве Русской земли; сила, героизм, мудрость, верность, любовь к родине. Проблема ответственности за судьбу Руси в «Слове...».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2124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Человек и природа в художественном мире поэмы.                     Образ Ярославны.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образа Ярославны. 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 и пересказа. Формулировки и запись выводов, наблюдения над лексическим составом произведений.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24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Патриотическое звучание поэмы. Проблематика эпохи. Письменный ответ на проблемный вопрос.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Художественные особенности «Слова...»: самобытность содержания, специфика жанра, образов, языка. </w:t>
            </w:r>
            <w:r w:rsidRPr="000067C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Русская история  в «Слове...»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Значение «Слова...» для русской ли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тературы последующих веков.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230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литературы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Лекция. Тезисный план статьи учебника  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25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Русский классицизм, самобытный характер, эстетические принципы. А.Д.Кантемир, В.К.Тредиаковский.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Понятие классицизма. Классицизм в русском и мировом искус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стве.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Русский классицизм.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Граж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данский пафос русского классицизма.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Традиции классицизма в лирическом тексте, выразительное чтение, письменный ответ на вопрос, запись ключевых слов и словосочетаний.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учебной задачи, уметь создавать устные монологические высказывания разного типа, вести диалог.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650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М.В.Ломоносов – учёный, поэт, реформатор русского языка.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Реформы Ломоносова. Расцвет жанра оды.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 из текста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– инициативное сотрудничество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М.В.Ломоносов «Ода на день восшествия на Всероссийский престол Ея Величества государыни императрицы Елисаветы Петровны, 1747 года»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Ода.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Черты классицизма</w:t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в произведении. Чтение наизусть отрывка.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Уметь оценивать правильность выполнения учебной задачи, уметь создавать устные монологические высказывания разного типа, вести диалог.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27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Расцвет отечественной драматургии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А.П.Сумароков.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Д.И.Фонвизин «Бригадир». Обзор.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Различные виды чтения и пересказа, форму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лировка и запись выводов.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Комедия классицизма, законы жанра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29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Оды Г.Р.Державина.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Оренбургские мотивы в поэзии Державина. 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Русский классицизм.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Граж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данский пафос русского классицизма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информации.</w:t>
            </w: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Литературная деятельность А.Н.Радищева. «Путешествие из Петербурга в Москву»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Широкое изображение российской действитель</w:t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ности. Критика крепостничества. 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Обличительный пафос произведения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Автор и путешествен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softHyphen/>
              <w:t xml:space="preserve">ник. 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.1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index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php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Газета "Литература".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И.А.Крылов и Оренбургский край Басня "Безбожники".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Защита коллективных и индивидуальных проектов по литературе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32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601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литературы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века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Романтизм как литературное явление. Эстетика романтизма в творчестве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К.Н. Батюшков, В.А. Жуковский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Общая характеристика русской и миро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вой литературы начала 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века. Понятие о ро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мантизме и реализме. 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Романтизм поэзии Байрона. Своеобразие “байронического”  героя, загадочность мотивов его поступков. Нравственный максимализм авторской позиции. Вера и скепсис в художественном мире Байрона.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</w:t>
            </w: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http://www.philolog.ru/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Филолог.ру.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16-17.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вехи биографии А.С. Грибоедова.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Творческая история комедии «Горе от ума»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А. С. Грибоедов: личность и судьба 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драматурга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ство. (Обзор.)</w:t>
            </w: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«Вальс» А.С.Грибоедова.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Личное и социальное в конфликте. Своеобразие языка.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34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Комедия «Горе от ума».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Утро в доме Фамусова. Анализ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комедии.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Группировка образов. Человек и государство, проблема идеала, нравственная проблематика. Комедия в истории культуры России. Художественное богатство комедии.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35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http://asa.my1.ru/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Сайт Акимовой С.А.</w:t>
            </w:r>
          </w:p>
        </w:tc>
        <w:tc>
          <w:tcPr>
            <w:tcW w:w="1275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Фамусов – Чацкий – Софья. Анализ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комедии.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Урок-размышление         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</w:tc>
        <w:tc>
          <w:tcPr>
            <w:tcW w:w="3160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</w:t>
            </w:r>
          </w:p>
        </w:tc>
        <w:tc>
          <w:tcPr>
            <w:tcW w:w="1092" w:type="dxa"/>
            <w:gridSpan w:val="8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Бал в доме Фамусова. София – Чацкий – Молчалин. Анализ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комедии.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Урок-размышление         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092" w:type="dxa"/>
            <w:gridSpan w:val="8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Прозрение героев. Анализ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комедии.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Выразительное чтение в лицах  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gridSpan w:val="3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gridSpan w:val="8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837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«Век нынешний» и «век минувший» в комедии. Смысл названия. Проблема ума в комедии.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Анализ эпизодов по группам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</w:tc>
        <w:tc>
          <w:tcPr>
            <w:tcW w:w="3160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38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gridSpan w:val="8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Комедия в русской критике (И.А. Гончаров и А.И.Писарев)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домашнему сочинению по комедии А.С. Грибоедова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Комедия в русской критике (Гончаров и Писарев о «Горе от ума»). Современные дискуссии о комедии.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 текста. Заглавие как отражение темы текста. Микротемы. Абзац. Сложный план. Эпиграф. Цитаты.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  <w:gridSpan w:val="4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9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http://asa.my1.ru/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Сайт Акимовой С.А.</w:t>
            </w:r>
          </w:p>
        </w:tc>
        <w:tc>
          <w:tcPr>
            <w:tcW w:w="1005" w:type="dxa"/>
            <w:gridSpan w:val="7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993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Поэты пушкинского круга. Тематика и проблематика лирики.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 Сообщения, презентации; чтение наизусть на выбор Дневниковые записи поэта о посещении им Оренбурга и оренбургских станиц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  <w:gridSpan w:val="4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1005" w:type="dxa"/>
            <w:gridSpan w:val="7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101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Путешествие В.А.Жуковского по Уралу. Дневниковые записи поэта о посещении им Оренбурга и оренбургских станиц.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Дневниковые записи 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7" w:type="dxa"/>
            <w:gridSpan w:val="4"/>
          </w:tcPr>
          <w:p w:rsidR="00BC7D6E" w:rsidRPr="000067C3" w:rsidRDefault="00BC7D6E" w:rsidP="000920BD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2" w:tgtFrame="_blank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oodb.ru</w:t>
              </w:r>
            </w:hyperlink>
            <w:r w:rsidRPr="000067C3">
              <w:rPr>
                <w:rStyle w:val="pathseparator"/>
                <w:rFonts w:ascii="Times New Roman" w:hAnsi="Times New Roman"/>
                <w:sz w:val="24"/>
                <w:szCs w:val="24"/>
              </w:rPr>
              <w:t xml:space="preserve">. </w:t>
            </w:r>
            <w:hyperlink r:id="rId343" w:tgtFrame="_blank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Литературная жизнь края</w:t>
              </w:r>
            </w:hyperlink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7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795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биография А.С. Пушкина.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«Оренбургские записи» Пушкина. Встреча с Е.А. Тимашевой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tabs>
                <w:tab w:val="left" w:pos="1450"/>
                <w:tab w:val="left" w:pos="2779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А. С. Пушкин: жизнь и творчество.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Слово о поэте.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А. С. Пушкин в восприятии современного 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читателя («Мой Пушкин»). Заочное путешествие по пушкинским местам. (презентация).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Романтизм, жанровое многообразие творческого наследия поэта, романтический герой, романтиче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поэма (повторение, развитие и углубление представле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ний); реализм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речевого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решение проблемы творческого характера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</w:tc>
        <w:tc>
          <w:tcPr>
            <w:tcW w:w="3247" w:type="dxa"/>
            <w:gridSpan w:val="4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hyperlink r:id="rId344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45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05" w:type="dxa"/>
            <w:gridSpan w:val="7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795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Вольнолюбивая лирика А.С. Пушкина. Анализ стихотворений «К Чаадаеву», «Во глубине сибирских руд»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ind w:firstLine="284"/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Лирика петербургского периода.        </w:t>
            </w:r>
            <w:r w:rsidRPr="000067C3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«К Чаа</w:t>
            </w:r>
            <w:r w:rsidRPr="000067C3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даеву».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Проблема свободы, служения Ро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дине. </w:t>
            </w:r>
            <w:r w:rsidRPr="000067C3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>«Во глубине сибирских руд…».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Мотив, лирика, лирический герой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</w:t>
            </w:r>
          </w:p>
        </w:tc>
        <w:tc>
          <w:tcPr>
            <w:tcW w:w="3264" w:type="dxa"/>
            <w:gridSpan w:val="5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pushkin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aha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TEXT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map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htm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Пушкинъ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8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557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Поэт и власть в стихотворении «Анчар», «Поэт»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Тема свободы и власти в лирике </w:t>
            </w:r>
            <w:r w:rsidRPr="000067C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Пушкина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 проблемы творческого характера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</w:tc>
        <w:tc>
          <w:tcPr>
            <w:tcW w:w="3264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8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http://www.philolog.ru/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Филолог.ру.</w:t>
            </w:r>
          </w:p>
        </w:tc>
        <w:tc>
          <w:tcPr>
            <w:tcW w:w="988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vMerge w:val="restart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Тема любви в лирике А.С. Пушкина. «На холмах Грузии», «Я вас любил», «Мадонна».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Письма  Пушкина Е. Ворониной из Оренбурга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Любовь как гармония душ в интимной ли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рике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А. С. Пушкина. </w:t>
            </w:r>
            <w:r w:rsidRPr="000067C3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>«На холмах Грузии лежит ночная мгла…», «Я вас любил; лю</w:t>
            </w:r>
            <w:r w:rsidRPr="000067C3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бовь еще, быть может…».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, «Мадонна», «К ***» («Я помню чудное мгновенье…). Адресаты лю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бовной лирики поэта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-осознанное построение высказывания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самостоятельное выделение и формулирование познавательной цели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применение методов информационного поиска, в том числе с помощью компьютерных средств</w:t>
            </w:r>
          </w:p>
        </w:tc>
        <w:tc>
          <w:tcPr>
            <w:tcW w:w="3264" w:type="dxa"/>
            <w:gridSpan w:val="5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50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51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vMerge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Тема творчества в лирике  А. Пушкина.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«Я памятник себе воздвиг нерукотворный…», «Пророк»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tabs>
                <w:tab w:val="left" w:pos="2875"/>
              </w:tabs>
              <w:spacing w:after="0" w:line="240" w:lineRule="auto"/>
              <w:ind w:firstLine="28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Сущность 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творчества, тема поэта и поэзии. Поиски сво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его места в поэзии. Вдохновение художника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как особое состояние творчества.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Философско-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эстетические раздумья поэта в стихотворении </w:t>
            </w:r>
            <w:r w:rsidRPr="000067C3">
              <w:rPr>
                <w:rFonts w:ascii="Times New Roman" w:hAnsi="Times New Roman" w:cs="Times New Roman"/>
                <w:b/>
                <w:bCs/>
                <w:spacing w:val="5"/>
                <w:sz w:val="24"/>
                <w:szCs w:val="24"/>
              </w:rPr>
              <w:t>«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>Памятник</w:t>
            </w:r>
            <w:r w:rsidRPr="000067C3">
              <w:rPr>
                <w:rFonts w:ascii="Times New Roman" w:hAnsi="Times New Roman" w:cs="Times New Roman"/>
                <w:b/>
                <w:bCs/>
                <w:spacing w:val="5"/>
                <w:sz w:val="24"/>
                <w:szCs w:val="24"/>
              </w:rPr>
              <w:t>»,</w:t>
            </w:r>
            <w:r w:rsidRPr="000067C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вечность идей, отраженных в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нем. Роль архаичной лексики в создании фило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софского настроя стихотворения.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pushkin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aha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TEXT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map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htm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Пушкинъ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8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«И всюду страсти роковые, и от судеб защиты нет». Поэма «Цыганы»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Черты романтизма в произведении. Образ главного героя: переосмысление байронического типа. Свобода и своеволие, столкновение Алеко с жизненной философией цыган. Смысл финала поэмы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 проблемы творческого характера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-управление поведением партнёра – контроль, оценка, коррекция его действий</w:t>
            </w:r>
          </w:p>
        </w:tc>
        <w:tc>
          <w:tcPr>
            <w:tcW w:w="3282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4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970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«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Евгений Онегин» - первый реалистический роман в русской литературе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История создания. Замысел и композиция </w:t>
            </w:r>
            <w:r w:rsidRPr="000067C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романа.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Особенности композиции. </w:t>
            </w:r>
            <w:r w:rsidRPr="000067C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Сюжет. Жанр романа в стихах. </w:t>
            </w:r>
            <w:r w:rsidRPr="000067C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Система образов. Онегинская строфа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  <w:gridSpan w:val="6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55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5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А.С.Пушкин. «Евгений Онегин». Онегин в Петербурге.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Комментированное чтение 1 главы романа. Историческая и общественная обусловленность характера Онегина. Причины его разочарованности в жизни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</w:t>
            </w:r>
          </w:p>
        </w:tc>
        <w:tc>
          <w:tcPr>
            <w:tcW w:w="3282" w:type="dxa"/>
            <w:gridSpan w:val="6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pushkin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aha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TEXT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map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htm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Пушкинъ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70" w:type="dxa"/>
            <w:gridSpan w:val="5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А.С.Пушкин. «Евгений Онегин». Изображение поместного дворянства в романе. Онегин и Ленский. Татьяна и Ольга.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Комментированное чтение 2 главы. Онегин и Ленский. Изображение поместного дворянства в романе. 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Татьяна Ларина — нравственный идеал </w:t>
            </w:r>
            <w:r w:rsidRPr="000067C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Пушкина.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Татьяна и Ольга.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-контроль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-оценка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-коррекция</w:t>
            </w:r>
          </w:p>
        </w:tc>
        <w:tc>
          <w:tcPr>
            <w:tcW w:w="3282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57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510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А.С.Пушкин. «Евгений Онегин». Евгений Онегин и Татьяна Ларина.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Исповедь Онегина.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Комментированное чтение 3и 4 глав  романа «Евгений Онегин». Письмо Татьяны как выражение ее чувств, движения ее души. Глубина, значительность личности героини.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Контраст между «картинами счастливой любви» и участью Татьяны.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58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pushkin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aha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TEXT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map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htm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Пушкинъ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70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510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А.С.Пушкин. «Евгений Онегин».Завязка трагического конфликта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 Комментированное чтение 5 главы романа. Завязка трагического конфликта.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</w:t>
            </w:r>
          </w:p>
        </w:tc>
        <w:tc>
          <w:tcPr>
            <w:tcW w:w="970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А.С.Пушкин. «Евгений Онегин».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Прощание Онегина с юностью.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Комментированное чтение 6 главы. Трагическая гибель Ленского. Торжество пошлости. Прощание Онегина с юностью.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282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hyperlink r:id="rId361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62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</w:tc>
        <w:tc>
          <w:tcPr>
            <w:tcW w:w="970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А.С.Пушкин. «Евгений Онегин».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Глава «Без Онегина».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Комментированное чтение 7 главы «Евгения Онегина». «Без Онегина».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282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63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pushkin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aha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TEXT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map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htm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Пушкинъ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70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А.С.Пушкин. «Евгений Онегин». Онегин в Петербурге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 Татьяна и Онегин в 8 главе. Проблема счастья в романе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264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hyperlink r:id="rId365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66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699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А.С.Пушкин. «Евгений Онегин». Образ автора в романе. Творчество Пушкина в оценке русских критиков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Образ автора в романе. Пушкинский роман в зеркале критики: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В. Г. Белинский, Д. И. Писарев, А. А. Григорьев, Ф. М. Достоевский, философская 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критика начала 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века. Роман А. С. Пуш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кина и опера П. И. Чайковского.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В.Г. Белинский о романе. Современные дискуссии о романе. Комментарии к роману.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264" w:type="dxa"/>
            <w:gridSpan w:val="5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pushkin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aha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TEXT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map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htm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Пушкинъ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8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Классное сочинение по роману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А.С.Пушкина «Евгений Онегин».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Тема текста. Заглавие как отражение темы текста. Микротемы. Абзац. Сложный план. Эпиграф. Цитаты.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264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988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412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Жизнь и творчество М.Ю.Лермонтова.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Эпоха безвременья в лирике поэта.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М.Ю.Лермонтов.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Мотивы вольности и одиночества в лирике М. Ю. Лермонтова. </w:t>
            </w:r>
            <w:r w:rsidRPr="000067C3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«Нет, я не </w:t>
            </w:r>
            <w:r w:rsidRPr="000067C3">
              <w:rPr>
                <w:rFonts w:ascii="Times New Roman" w:hAnsi="Times New Roman" w:cs="Times New Roman"/>
                <w:i/>
                <w:iCs/>
                <w:spacing w:val="-4"/>
                <w:sz w:val="24"/>
                <w:szCs w:val="24"/>
              </w:rPr>
              <w:t xml:space="preserve">Байрон, я другой...», «Молитва». «Парус», </w:t>
            </w:r>
            <w:r w:rsidRPr="000067C3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«И скучно и грустно...»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Пафос вольности, чувство одиночест</w:t>
            </w: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ва. 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</w:tc>
        <w:tc>
          <w:tcPr>
            <w:tcW w:w="3264" w:type="dxa"/>
            <w:gridSpan w:val="5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hyperlink r:id="rId369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сайтов «Репетитор»</w:t>
            </w:r>
          </w:p>
        </w:tc>
        <w:tc>
          <w:tcPr>
            <w:tcW w:w="988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Тема любви в лирике М.Ю.Лермонтова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Адресаты любовной лирики М. Ю. Лер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монтова и послания к ним. </w:t>
            </w:r>
            <w:r w:rsidRPr="000067C3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«Нет, не тебя так пылко я люблю...»,</w:t>
            </w:r>
            <w:r w:rsidRPr="000067C3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 xml:space="preserve"> «Расстались мы, но </w:t>
            </w:r>
            <w:r w:rsidRPr="000067C3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твой портрет...», </w:t>
            </w:r>
            <w:r w:rsidRPr="000067C3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>«Нищий»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информации.</w:t>
            </w:r>
          </w:p>
        </w:tc>
        <w:tc>
          <w:tcPr>
            <w:tcW w:w="3264" w:type="dxa"/>
            <w:gridSpan w:val="5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71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72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gridSpan w:val="6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Тема поэта и толпы в лирике М.Ю.Лермонтова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«Смерть Поэта», «Поэт», «Пророк», «Кинжал».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Образ поэта-пророка в лирике 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М. Ю. Лермонтова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-извлечение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решение проблемы творческого характера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16" w:type="dxa"/>
            <w:gridSpan w:val="7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  <w:gridSpan w:val="4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vMerge w:val="restart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18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Замысел, смысл названия и проблематика романа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М. Ю. Лермонтова.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«Герой нашего времени».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«Ге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рой нашего времени» — первый психологический роман </w:t>
            </w: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в русской литературе, роман о незаурядной личности.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Обзор содержания.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Слож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ность композиции.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композиции.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Век М. Ю. Лермонто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ва в романе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Главные и второстепенные герои.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</w:t>
            </w:r>
          </w:p>
        </w:tc>
        <w:tc>
          <w:tcPr>
            <w:tcW w:w="3316" w:type="dxa"/>
            <w:gridSpan w:val="7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  <w:hyperlink r:id="rId373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http://www.philolog.ru/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Филолог.ру.</w:t>
            </w:r>
          </w:p>
        </w:tc>
        <w:tc>
          <w:tcPr>
            <w:tcW w:w="936" w:type="dxa"/>
            <w:gridSpan w:val="4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vMerge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Печорин и «горцы»</w:t>
            </w:r>
            <w:r w:rsidRPr="000067C3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Анализ повести «Бэла».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Загадки образа Печорина </w:t>
            </w:r>
            <w:r w:rsidRPr="000067C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 повести «Бэла». Противоречивая сущность любви героя. Традиции и обычаи народов Кавказа.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16" w:type="dxa"/>
            <w:gridSpan w:val="7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75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сайтов «Репетитор»</w:t>
            </w:r>
          </w:p>
        </w:tc>
        <w:tc>
          <w:tcPr>
            <w:tcW w:w="936" w:type="dxa"/>
            <w:gridSpan w:val="4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vMerge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Печорин и Максим Максимыч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Психологический портрет главного героя как способ раскрытия «внутреннего человека». </w:t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Печорин и Максим Максимыч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способов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16" w:type="dxa"/>
            <w:gridSpan w:val="7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</w:tc>
        <w:tc>
          <w:tcPr>
            <w:tcW w:w="936" w:type="dxa"/>
            <w:gridSpan w:val="4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Печорин и общество «честных контрабандистов».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Анализ повести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«Тамань».</w:t>
            </w: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Печорин и «ундина». Эмоциональная насыщенность, живописность рассказа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403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7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8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Печорин и «водяное общество». Печорин и его двойники (Грушницкий и Вернер).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Журнал Печорина» как средство самора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скрытия его характера.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Анализ повести </w:t>
            </w:r>
            <w:r w:rsidRPr="000067C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«Княжна Мери»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 Печорин в системе образов романа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 Дружба в жизни Печорина.</w:t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Печорин и доктор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Вернер. Печорин и Грушницкий.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403" w:type="dxa"/>
            <w:gridSpan w:val="10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Печорин и «водяное общество».  Любовь в жизни Печорина. Печорин и Мери. Печорин и Вера.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Анализ повести </w:t>
            </w:r>
            <w:r w:rsidRPr="000067C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«Княжна Мери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». Печорин в системе образов романа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Любовь в жизни Печорина.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Печорин и Вера. Печо</w:t>
            </w:r>
            <w:r w:rsidRPr="000067C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рин и Мери.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-выдвижение гипотез и их обоснование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403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</w:t>
            </w:r>
          </w:p>
        </w:tc>
        <w:tc>
          <w:tcPr>
            <w:tcW w:w="8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Можно ли назвать Печорина фаталистом?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Новелла </w:t>
            </w:r>
            <w:r w:rsidRPr="000067C3">
              <w:rPr>
                <w:rFonts w:ascii="Times New Roman" w:hAnsi="Times New Roman" w:cs="Times New Roman"/>
                <w:b/>
                <w:bCs/>
                <w:spacing w:val="6"/>
                <w:sz w:val="24"/>
                <w:szCs w:val="24"/>
              </w:rPr>
              <w:t>«Фаталист»</w:t>
            </w: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и её философско-композиционное значение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79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</w:t>
            </w:r>
          </w:p>
        </w:tc>
        <w:tc>
          <w:tcPr>
            <w:tcW w:w="8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Р.Р.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Подготовка к домашнему  сочинению по роману М.Ю.Лермонтова «Герой нашего времени»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«Герой нашего времени» - первый психологический роман о незаурядной личности. Печорин в кругу персонажей романа, «самый любопытный предмет своих наблюдений»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-самостоятельное создание алгоритма деятельности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-планирование учебного сотрудничества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403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80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http://asa.my1.ru/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Сайт Акимовой С.А.</w:t>
            </w:r>
          </w:p>
        </w:tc>
        <w:tc>
          <w:tcPr>
            <w:tcW w:w="8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Этапы биографии и творчества Н.В. Гоголя.                 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«Мёртвые души»: история создания поэмы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Н. В. Гоголь: страницы жизни и творче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ства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Жизнь и творчество. (Обзор.)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Обзор содержания. Замысел, история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создания, особенности жанра и компози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ции. Смысл названия поэмы</w:t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Жанровое своеобразие произведения.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403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2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8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Приезд Чичикова в город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 Анализ 1-ой главы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>Понятие о герое и антиге</w:t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рое.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Понятие о литературном типе.  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Сатирический или </w:t>
            </w: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саркастический смех, ироническая насмешка, издевка, </w:t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беззлобноекомикование, дружеский смех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-формулирование проблемы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-самостоятельный поиск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причинно–следственных связей, доказательство</w:t>
            </w:r>
          </w:p>
        </w:tc>
        <w:tc>
          <w:tcPr>
            <w:tcW w:w="3403" w:type="dxa"/>
            <w:gridSpan w:val="10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83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tcBorders>
              <w:bottom w:val="nil"/>
            </w:tcBorders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206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Образ Манилова в поэме «Мертвые души».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Аналитическая беседа, разные виды пересказа, составление таблицы и презентации. Деталь как средство создания образов.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общеучебные: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</w:tc>
        <w:tc>
          <w:tcPr>
            <w:tcW w:w="3368" w:type="dxa"/>
            <w:gridSpan w:val="8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4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884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925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 Образ Коробочки в поэме «Мертвые души».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Аналитическая беседа, разные виды пересказа, составление таблицы и презентации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</w:tc>
        <w:tc>
          <w:tcPr>
            <w:tcW w:w="3368" w:type="dxa"/>
            <w:gridSpan w:val="8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85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579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Образ Ноздрева в поэме «Мертвые души».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Аналитическая беседа, разные виды пересказа, составление таблицы и презентации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368" w:type="dxa"/>
            <w:gridSpan w:val="8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vvww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openclass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сетевое образовательное сообщество «Открытый класс»;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</w:t>
            </w:r>
          </w:p>
        </w:tc>
        <w:tc>
          <w:tcPr>
            <w:tcW w:w="884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429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Образ Собакевича в поэме «Мертвые души».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Аналитическая беседа, разные виды пересказа, составление таблицы и презентации.  Говорящая деталь.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для сравнения</w:t>
            </w:r>
          </w:p>
        </w:tc>
        <w:tc>
          <w:tcPr>
            <w:tcW w:w="3368" w:type="dxa"/>
            <w:gridSpan w:val="8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87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gridSpan w:val="3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095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Образ Плюшкина в поэме «Мертвые души».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работа: составление таблицы «Сравнительная характеристика помещиков»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http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://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englseptember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ru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  - издательский дом «Первое сентября» издание «Литература»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4" w:type="dxa"/>
            <w:vMerge w:val="restart"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848"/>
        </w:trPr>
        <w:tc>
          <w:tcPr>
            <w:tcW w:w="596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807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Н.В. Гоголь. «Мёртвые души».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 Чичикова. Анализ 11-ой главы.</w:t>
            </w:r>
          </w:p>
        </w:tc>
        <w:tc>
          <w:tcPr>
            <w:tcW w:w="2551" w:type="dxa"/>
            <w:vMerge w:val="restart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Обучение анализу эпизода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-постановка вопросов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точно выражать свои мысли в соответствии с задачами коммуникации.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-структурирование знаний.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386" w:type="dxa"/>
            <w:gridSpan w:val="9"/>
            <w:tcBorders>
              <w:bottom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cBorders>
              <w:bottom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34" w:type="dxa"/>
            <w:vMerge/>
          </w:tcPr>
          <w:p w:rsidR="00BC7D6E" w:rsidRPr="000067C3" w:rsidRDefault="00BC7D6E" w:rsidP="00092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406"/>
        </w:trPr>
        <w:tc>
          <w:tcPr>
            <w:tcW w:w="596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gridSpan w:val="9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8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</w:tc>
        <w:tc>
          <w:tcPr>
            <w:tcW w:w="866" w:type="dxa"/>
            <w:gridSpan w:val="2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Н.В. Гоголь. «Мёртвые души». Уездный город в поэме.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ind w:firstLine="28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 города в поэме «Мертвые души».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Мёртвые и живые души: городские помещики.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89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www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prosv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сайт издательства «Просвещение»;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Р.Р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Н.В. Гоголь. «Мёртвые души».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 России в поэме.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  Подготовка к написанию домашнего сочинения по поэме Н.В.Гоголя «Мёртвые души».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«Мертвые души» — поэма о величии Рос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  <w:t xml:space="preserve">сии. Мертвые и живые души. Эволюция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образа автора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: от сатирика к пророку и проповед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нику.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Соединение комического 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 лирического начал в поэме «Мертвые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души».                              Поэма в оценках В. Г. Белинского. </w:t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Ответ Гоголя на критику Белинского.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0" w:history="1"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school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collection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edu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pacing w:val="-1"/>
                  <w:sz w:val="24"/>
                  <w:szCs w:val="24"/>
                </w:rPr>
                <w:t>-единая</w:t>
              </w:r>
            </w:hyperlink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коллекция цифровых образовательных ресурсов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mlis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Урок литературы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Методико-литературный интернет-сервер.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Ф.И.  Тютчев и А.А.Фет. Вечные темы и мотивы в лирике поэтов.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вехи биографии, темы и мотивы лирики: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 поляны коршун поднялся...», «Как весел грохот летних бурь...».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(Ф.И.Тютчев)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Лирика любви, природа и человек: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«Какая ночь!..», «Я тебе ничего не скажу...», «Какая грусть!..». (А.А.Фет)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своеобразие стихотворений  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сайтов «Репетитор»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Н.А. Некрасов Стихотворение  «Памяти Добролюбова».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П.П.Свиньин. Поездка первого издателя "Отечественных записок" по Оренбургскому краю.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Отражение гражданской позиции и взглядов революционной демократии в лири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ке поэта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Очерки Свиньина об Илецкой Защите, об Оренбурге 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Ф. М. Достоевский.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«Белые ночи». Тип «петербургского мечтателя». 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Слово о писа</w:t>
            </w: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теле. Черты его внутрен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него мира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— 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жадного к жизни и одновременно нежного, доброго, не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  <w:t>счастного, склонного к несбыточным фантазиям.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geocities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com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Athens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Ithaca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/3880/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osn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html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Клуб любителей творчества Ф.М. Достоевского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34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Ф. М. Достоевский.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«Белые ночи». 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Роль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истории Настеньки в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повести.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Роль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истории Настеньки в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повести «Бе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лые ночи».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Содержание и смысл «сентиментальности» в понимании Достоевского.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сайтов «Репетитор»</w:t>
            </w:r>
          </w:p>
        </w:tc>
        <w:tc>
          <w:tcPr>
            <w:tcW w:w="866" w:type="dxa"/>
            <w:gridSpan w:val="2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14" w:right="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Л. Н.Толстой.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Личность писателя.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14" w:right="5"/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Очерк В.Кузнецова «Опять возрождаюсь к жизни» (о поездке  Л.Н. Толстого в Оренбургский край)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Особенности поэтики 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Л. Толстого: психологизм («диалектика души»)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14" w:right="5"/>
              <w:rPr>
                <w:rFonts w:ascii="Times New Roman" w:hAnsi="Times New Roman" w:cs="Times New Roman"/>
                <w:b/>
                <w:bCs/>
                <w:spacing w:val="4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Автобиографическая трилогия. Обзор содержания. 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«Юность».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Обзор содержания автобиографической </w:t>
            </w:r>
            <w:r w:rsidRPr="000067C3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трилогии. Формирование личности юного героя по</w:t>
            </w:r>
            <w:r w:rsidRPr="000067C3">
              <w:rPr>
                <w:rFonts w:ascii="Times New Roman" w:hAnsi="Times New Roman" w:cs="Times New Roman"/>
                <w:spacing w:val="7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вести, его стремление к нравственному обновлению. Духовный конфликт героя с окружающей его средой и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собственными недостатками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сайтов «Репетитор»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http://asa.my1.ru/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Сайт Акимовой С.А.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http://www.philolog.ru/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Филолог.ру.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14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Эпоха А.П.Чехова. Художественное мастерство писателя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Жизнь и творчество (обзор).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Литературное краеведение.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Предки А.П.Чехова на воронежской земле. А.П.Чехов в Ольховатке.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14" w:right="5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Трансформация темы «маленького» человека в рассказах «Тоска», «Смерть чиновника»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Комическое и трагическое в прозе Чехова.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04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14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Style w:val="Emphasis"/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>Творчество  А. Н. Плещеева. Ссылка поэта  в Оренбургский край.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Arial" w:hAnsi="Arial" w:cs="Arial"/>
                <w:sz w:val="24"/>
                <w:szCs w:val="24"/>
              </w:rPr>
              <w:t> </w:t>
            </w:r>
            <w:r w:rsidRPr="000067C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«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Оренбургские» повести  «Житейские сцены. Отец и дочь» и «Пашинцев».</w:t>
            </w: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http://project.orenlib.ru/litm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14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pacing w:val="6"/>
                <w:sz w:val="24"/>
                <w:szCs w:val="24"/>
              </w:rPr>
              <w:t>Р.Р.</w:t>
            </w: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Подготовка к сочинению-рассказу на основе произведений писателей 2-ой половины 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века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Подготовка к сочинению-ответу на проб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лемный вопрос «В чем особенности изображения внутреннего мира героев 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русской литературы 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XIX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века? (На приме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 произведений 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Ф. М. Достоевского, Л. Н. Толстого и 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А. П. Чехова)». (По выбору учащихся)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-выбор оснований и критериев для сравнения, сериации,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классификации объектов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сайтов «Репетитор»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http://www.philolog.ru/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Филолог.ру.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14" w:right="5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Из литературы </w:t>
            </w:r>
            <w:r w:rsidRPr="000067C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века.                  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литературного процесса первой четверти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века 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Русская литература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XX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века: многообра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зие жанров и направлений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(реализм, авангардизм, модернизм).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07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М. Горький Основные вехи биографии.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14" w:right="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Своеобразие прозы раннего М. Горького. «Челкаш»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Романтическое и реалистическое дви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жение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М.Горький. Анализ рассказа «26 и одна»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Художественное восприятие текста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10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Многообразие поэтических голосов Серебряного века.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А.А. Блок. Слово о поэте. Стихотворение «Русь».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темы и мотивы. Родина и любовь как единая тема в творчестве Блока. 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.1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index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php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Газета "Литература".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С.А. Есенин. Слово о поэте.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Поэтизация крестьянской Руси.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Слово о поэте.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Стихотворения «Гой ты, Русь, моя родная», «Отговорила роща золотая».  Поэтизация крестьянской Руси. Эмоциональная искренность и философская глубина. Человек и природа в художественном мире.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Система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сайтов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«Репетитор»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http://asa.my1.ru/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Сайт Акимовой С.А.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Сатира В.В.Маяковского. «Прозаседавшиеся»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Урок-открытие поэта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Чтение наизусть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А.А. Ахматова. Слово о поэте. Тема родины и гражданского долга.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Слово о поэте. Стихотворения: «Не с теми я, кто бросил землю…», «Мужество».Война как проверка человека на мужество, человечность и патриотизм..  Тема родины и гражданского долга.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16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М.И.Цветаева. Своеобразие лирики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Урок-открытие поэта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rPr>
          <w:trHeight w:val="1873"/>
        </w:trPr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Р.Р. </w:t>
            </w:r>
            <w:r w:rsidRPr="000067C3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Защита проектов по творчеству  поэтов Серебряного века.  Выразительное чтение наизусть.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творческих группах: презентации проектов об одном из поэтов Серебряного века (план: портрет, биографический 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очерк,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этапы творчества, значимые произведения, связь с музыкой и живописью, чтение стихов наизусть)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lit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.1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september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index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php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Газета "Литература".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19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М. А.  Булгаков. </w:t>
            </w: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 История создания повести «Собачье сердце».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Повесть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«Собачье сердце»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как социально-философ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ская сатира на современное общество.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hyperlink r:id="rId42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сайтов «Репетитор»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«Собачье сердце» : система образов. Сатира на общество Шариковых и Швондеров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Умственная, нравственная, духовная недораз</w:t>
            </w:r>
            <w:r w:rsidRPr="000067C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витость — основа живучести «шариковщины»,  «швондер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ства». 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http://www.bulgakov.ru/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Булгаковская энциклопедия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Смысл названия повести.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>Художественная услов</w:t>
            </w:r>
            <w:r w:rsidRPr="000067C3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ность, фантастика, сатира (развитие понятий), гротеск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 логические: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-синтез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-моделирование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3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http://www.bulgakov.ru/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Булгаковская энциклопедия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24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М.А.Шолохов.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Основные вехи биографии.                 «Донские рассказы». Анализ рассказа «Родинка»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Реализм в художественной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литературе. Реалистическая типизация (углубление по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нятия).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5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Рассказ «Судьба человека»: образы, роли сюжета и композиции в создании художественной идеи.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Особенности авторского повествования в 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рассказе «Судьба человека».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Сказовая манера повествования.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Композиция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рассказа, автор и рассказчик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Роль пейзажа,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широта реалистической типизации, осо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бенности жанра. Реализм Шолохова в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рассказе-эпопее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mlis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Урок литературы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Методико-литературный интернет-сервер.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 Андрея Соколова.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Подготовка к домашнему сочинению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Русский характер в изображе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нии М. Шолохова.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Образ главного героя.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Образ Андрея Соколова, простого человека,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воина и труженика.  Автор и рассказчик в произведении.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Значение картины ве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сенней природы для раскрытия идеи рассказа.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27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88-89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Вн. чт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В.В. Быков Основные биографические сведения. Тема войны в творчестве писателя. «Альпийская баллада».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Тема войны в творчестве писателя. 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Рассказ «Альпийская баллада». Проблематика повести. Любовь и война. Образы Ивана и Джулии.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9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http://www.philolog.ru/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Филолог.ру.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90-91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А.Т.Твардовский.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Военная тема в лирике А.Т. Твардовского: «Я убит подо Ржевом», «Лежат они, глухие и немые...». 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о Родине, о природе. Интонация и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стиль стихотворений.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Мотивы исторической и человеческой памяти в послевоенной лирике на военную тему. Художественное своеобразие лири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softHyphen/>
              <w:t>ки Твардовского о войне.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сайтов «Репетитор»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mlis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Урок литературы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Методико-литературный интернет-сервер.</w:t>
            </w:r>
          </w:p>
        </w:tc>
        <w:tc>
          <w:tcPr>
            <w:tcW w:w="866" w:type="dxa"/>
            <w:gridSpan w:val="2"/>
          </w:tcPr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92-93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Праведник и пророк» А.И.Солженицын. Рассказ «Матрёнин двор»</w:t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: картины послевоенной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деревни. Образ рассказчика.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Образ Матрёны.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Художественное восприятие текста.        </w:t>
            </w:r>
            <w:r w:rsidRPr="000067C3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>Притча (углубление по</w:t>
            </w:r>
            <w:r w:rsidRPr="000067C3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нятия).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Образ праведницы в рассказе «Матренин 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двор». Трагизм ее судьбы. Нравственный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смысл рассказа-притчи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writerstob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narod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Биографии великих русских писателей и поэтов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Вн.чт.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А.И.Солженицын. Анализ рассказа «Как жаль»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Домашнее задание: сочинение-размышление по рассказам А.И.Солженицына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33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РК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Литературная эпоха начала XIX века в произведениях писателей ХХ века: Вл.Ходасевича, Ю.Семенова, И.Смольникова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Вл.Ходасевич "Державин", Ю.Семенов"Дипломатический агент", И.Смольников "Путешествие Пушкина в Оренбургский край" 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выделение необходимой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-установление причинно-следственных связей.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4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http://www.philolog.ru/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Филолог.ру.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35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Из литературы народов России.    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Габдулла Тукай. Тема малой родины и любви в творчестве поэта. 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Стихотворения «Родная деревня», «Книга»</w:t>
            </w: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. Традиции, обычаи и культура татарского народа, надежда на его просвещённое, счастливое будущее. Великая роль книги в жизни человека.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6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www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repetitor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org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 сайтов «Репетитор»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Из зарубежной литературы.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Античная лирика. Гай Валерий Катулл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Ода. Античная ода.             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Чувст</w:t>
            </w:r>
            <w:r w:rsidRPr="000067C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ва и разум в любовной лирике поэта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 xml:space="preserve"> «</w:t>
            </w:r>
            <w:r w:rsidRPr="000067C3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 xml:space="preserve">Нет, ни одна средь женщин...», «Нет, не надейся </w:t>
            </w:r>
            <w:r w:rsidRPr="000067C3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>приязньзаслужить...».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Любовь как выражение глубо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кого чувства, духовных взлетов и падений молодого </w:t>
            </w:r>
            <w:r w:rsidRPr="000067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римлянина.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7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http://ruslit.ioso.ru/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Кабинет русского языка и литературы.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8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http://pergam.chat.ru/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Античная литература.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Уильям Шекспир. «Гамлет» – «пьеса на века». Обзор.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>Трагедия как драматиче</w:t>
            </w:r>
            <w:r w:rsidRPr="000067C3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softHyphen/>
            </w: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ский жанр (углубление понятия).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Философский характер трагедии.  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pacing w:val="-6"/>
                <w:sz w:val="24"/>
                <w:szCs w:val="24"/>
              </w:rPr>
              <w:t xml:space="preserve">«Гамлет»  </w:t>
            </w:r>
            <w:r w:rsidRPr="000067C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(обзор с чтением отдельных сцен по выбору </w:t>
            </w:r>
            <w:r w:rsidRPr="000067C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учителя, например: монологи Гамлета из сцены пятой </w:t>
            </w:r>
            <w:r w:rsidRPr="000067C3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(1-й акт), сцены первой (3-й акт), сцены четвертой </w:t>
            </w:r>
            <w:r w:rsidRPr="000067C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(4-й акт).    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-инициативное сотрудничество в поиске и сборе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выражать свои мысли в соответствии с задачами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39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Данте Алигьери. Универсально-философский характер «Божественной комедии»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Литература эпохи Средневековья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«Божественная комедия» (фрагменты «Ада», 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</w:t>
            </w:r>
            <w:r w:rsidRPr="000067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песни). Трехчастная композиция поэмы как символ пути человека от заблуждения к истине. Тема страдания и очищения. Данте и Вергилий. Данте и Беатриче .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-смысловое чтение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-определение основной и второстепенной информации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-умение с достаточной полнотой и точностью выражать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свои мысли в соответствии с задачами и условиями коммуникации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-владение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0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http://www.philolog.ru/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Филолог.ру.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1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mlis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Урок литературы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Методико-литературный интернет-сервер.</w:t>
            </w:r>
          </w:p>
        </w:tc>
        <w:tc>
          <w:tcPr>
            <w:tcW w:w="866" w:type="dxa"/>
            <w:gridSpan w:val="2"/>
            <w:vMerge w:val="restart"/>
          </w:tcPr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bookmarkStart w:id="0" w:name="_GoBack"/>
            <w:bookmarkEnd w:id="0"/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Иоганн Вольфганг Гёте. «Фауст» – философская трагедия эпохи Просвещения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5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>Философско-драматиче</w:t>
            </w: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ская поэма.</w:t>
            </w:r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sz w:val="24"/>
                <w:szCs w:val="24"/>
              </w:rPr>
              <w:t xml:space="preserve">«Фауст» </w:t>
            </w:r>
            <w:r w:rsidRPr="000067C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(обзор с чтением отдельных сцен по выбору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учителя, например:</w:t>
            </w:r>
            <w:r w:rsidRPr="000067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«Пролог на небесах», </w:t>
            </w:r>
            <w:r w:rsidRPr="000067C3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«Кабинет Фауста», «Сад», «Ночь. Улица перед </w:t>
            </w:r>
            <w:r w:rsidRPr="000067C3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домом Гретхен», </w:t>
            </w:r>
            <w:r w:rsidRPr="000067C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последний монолог Фауста </w:t>
            </w:r>
            <w:r w:rsidRPr="000067C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из второй части трагедии).</w:t>
            </w:r>
          </w:p>
        </w:tc>
        <w:tc>
          <w:tcPr>
            <w:tcW w:w="4820" w:type="dxa"/>
            <w:vMerge w:val="restart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2" w:history="1"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http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://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mlis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  <w:r w:rsidRPr="000067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Урок литературы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Методико-литературный интернет-сервер.</w:t>
            </w:r>
          </w:p>
        </w:tc>
        <w:tc>
          <w:tcPr>
            <w:tcW w:w="866" w:type="dxa"/>
            <w:gridSpan w:val="2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Итоговая контрольная работа</w:t>
            </w:r>
            <w:r w:rsidRPr="000067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по курсу литературы 9 класса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7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43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23.05</w:t>
            </w: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D6E" w:rsidRPr="000067C3" w:rsidTr="000920BD">
        <w:tc>
          <w:tcPr>
            <w:tcW w:w="59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807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Итоговый урок «В творческой мастерской полюбившегося писателя»</w:t>
            </w:r>
          </w:p>
        </w:tc>
        <w:tc>
          <w:tcPr>
            <w:tcW w:w="2551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6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Проекты учеников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7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Задание для летнего чтения</w:t>
            </w:r>
          </w:p>
        </w:tc>
        <w:tc>
          <w:tcPr>
            <w:tcW w:w="4820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- оценивание  правильности выполнения учебной задачи, собственных возможностей ее решения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Планирование решения учебной задачи: выстраивание последовательности необходимых операций (алгоритма действий)</w:t>
            </w:r>
          </w:p>
        </w:tc>
        <w:tc>
          <w:tcPr>
            <w:tcW w:w="3386" w:type="dxa"/>
            <w:gridSpan w:val="9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Мультимедийное  приложение к учебнику;</w:t>
            </w:r>
          </w:p>
          <w:p w:rsidR="00BC7D6E" w:rsidRPr="000067C3" w:rsidRDefault="00BC7D6E" w:rsidP="000920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444" w:history="1"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http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://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vwvw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it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-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n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r w:rsidRPr="000067C3">
                <w:rPr>
                  <w:rStyle w:val="Hyperlink"/>
                  <w:rFonts w:ascii="Times New Roman" w:hAnsi="Times New Roman"/>
                  <w:color w:val="auto"/>
                  <w:sz w:val="24"/>
                  <w:szCs w:val="24"/>
                </w:rPr>
                <w:t>/</w:t>
              </w:r>
            </w:hyperlink>
            <w:r w:rsidRPr="000067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 портал «Сеть творческих учителей»;</w:t>
            </w:r>
          </w:p>
          <w:p w:rsidR="00BC7D6E" w:rsidRPr="000067C3" w:rsidRDefault="00BC7D6E" w:rsidP="000920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134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7D6E" w:rsidRPr="00393883" w:rsidRDefault="00BC7D6E" w:rsidP="00965564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BC7D6E" w:rsidRDefault="00BC7D6E" w:rsidP="00965564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BC7D6E" w:rsidRDefault="00BC7D6E" w:rsidP="00965564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BC7D6E" w:rsidRDefault="00BC7D6E" w:rsidP="00965564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BC7D6E" w:rsidRDefault="00BC7D6E" w:rsidP="00965564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BC7D6E" w:rsidRDefault="00BC7D6E" w:rsidP="00965564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BC7D6E" w:rsidRDefault="00BC7D6E" w:rsidP="00965564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BC7D6E" w:rsidRDefault="00BC7D6E" w:rsidP="00965564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BC7D6E" w:rsidRDefault="00BC7D6E" w:rsidP="00965564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BC7D6E" w:rsidRDefault="00BC7D6E" w:rsidP="00965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560C33" w:rsidRDefault="00BC7D6E" w:rsidP="009655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0C33">
        <w:rPr>
          <w:rFonts w:ascii="Times New Roman" w:hAnsi="Times New Roman" w:cs="Times New Roman"/>
          <w:b/>
          <w:bCs/>
          <w:sz w:val="28"/>
          <w:szCs w:val="28"/>
        </w:rPr>
        <w:t>ПРИЛОЖЕНИЕ №2</w:t>
      </w:r>
    </w:p>
    <w:p w:rsidR="00BC7D6E" w:rsidRPr="00560C33" w:rsidRDefault="00BC7D6E" w:rsidP="00965564">
      <w:pPr>
        <w:pStyle w:val="BodyText"/>
        <w:widowControl w:val="0"/>
        <w:autoSpaceDE w:val="0"/>
        <w:autoSpaceDN w:val="0"/>
        <w:adjustRightInd w:val="0"/>
        <w:spacing w:after="0" w:line="276" w:lineRule="auto"/>
        <w:rPr>
          <w:sz w:val="28"/>
          <w:szCs w:val="28"/>
        </w:rPr>
      </w:pPr>
    </w:p>
    <w:p w:rsidR="00BC7D6E" w:rsidRPr="00F3055A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55A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знаний учащихся по литературе</w:t>
      </w:r>
    </w:p>
    <w:p w:rsidR="00BC7D6E" w:rsidRPr="00F3055A" w:rsidRDefault="00BC7D6E" w:rsidP="00965564">
      <w:pPr>
        <w:pStyle w:val="NormalWeb"/>
        <w:spacing w:after="0" w:line="276" w:lineRule="auto"/>
        <w:rPr>
          <w:rFonts w:ascii="Times New Roman" w:hAnsi="Times New Roman" w:cs="Times New Roman"/>
          <w:i/>
          <w:iCs/>
        </w:rPr>
      </w:pPr>
      <w:r w:rsidRPr="00F3055A">
        <w:rPr>
          <w:rFonts w:ascii="Times New Roman" w:hAnsi="Times New Roman" w:cs="Times New Roman"/>
          <w:i/>
          <w:iCs/>
        </w:rPr>
        <w:t>Общие требования к устному ответу по литературе</w:t>
      </w:r>
    </w:p>
    <w:p w:rsidR="00BC7D6E" w:rsidRPr="00F3055A" w:rsidRDefault="00BC7D6E" w:rsidP="00965564">
      <w:pPr>
        <w:pStyle w:val="NormalWeb"/>
        <w:spacing w:after="0" w:line="276" w:lineRule="auto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1. Соответствие ответа формулировке темы. </w:t>
      </w:r>
    </w:p>
    <w:p w:rsidR="00BC7D6E" w:rsidRPr="00F3055A" w:rsidRDefault="00BC7D6E" w:rsidP="00965564">
      <w:pPr>
        <w:pStyle w:val="NormalWeb"/>
        <w:spacing w:after="0" w:line="276" w:lineRule="auto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2. Содержательность, глубина и полнота ответа. Достоверность излагаемого материала. Хорошее знание текста художественного произведения. </w:t>
      </w:r>
    </w:p>
    <w:p w:rsidR="00BC7D6E" w:rsidRPr="00F3055A" w:rsidRDefault="00BC7D6E" w:rsidP="00965564">
      <w:pPr>
        <w:pStyle w:val="NormalWeb"/>
        <w:spacing w:after="0" w:line="276" w:lineRule="auto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3. Аргументированность, логичность и композиционная стройность ответа. </w:t>
      </w:r>
    </w:p>
    <w:p w:rsidR="00BC7D6E" w:rsidRPr="00F3055A" w:rsidRDefault="00BC7D6E" w:rsidP="00965564">
      <w:pPr>
        <w:pStyle w:val="NormalWeb"/>
        <w:spacing w:after="0" w:line="276" w:lineRule="auto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4. Достаточный интеллектуально-культурный и научно-теоретический уровень ответа. </w:t>
      </w:r>
    </w:p>
    <w:p w:rsidR="00BC7D6E" w:rsidRPr="00F3055A" w:rsidRDefault="00BC7D6E" w:rsidP="00965564">
      <w:pPr>
        <w:pStyle w:val="NormalWeb"/>
        <w:spacing w:after="0" w:line="276" w:lineRule="auto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5. Умение воспринимать художественное произведение как факт искусства слова. Знание и понимание основных закономерностей и проблем развития литературы, умение анализировать содержание и форму художественных произведений. </w:t>
      </w:r>
    </w:p>
    <w:p w:rsidR="00BC7D6E" w:rsidRPr="00F3055A" w:rsidRDefault="00BC7D6E" w:rsidP="00965564">
      <w:pPr>
        <w:pStyle w:val="NormalWeb"/>
        <w:spacing w:after="0" w:line="276" w:lineRule="auto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6. Грамотная, богатая, точная и выразительная речь. </w:t>
      </w:r>
    </w:p>
    <w:p w:rsidR="00BC7D6E" w:rsidRPr="00F3055A" w:rsidRDefault="00BC7D6E" w:rsidP="00965564">
      <w:pPr>
        <w:pStyle w:val="NormalWeb"/>
        <w:spacing w:after="0" w:line="276" w:lineRule="auto"/>
        <w:rPr>
          <w:rFonts w:ascii="Times New Roman" w:hAnsi="Times New Roman" w:cs="Times New Roman"/>
          <w:i/>
          <w:iCs/>
        </w:rPr>
      </w:pPr>
      <w:r w:rsidRPr="00F3055A">
        <w:rPr>
          <w:rFonts w:ascii="Times New Roman" w:hAnsi="Times New Roman" w:cs="Times New Roman"/>
          <w:i/>
          <w:iCs/>
        </w:rPr>
        <w:t>Критерии оценки устного ответа по литературе </w:t>
      </w:r>
    </w:p>
    <w:p w:rsidR="00BC7D6E" w:rsidRPr="00F3055A" w:rsidRDefault="00BC7D6E" w:rsidP="00965564">
      <w:pPr>
        <w:pStyle w:val="NormalWeb"/>
        <w:spacing w:after="0" w:line="276" w:lineRule="auto"/>
        <w:jc w:val="both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"OТЛИЧНО": ставится за исчерпывающий, точный ответ, отличное знание текста и др. литературных материалов, умение пользоваться ими для аргументации и самостоятельных выводов, свободное владение литературоведческой терминологией, навыки анализа литературного произведения в единстве формы и содержания, умение излагать свои мысли последовательно с необходимыми обобщениями и выводами, выразительно читать наизусть программные произведения, говорить правильным литературным языком. </w:t>
      </w:r>
    </w:p>
    <w:p w:rsidR="00BC7D6E" w:rsidRPr="00F3055A" w:rsidRDefault="00BC7D6E" w:rsidP="00965564">
      <w:pPr>
        <w:pStyle w:val="NormalWeb"/>
        <w:spacing w:after="0" w:line="276" w:lineRule="auto"/>
        <w:jc w:val="both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 "ХОРОШО": ставится за ответ, обнаруживающий хорошее знание и понимание литературного материала, умение анализировать текст произведения, приводя необходимые иллюстрации, умение излагать свои мысли последовательно и грамотно. В ответе может быть недостаточно полно развернута аргументация, возможны отдельные затруднения в формулировке выводов, иллюстративный материал может быть представлен недостаточно, отдельные погрешности в чтении наизусть и отдельные ошибки в речевом оформлении высказываний </w:t>
      </w:r>
    </w:p>
    <w:p w:rsidR="00BC7D6E" w:rsidRPr="00F3055A" w:rsidRDefault="00BC7D6E" w:rsidP="00965564">
      <w:pPr>
        <w:pStyle w:val="NormalWeb"/>
        <w:spacing w:after="0" w:line="276" w:lineRule="auto"/>
        <w:jc w:val="both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"УДОВЛЕТВОРИТЕЛЬНО": ставится за ответ, в котором в основном правильно, но схематично или с отклонениями от последовательности изложения раскрыт материал. Анализ текста частично подменяется пересказом, нет обобщений и выводов в полном объеме, имеются существенные ошибки в речевом оформлении высказываний, есть затруднения в чтении наизусть. </w:t>
      </w:r>
    </w:p>
    <w:p w:rsidR="00BC7D6E" w:rsidRPr="00F3055A" w:rsidRDefault="00BC7D6E" w:rsidP="00965564">
      <w:pPr>
        <w:pStyle w:val="NormalWeb"/>
        <w:spacing w:after="0" w:line="276" w:lineRule="auto"/>
        <w:jc w:val="both"/>
        <w:rPr>
          <w:rFonts w:ascii="Times New Roman" w:hAnsi="Times New Roman" w:cs="Times New Roman"/>
        </w:rPr>
      </w:pPr>
      <w:r w:rsidRPr="00F3055A">
        <w:rPr>
          <w:rFonts w:ascii="Times New Roman" w:hAnsi="Times New Roman" w:cs="Times New Roman"/>
        </w:rPr>
        <w:t>"НЕУДОВЛЕТВОРИТЕЛЬНО": ставится, если показано незнание текста или неумение его анализировать, если анализ подменяется пересказом; в ответе отсутствуют необходимые иллюстрации, отсутствует логика в изложении материала, нет необходимых обобщений и самостоятельной оценки фактов; недостаточно сформированы навыки устной речи, имеются отступления от литературной нормы.   </w:t>
      </w:r>
    </w:p>
    <w:p w:rsidR="00BC7D6E" w:rsidRPr="00F3055A" w:rsidRDefault="00BC7D6E" w:rsidP="00965564">
      <w:pPr>
        <w:shd w:val="clear" w:color="auto" w:fill="F7F7F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F3055A">
        <w:rPr>
          <w:rFonts w:ascii="Times New Roman" w:hAnsi="Times New Roman" w:cs="Times New Roman"/>
          <w:i/>
          <w:iCs/>
          <w:sz w:val="24"/>
          <w:szCs w:val="24"/>
        </w:rPr>
        <w:t>Критерии оценки тестовых заданий</w:t>
      </w:r>
    </w:p>
    <w:p w:rsidR="00BC7D6E" w:rsidRPr="00F3055A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> </w:t>
      </w:r>
    </w:p>
    <w:p w:rsidR="00BC7D6E" w:rsidRPr="00F3055A" w:rsidRDefault="00BC7D6E" w:rsidP="00965564">
      <w:pPr>
        <w:shd w:val="clear" w:color="auto" w:fill="F7F7F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>При оценке выполнения тестового задания используется следующая шкала</w:t>
      </w:r>
    </w:p>
    <w:p w:rsidR="00BC7D6E" w:rsidRPr="00F3055A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856"/>
        <w:gridCol w:w="13296"/>
      </w:tblGrid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Баллы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Степень выполнения задания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Менее чем на балл «2» 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не менее 20 % предложенных заданий 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не менее 30 % предложенных заданий 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не менее 40 % предложенных заданий 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не менее 50 % предложенных заданий 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не менее 60 % предложенных заданий 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не менее 70 % предложенных заданий 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не менее 80 % предложенных заданий 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не менее 90 % предложенных заданий </w:t>
            </w:r>
          </w:p>
        </w:tc>
      </w:tr>
      <w:tr w:rsidR="00BC7D6E" w:rsidRPr="000067C3" w:rsidTr="000920BD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 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все предложенные задания </w:t>
            </w:r>
          </w:p>
        </w:tc>
      </w:tr>
    </w:tbl>
    <w:p w:rsidR="00BC7D6E" w:rsidRPr="00F3055A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D6E" w:rsidRPr="00F3055A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>Оценка «5» за тест ставится, если набрано 9-10 баллов.</w:t>
      </w:r>
    </w:p>
    <w:p w:rsidR="00BC7D6E" w:rsidRPr="00F3055A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>Оценка «4» ставится, если набрано 6-8 баллов.</w:t>
      </w:r>
    </w:p>
    <w:p w:rsidR="00BC7D6E" w:rsidRPr="00F3055A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>Оценка «3» ставится, если набрано 3-5 баллов.</w:t>
      </w:r>
    </w:p>
    <w:p w:rsidR="00BC7D6E" w:rsidRPr="00F3055A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55A">
        <w:rPr>
          <w:rFonts w:ascii="Times New Roman" w:hAnsi="Times New Roman" w:cs="Times New Roman"/>
          <w:sz w:val="24"/>
          <w:szCs w:val="24"/>
        </w:rPr>
        <w:t>Оценка «2» ставится, если набрано 1-2 балла.</w:t>
      </w:r>
    </w:p>
    <w:p w:rsidR="00BC7D6E" w:rsidRPr="00F3055A" w:rsidRDefault="00BC7D6E" w:rsidP="009655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F3055A">
        <w:rPr>
          <w:rFonts w:ascii="Times New Roman" w:hAnsi="Times New Roman" w:cs="Times New Roman"/>
          <w:i/>
          <w:iCs/>
          <w:sz w:val="24"/>
          <w:szCs w:val="24"/>
        </w:rPr>
        <w:t>Критерии оценки сочинения по литературе</w:t>
      </w:r>
    </w:p>
    <w:p w:rsidR="00BC7D6E" w:rsidRPr="00F3055A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Ind w:w="2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5196"/>
      </w:tblGrid>
      <w:tr w:rsidR="00BC7D6E" w:rsidRPr="000067C3" w:rsidTr="000920BD">
        <w:trPr>
          <w:tblCellSpacing w:w="0" w:type="dxa"/>
        </w:trPr>
        <w:tc>
          <w:tcPr>
            <w:tcW w:w="5000" w:type="pct"/>
            <w:vAlign w:val="center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    В основу оценки сочинений по литературе должны быть положены следующие главные критерии в пределах программы данного класса: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правильное понимание темы, глубина и полнота её раскрытия, верная передача фактов, правильное объяснение событий и поведения героев исходя из идейно-тематического содержания произведения, доказательность основных положений, привлечение материала, важного и существенного для раскрытия темы, умение делать выводы и обобщения, точность в цитатах и умение включать их в текст сочинения; наличие плана в обучающих сочинениях; соразмерность частей сочинения, логичность связей и переходов между ними;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точность и богатство лексики, умение пользоваться изобразительными средствами языка.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Оценка за грамотность сочинения выставляется в соответствии с «Нормами оценки знаний, умений и навыков учащихся по русскому языку».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Оценка "</w:t>
            </w:r>
            <w:smartTag w:uri="urn:schemas-microsoft-com:office:smarttags" w:element="metricconverter">
              <w:smartTagPr>
                <w:attr w:name="ProductID" w:val="5”"/>
              </w:smartTagPr>
              <w:r w:rsidRPr="000067C3">
                <w:rPr>
                  <w:rFonts w:ascii="Times New Roman" w:hAnsi="Times New Roman" w:cs="Times New Roman"/>
                  <w:sz w:val="24"/>
                  <w:szCs w:val="24"/>
                </w:rPr>
                <w:t>5”</w:t>
              </w:r>
            </w:smartTag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 за сочинение: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глубоко и аргументировано раскрывающее тему, свидетельствующее об отличном знании текста произведения и других материалов, необходимых для её раскрытия, об умении целенаправленно анализировать материал, делать выводы и обобщения;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стройное по композиции, логичное и последовательное в изложении мыслей;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написанное правильным литературным языком и стилистически соответствующее содержанию.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Допускается незначительная неточность в содержании, один - два речевых недочёта.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Оценка "</w:t>
            </w:r>
            <w:smartTag w:uri="urn:schemas-microsoft-com:office:smarttags" w:element="metricconverter">
              <w:smartTagPr>
                <w:attr w:name="ProductID" w:val="4”"/>
              </w:smartTagPr>
              <w:r w:rsidRPr="000067C3">
                <w:rPr>
                  <w:rFonts w:ascii="Times New Roman" w:hAnsi="Times New Roman" w:cs="Times New Roman"/>
                  <w:sz w:val="24"/>
                  <w:szCs w:val="24"/>
                </w:rPr>
                <w:t>4”</w:t>
              </w:r>
            </w:smartTag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 за сочинение: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достаточно полно и убедительно раскрывающее тему, обнаруживающее хорошее 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логичное и последовательное изложение содержания;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написанное правильным литературным языком, стилистически соответствующее содержанию.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Допускаются две-три неточности в содержании, незначительные отклонения от темы, а также не более трёх-четырёх речевых недочётов.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Оценка "</w:t>
            </w:r>
            <w:smartTag w:uri="urn:schemas-microsoft-com:office:smarttags" w:element="metricconverter">
              <w:smartTagPr>
                <w:attr w:name="ProductID" w:val="3”"/>
              </w:smartTagPr>
              <w:r w:rsidRPr="000067C3">
                <w:rPr>
                  <w:rFonts w:ascii="Times New Roman" w:hAnsi="Times New Roman" w:cs="Times New Roman"/>
                  <w:sz w:val="24"/>
                  <w:szCs w:val="24"/>
                </w:rPr>
                <w:t>3”</w:t>
              </w:r>
            </w:smartTag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 за сочинение, в котором: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в главном и основном раскрывается тема, в целом дан верный, но односторонний или недостаточно полный ответ на тему, допущены отклонения от неё или отдельные ошибки в изложении фактического материала; обнаруживается недостаточное умение делать выводы и обобщения;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материал излагается достаточно логично, но имеются отдельные нарушения в последовательности выражения мыслей;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обнаруживается владение основами письменной речи;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в работе имеется не более четырёх недочётов в содержании и пяти речевых недочётов.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Оценка "</w:t>
            </w:r>
            <w:smartTag w:uri="urn:schemas-microsoft-com:office:smarttags" w:element="metricconverter">
              <w:smartTagPr>
                <w:attr w:name="ProductID" w:val="2”"/>
              </w:smartTagPr>
              <w:r w:rsidRPr="000067C3">
                <w:rPr>
                  <w:rFonts w:ascii="Times New Roman" w:hAnsi="Times New Roman" w:cs="Times New Roman"/>
                  <w:sz w:val="24"/>
                  <w:szCs w:val="24"/>
                </w:rPr>
                <w:t>2”</w:t>
              </w:r>
            </w:smartTag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ставится за сочинение, которое: </w: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br/>
      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  характеризуется случайным расположением материала, отсутствием связи между частями; отличается бедностью словаря, наличием  грубых  речевых ошибок.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7D6E" w:rsidRDefault="00BC7D6E" w:rsidP="000920BD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C7D6E" w:rsidRPr="000067C3" w:rsidRDefault="00BC7D6E" w:rsidP="000920BD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 техники чтения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 школе принято проверять технику чтения учащихся. Ребенку дается текст, который он читает в течение одной минуты, а затем подсчитывается количество прочитанных слов. Учитывая, что навыки чтения формируются постоянно, проверка техники чтения проводится 2 раза в год. </w:t>
            </w:r>
          </w:p>
          <w:p w:rsidR="00BC7D6E" w:rsidRPr="000067C3" w:rsidRDefault="00BC7D6E" w:rsidP="00092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CellSpacing w:w="20" w:type="dxa"/>
              <w:tblInd w:w="6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ook w:val="00A0"/>
            </w:tblPr>
            <w:tblGrid>
              <w:gridCol w:w="3250"/>
              <w:gridCol w:w="3230"/>
              <w:gridCol w:w="3251"/>
            </w:tblGrid>
            <w:tr w:rsidR="00BC7D6E" w:rsidRPr="000067C3" w:rsidTr="000920BD">
              <w:trPr>
                <w:tblCellSpacing w:w="20" w:type="dxa"/>
              </w:trPr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0D9"/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0D9"/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начало года</w:t>
                  </w:r>
                </w:p>
              </w:tc>
              <w:tc>
                <w:tcPr>
                  <w:tcW w:w="31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0D9"/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конец года</w:t>
                  </w:r>
                </w:p>
              </w:tc>
            </w:tr>
            <w:tr w:rsidR="00BC7D6E" w:rsidRPr="000067C3" w:rsidTr="000920BD">
              <w:trPr>
                <w:tblCellSpacing w:w="20" w:type="dxa"/>
              </w:trPr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слов</w:t>
                  </w:r>
                </w:p>
              </w:tc>
              <w:tc>
                <w:tcPr>
                  <w:tcW w:w="31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 слов</w:t>
                  </w:r>
                </w:p>
              </w:tc>
            </w:tr>
            <w:tr w:rsidR="00BC7D6E" w:rsidRPr="000067C3" w:rsidTr="000920BD">
              <w:trPr>
                <w:tblCellSpacing w:w="20" w:type="dxa"/>
              </w:trPr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 слов</w:t>
                  </w:r>
                </w:p>
              </w:tc>
              <w:tc>
                <w:tcPr>
                  <w:tcW w:w="31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 слов</w:t>
                  </w:r>
                </w:p>
              </w:tc>
            </w:tr>
            <w:tr w:rsidR="00BC7D6E" w:rsidRPr="000067C3" w:rsidTr="000920BD">
              <w:trPr>
                <w:tblCellSpacing w:w="20" w:type="dxa"/>
              </w:trPr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 слов</w:t>
                  </w:r>
                </w:p>
              </w:tc>
              <w:tc>
                <w:tcPr>
                  <w:tcW w:w="31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 слов</w:t>
                  </w:r>
                </w:p>
              </w:tc>
            </w:tr>
            <w:tr w:rsidR="00BC7D6E" w:rsidRPr="000067C3" w:rsidTr="000920BD">
              <w:trPr>
                <w:tblCellSpacing w:w="20" w:type="dxa"/>
              </w:trPr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 слов</w:t>
                  </w:r>
                </w:p>
              </w:tc>
              <w:tc>
                <w:tcPr>
                  <w:tcW w:w="31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 слов</w:t>
                  </w:r>
                </w:p>
              </w:tc>
            </w:tr>
            <w:tr w:rsidR="00BC7D6E" w:rsidRPr="000067C3" w:rsidTr="000920BD">
              <w:trPr>
                <w:tblCellSpacing w:w="20" w:type="dxa"/>
              </w:trPr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1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 – 155 слов</w:t>
                  </w:r>
                </w:p>
              </w:tc>
              <w:tc>
                <w:tcPr>
                  <w:tcW w:w="319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C7D6E" w:rsidRPr="000067C3" w:rsidRDefault="00BC7D6E" w:rsidP="000920B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6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 – 175 слов</w:t>
                  </w:r>
                </w:p>
              </w:tc>
            </w:tr>
          </w:tbl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7D6E" w:rsidRPr="00CB47F7" w:rsidRDefault="00BC7D6E" w:rsidP="00965564">
      <w:pPr>
        <w:pStyle w:val="NoSpacing"/>
        <w:jc w:val="both"/>
        <w:rPr>
          <w:rFonts w:ascii="Times New Roman" w:hAnsi="Times New Roman"/>
        </w:rPr>
      </w:pPr>
    </w:p>
    <w:p w:rsidR="00BC7D6E" w:rsidRDefault="00BC7D6E" w:rsidP="00965564">
      <w:pPr>
        <w:pStyle w:val="NoSpacing"/>
        <w:jc w:val="both"/>
        <w:rPr>
          <w:rFonts w:ascii="Times New Roman" w:hAnsi="Times New Roman"/>
          <w:b/>
          <w:bCs/>
        </w:rPr>
      </w:pPr>
      <w:r w:rsidRPr="00CB47F7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</w:rPr>
        <w:t xml:space="preserve">                                          </w:t>
      </w:r>
    </w:p>
    <w:p w:rsidR="00BC7D6E" w:rsidRDefault="00BC7D6E" w:rsidP="00965564">
      <w:pPr>
        <w:pStyle w:val="NoSpacing"/>
        <w:jc w:val="right"/>
        <w:rPr>
          <w:rStyle w:val="Strong"/>
          <w:rFonts w:ascii="Times New Roman" w:hAnsi="Times New Roman"/>
          <w:bCs/>
          <w:color w:val="000000"/>
          <w:sz w:val="23"/>
          <w:szCs w:val="23"/>
        </w:rPr>
      </w:pPr>
      <w:r>
        <w:rPr>
          <w:rFonts w:ascii="Times New Roman" w:hAnsi="Times New Roman"/>
          <w:b/>
          <w:bCs/>
        </w:rPr>
        <w:t xml:space="preserve">      </w:t>
      </w:r>
      <w:r>
        <w:rPr>
          <w:rStyle w:val="Strong"/>
          <w:rFonts w:ascii="Times New Roman" w:hAnsi="Times New Roman"/>
          <w:bCs/>
          <w:color w:val="000000"/>
          <w:sz w:val="23"/>
          <w:szCs w:val="23"/>
        </w:rPr>
        <w:t>Приложение №3</w:t>
      </w:r>
    </w:p>
    <w:p w:rsidR="00BC7D6E" w:rsidRDefault="00BC7D6E" w:rsidP="00965564">
      <w:pPr>
        <w:pStyle w:val="NoSpacing"/>
        <w:jc w:val="center"/>
        <w:rPr>
          <w:rStyle w:val="Strong"/>
          <w:rFonts w:ascii="Times New Roman" w:hAnsi="Times New Roman"/>
          <w:bCs/>
          <w:color w:val="000000"/>
          <w:sz w:val="23"/>
          <w:szCs w:val="23"/>
        </w:rPr>
      </w:pPr>
    </w:p>
    <w:p w:rsidR="00BC7D6E" w:rsidRDefault="00BC7D6E" w:rsidP="00965564">
      <w:pPr>
        <w:pStyle w:val="NoSpacing"/>
        <w:spacing w:line="276" w:lineRule="auto"/>
        <w:jc w:val="center"/>
        <w:rPr>
          <w:rStyle w:val="Strong"/>
          <w:rFonts w:ascii="Times New Roman" w:hAnsi="Times New Roman"/>
          <w:bCs/>
          <w:color w:val="000000"/>
          <w:sz w:val="23"/>
          <w:szCs w:val="23"/>
        </w:rPr>
      </w:pPr>
      <w:r>
        <w:rPr>
          <w:rStyle w:val="Strong"/>
          <w:rFonts w:ascii="Times New Roman" w:hAnsi="Times New Roman"/>
          <w:bCs/>
          <w:color w:val="000000"/>
          <w:sz w:val="23"/>
          <w:szCs w:val="23"/>
        </w:rPr>
        <w:t>ТЕМАТИКА ПРОЕКТНЫХ И ИССЛЕДОВАТЕЛЬСКИХ РАБОТ</w:t>
      </w:r>
    </w:p>
    <w:p w:rsidR="00BC7D6E" w:rsidRDefault="00BC7D6E" w:rsidP="00965564">
      <w:pPr>
        <w:pStyle w:val="NoSpacing"/>
        <w:spacing w:line="276" w:lineRule="auto"/>
        <w:jc w:val="center"/>
        <w:rPr>
          <w:rStyle w:val="Strong"/>
          <w:rFonts w:ascii="Times New Roman" w:hAnsi="Times New Roman"/>
          <w:bCs/>
          <w:color w:val="000000"/>
          <w:sz w:val="23"/>
          <w:szCs w:val="23"/>
        </w:rPr>
      </w:pPr>
    </w:p>
    <w:p w:rsidR="00BC7D6E" w:rsidRDefault="00BC7D6E" w:rsidP="00965564">
      <w:pPr>
        <w:pStyle w:val="NoSpacing"/>
        <w:spacing w:line="276" w:lineRule="auto"/>
        <w:jc w:val="center"/>
        <w:rPr>
          <w:rStyle w:val="Strong"/>
          <w:rFonts w:ascii="Times New Roman" w:hAnsi="Times New Roman"/>
          <w:bCs/>
          <w:color w:val="000000"/>
          <w:sz w:val="23"/>
          <w:szCs w:val="23"/>
        </w:rPr>
      </w:pPr>
      <w:r>
        <w:rPr>
          <w:rStyle w:val="Strong"/>
          <w:rFonts w:ascii="Times New Roman" w:hAnsi="Times New Roman"/>
          <w:bCs/>
          <w:color w:val="000000"/>
          <w:sz w:val="23"/>
          <w:szCs w:val="23"/>
        </w:rPr>
        <w:t>5 КЛАСС</w:t>
      </w:r>
    </w:p>
    <w:p w:rsidR="00BC7D6E" w:rsidRPr="003206EF" w:rsidRDefault="00BC7D6E" w:rsidP="00965564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BC7D6E" w:rsidRPr="00006F5B" w:rsidRDefault="00BC7D6E" w:rsidP="00965564">
      <w:pPr>
        <w:pStyle w:val="ListParagraph"/>
        <w:numPr>
          <w:ilvl w:val="0"/>
          <w:numId w:val="5"/>
        </w:numPr>
        <w:spacing w:line="276" w:lineRule="auto"/>
        <w:ind w:left="0" w:firstLine="0"/>
      </w:pPr>
      <w:r w:rsidRPr="00006F5B">
        <w:t>Чудеса в сказках Пушкина.</w:t>
      </w:r>
    </w:p>
    <w:p w:rsidR="00BC7D6E" w:rsidRPr="00006F5B" w:rsidRDefault="00BC7D6E" w:rsidP="00965564">
      <w:pPr>
        <w:pStyle w:val="ListParagraph"/>
        <w:numPr>
          <w:ilvl w:val="0"/>
          <w:numId w:val="5"/>
        </w:numPr>
        <w:spacing w:line="276" w:lineRule="auto"/>
        <w:ind w:left="0" w:firstLine="0"/>
        <w:rPr>
          <w:rStyle w:val="Emphasis"/>
          <w:i w:val="0"/>
        </w:rPr>
      </w:pPr>
      <w:r w:rsidRPr="00006F5B">
        <w:rPr>
          <w:rStyle w:val="Emphasis"/>
          <w:i w:val="0"/>
        </w:rPr>
        <w:t>Памятные места Оренбургского края.</w:t>
      </w:r>
    </w:p>
    <w:p w:rsidR="00BC7D6E" w:rsidRPr="00006F5B" w:rsidRDefault="00BC7D6E" w:rsidP="00965564">
      <w:pPr>
        <w:pStyle w:val="ListParagraph"/>
        <w:numPr>
          <w:ilvl w:val="0"/>
          <w:numId w:val="5"/>
        </w:numPr>
        <w:spacing w:line="276" w:lineRule="auto"/>
        <w:ind w:left="0" w:firstLine="0"/>
      </w:pPr>
      <w:r w:rsidRPr="00006F5B">
        <w:t>Диалектные слова в сказах П.П.Бажова</w:t>
      </w:r>
      <w:r w:rsidRPr="00006F5B">
        <w:rPr>
          <w:sz w:val="28"/>
          <w:szCs w:val="28"/>
        </w:rPr>
        <w:t xml:space="preserve"> </w:t>
      </w:r>
    </w:p>
    <w:p w:rsidR="00BC7D6E" w:rsidRPr="00006F5B" w:rsidRDefault="00BC7D6E" w:rsidP="00965564">
      <w:pPr>
        <w:pStyle w:val="ListParagraph"/>
        <w:numPr>
          <w:ilvl w:val="0"/>
          <w:numId w:val="5"/>
        </w:numPr>
        <w:spacing w:line="276" w:lineRule="auto"/>
        <w:ind w:left="0" w:firstLine="0"/>
      </w:pPr>
      <w:r w:rsidRPr="00006F5B">
        <w:t>Произведения в интерпретации иллюстраторов</w:t>
      </w:r>
    </w:p>
    <w:p w:rsidR="00BC7D6E" w:rsidRDefault="00BC7D6E" w:rsidP="00965564">
      <w:pPr>
        <w:pStyle w:val="NoSpacing"/>
        <w:spacing w:line="276" w:lineRule="auto"/>
        <w:jc w:val="center"/>
        <w:rPr>
          <w:rStyle w:val="Strong"/>
          <w:rFonts w:ascii="Times New Roman" w:hAnsi="Times New Roman"/>
          <w:bCs/>
          <w:color w:val="000000"/>
          <w:sz w:val="23"/>
          <w:szCs w:val="23"/>
        </w:rPr>
      </w:pPr>
    </w:p>
    <w:p w:rsidR="00BC7D6E" w:rsidRDefault="00BC7D6E" w:rsidP="00965564">
      <w:pPr>
        <w:pStyle w:val="NoSpacing"/>
        <w:spacing w:line="276" w:lineRule="auto"/>
        <w:jc w:val="center"/>
        <w:rPr>
          <w:rStyle w:val="Strong"/>
          <w:rFonts w:ascii="Times New Roman" w:hAnsi="Times New Roman"/>
          <w:bCs/>
          <w:color w:val="000000"/>
          <w:sz w:val="23"/>
          <w:szCs w:val="23"/>
        </w:rPr>
      </w:pPr>
      <w:r>
        <w:rPr>
          <w:rStyle w:val="Strong"/>
          <w:rFonts w:ascii="Times New Roman" w:hAnsi="Times New Roman"/>
          <w:bCs/>
          <w:color w:val="000000"/>
          <w:sz w:val="23"/>
          <w:szCs w:val="23"/>
        </w:rPr>
        <w:t>6 КЛАСС</w:t>
      </w:r>
    </w:p>
    <w:p w:rsidR="00BC7D6E" w:rsidRPr="004F147B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147B">
        <w:rPr>
          <w:rFonts w:ascii="Times New Roman" w:hAnsi="Times New Roman" w:cs="Times New Roman"/>
          <w:sz w:val="24"/>
          <w:szCs w:val="24"/>
        </w:rPr>
        <w:t>1. Русской поэзии душа человеческая</w:t>
      </w:r>
    </w:p>
    <w:p w:rsidR="00BC7D6E" w:rsidRPr="004F147B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147B">
        <w:rPr>
          <w:rFonts w:ascii="Times New Roman" w:hAnsi="Times New Roman" w:cs="Times New Roman"/>
          <w:sz w:val="24"/>
          <w:szCs w:val="24"/>
        </w:rPr>
        <w:t>2. Быт и нравы русского дворянства (на примере романа А.С.Пушкина «Дубровский»)</w:t>
      </w:r>
    </w:p>
    <w:p w:rsidR="00BC7D6E" w:rsidRPr="004F147B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147B">
        <w:rPr>
          <w:rFonts w:ascii="Times New Roman" w:hAnsi="Times New Roman" w:cs="Times New Roman"/>
          <w:sz w:val="24"/>
          <w:szCs w:val="24"/>
        </w:rPr>
        <w:t>3. Роль пейзажа в стихотворениях М.Ю.Лермонтова.</w:t>
      </w:r>
    </w:p>
    <w:p w:rsidR="00BC7D6E" w:rsidRPr="004F147B" w:rsidRDefault="00BC7D6E" w:rsidP="00965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7B">
        <w:rPr>
          <w:rFonts w:ascii="Times New Roman" w:hAnsi="Times New Roman" w:cs="Times New Roman"/>
          <w:sz w:val="24"/>
          <w:szCs w:val="24"/>
        </w:rPr>
        <w:t>4. Тема Родины в творчестве Н.В.Гоголя</w:t>
      </w:r>
    </w:p>
    <w:p w:rsidR="00BC7D6E" w:rsidRPr="004F147B" w:rsidRDefault="00BC7D6E" w:rsidP="00965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7B">
        <w:rPr>
          <w:rFonts w:ascii="Times New Roman" w:hAnsi="Times New Roman" w:cs="Times New Roman"/>
          <w:sz w:val="24"/>
          <w:szCs w:val="24"/>
        </w:rPr>
        <w:t>5. Природа в творчестве М.М.Пришвина (по сказке – были «Кладовая солнца»</w:t>
      </w:r>
    </w:p>
    <w:p w:rsidR="00BC7D6E" w:rsidRDefault="00BC7D6E" w:rsidP="00965564">
      <w:pPr>
        <w:pStyle w:val="ListParagraph"/>
        <w:spacing w:after="200" w:line="276" w:lineRule="auto"/>
        <w:rPr>
          <w:b/>
          <w:bCs/>
          <w:shd w:val="clear" w:color="auto" w:fill="FFFFFF"/>
        </w:rPr>
      </w:pPr>
      <w:r w:rsidRPr="000D6797">
        <w:rPr>
          <w:b/>
          <w:bCs/>
          <w:shd w:val="clear" w:color="auto" w:fill="FFFFFF"/>
        </w:rPr>
        <w:t xml:space="preserve">                                                                                                        7 КЛАСС</w:t>
      </w:r>
    </w:p>
    <w:p w:rsidR="00BC7D6E" w:rsidRPr="00194846" w:rsidRDefault="00BC7D6E" w:rsidP="00965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6797">
        <w:rPr>
          <w:color w:val="000000"/>
        </w:rPr>
        <w:br/>
      </w:r>
      <w:r w:rsidRPr="00194846">
        <w:rPr>
          <w:rFonts w:ascii="Times New Roman" w:hAnsi="Times New Roman" w:cs="Times New Roman"/>
          <w:sz w:val="24"/>
          <w:szCs w:val="24"/>
        </w:rPr>
        <w:t>1.Темы и мотивы «Стихотворений в прозе» И.С. Тургенева.</w:t>
      </w:r>
    </w:p>
    <w:p w:rsidR="00BC7D6E" w:rsidRPr="00194846" w:rsidRDefault="00BC7D6E" w:rsidP="00965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846">
        <w:rPr>
          <w:rFonts w:ascii="Times New Roman" w:hAnsi="Times New Roman" w:cs="Times New Roman"/>
          <w:sz w:val="24"/>
          <w:szCs w:val="24"/>
        </w:rPr>
        <w:t>2. Басни Крылова и сказки Салтыкова – Щедрина</w:t>
      </w:r>
    </w:p>
    <w:p w:rsidR="00BC7D6E" w:rsidRDefault="00BC7D6E" w:rsidP="0096556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4846">
        <w:rPr>
          <w:rFonts w:ascii="Times New Roman" w:hAnsi="Times New Roman" w:cs="Times New Roman"/>
          <w:sz w:val="24"/>
          <w:szCs w:val="24"/>
        </w:rPr>
        <w:t xml:space="preserve">3. </w:t>
      </w:r>
      <w:r w:rsidRPr="00194846">
        <w:rPr>
          <w:rFonts w:ascii="Times New Roman" w:hAnsi="Times New Roman" w:cs="Times New Roman"/>
          <w:color w:val="000000"/>
          <w:sz w:val="24"/>
          <w:szCs w:val="24"/>
        </w:rPr>
        <w:t>Песни Б.Окуджавы о Великой Отечественной войне»</w:t>
      </w:r>
    </w:p>
    <w:p w:rsidR="00BC7D6E" w:rsidRPr="00194846" w:rsidRDefault="00BC7D6E" w:rsidP="00965564">
      <w:pPr>
        <w:spacing w:after="0" w:line="240" w:lineRule="auto"/>
      </w:pPr>
    </w:p>
    <w:p w:rsidR="00BC7D6E" w:rsidRDefault="00BC7D6E" w:rsidP="00965564">
      <w:pPr>
        <w:pStyle w:val="ListParagraph"/>
        <w:spacing w:line="276" w:lineRule="auto"/>
        <w:ind w:left="0"/>
        <w:jc w:val="center"/>
        <w:rPr>
          <w:b/>
          <w:bCs/>
          <w:shd w:val="clear" w:color="auto" w:fill="FFFFFF"/>
        </w:rPr>
      </w:pPr>
      <w:r w:rsidRPr="003206EF">
        <w:rPr>
          <w:b/>
          <w:bCs/>
          <w:shd w:val="clear" w:color="auto" w:fill="FFFFFF"/>
        </w:rPr>
        <w:t>8 КЛАСС</w:t>
      </w:r>
    </w:p>
    <w:p w:rsidR="00BC7D6E" w:rsidRPr="007D5E08" w:rsidRDefault="00BC7D6E" w:rsidP="00965564">
      <w:pPr>
        <w:pStyle w:val="ListParagraph"/>
        <w:numPr>
          <w:ilvl w:val="0"/>
          <w:numId w:val="4"/>
        </w:numPr>
        <w:ind w:left="0" w:firstLine="0"/>
        <w:rPr>
          <w:color w:val="000000"/>
          <w:shd w:val="clear" w:color="auto" w:fill="FFFFFF"/>
        </w:rPr>
      </w:pPr>
      <w:r w:rsidRPr="007D5E08">
        <w:rPr>
          <w:color w:val="000000"/>
          <w:shd w:val="clear" w:color="auto" w:fill="FFFFFF"/>
        </w:rPr>
        <w:t>Пейзажи Тургенева и их место в структуре художественного повествования.</w:t>
      </w:r>
    </w:p>
    <w:p w:rsidR="00BC7D6E" w:rsidRPr="007D5E08" w:rsidRDefault="00BC7D6E" w:rsidP="00965564">
      <w:pPr>
        <w:pStyle w:val="ListParagraph"/>
        <w:numPr>
          <w:ilvl w:val="0"/>
          <w:numId w:val="4"/>
        </w:numPr>
        <w:ind w:left="0" w:firstLine="0"/>
        <w:rPr>
          <w:color w:val="000000"/>
          <w:shd w:val="clear" w:color="auto" w:fill="FFFFFF"/>
        </w:rPr>
      </w:pPr>
      <w:r w:rsidRPr="007D5E08">
        <w:rPr>
          <w:color w:val="000000"/>
          <w:shd w:val="clear" w:color="auto" w:fill="FFFFFF"/>
        </w:rPr>
        <w:t>Образ предмета-символа в русской и зарубежной литературе.</w:t>
      </w:r>
    </w:p>
    <w:p w:rsidR="00BC7D6E" w:rsidRPr="007D5E08" w:rsidRDefault="00BC7D6E" w:rsidP="00965564">
      <w:pPr>
        <w:pStyle w:val="ListParagraph"/>
        <w:numPr>
          <w:ilvl w:val="0"/>
          <w:numId w:val="4"/>
        </w:numPr>
        <w:ind w:left="0" w:firstLine="0"/>
        <w:rPr>
          <w:color w:val="000000"/>
          <w:shd w:val="clear" w:color="auto" w:fill="FFFFFF"/>
        </w:rPr>
      </w:pPr>
      <w:r w:rsidRPr="007D5E08">
        <w:rPr>
          <w:color w:val="000000"/>
          <w:shd w:val="clear" w:color="auto" w:fill="FFFFFF"/>
        </w:rPr>
        <w:t>Жанр народной песни</w:t>
      </w:r>
    </w:p>
    <w:p w:rsidR="00BC7D6E" w:rsidRPr="007D5E08" w:rsidRDefault="00BC7D6E" w:rsidP="00965564">
      <w:pPr>
        <w:pStyle w:val="ListParagraph"/>
        <w:numPr>
          <w:ilvl w:val="0"/>
          <w:numId w:val="4"/>
        </w:numPr>
        <w:ind w:left="0" w:firstLine="0"/>
        <w:rPr>
          <w:color w:val="000000"/>
          <w:shd w:val="clear" w:color="auto" w:fill="FFFFFF"/>
        </w:rPr>
      </w:pPr>
      <w:r w:rsidRPr="007D5E08">
        <w:rPr>
          <w:color w:val="000000"/>
          <w:shd w:val="clear" w:color="auto" w:fill="FFFFFF"/>
        </w:rPr>
        <w:t>Художественная природа и функция гротеска в «Петербургских повестях» Гоголя.</w:t>
      </w:r>
    </w:p>
    <w:p w:rsidR="00BC7D6E" w:rsidRPr="007D5E08" w:rsidRDefault="00BC7D6E" w:rsidP="00965564">
      <w:pPr>
        <w:pStyle w:val="ListParagraph"/>
        <w:numPr>
          <w:ilvl w:val="0"/>
          <w:numId w:val="4"/>
        </w:numPr>
        <w:ind w:left="0" w:firstLine="0"/>
        <w:rPr>
          <w:color w:val="000000"/>
        </w:rPr>
      </w:pPr>
      <w:r w:rsidRPr="007D5E08">
        <w:rPr>
          <w:color w:val="000000"/>
          <w:shd w:val="clear" w:color="auto" w:fill="FFFFFF"/>
        </w:rPr>
        <w:t>Кроссворды по произведениям А.С. Пушкина.</w:t>
      </w:r>
    </w:p>
    <w:p w:rsidR="00BC7D6E" w:rsidRPr="00C838E5" w:rsidRDefault="00BC7D6E" w:rsidP="00965564">
      <w:pPr>
        <w:pStyle w:val="ListParagraph"/>
        <w:spacing w:after="160" w:line="276" w:lineRule="auto"/>
        <w:ind w:left="851"/>
      </w:pPr>
    </w:p>
    <w:p w:rsidR="00BC7D6E" w:rsidRPr="00F3055A" w:rsidRDefault="00BC7D6E" w:rsidP="00965564">
      <w:pPr>
        <w:pStyle w:val="NoSpacing"/>
        <w:jc w:val="center"/>
        <w:rPr>
          <w:rStyle w:val="Strong"/>
          <w:rFonts w:ascii="Times New Roman" w:hAnsi="Times New Roman"/>
          <w:bCs/>
        </w:rPr>
      </w:pP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Style w:val="Strong"/>
          <w:rFonts w:ascii="Times New Roman" w:hAnsi="Times New Roman"/>
          <w:bCs/>
          <w:color w:val="000000"/>
        </w:rPr>
      </w:pP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Style w:val="Strong"/>
          <w:rFonts w:ascii="Times New Roman" w:hAnsi="Times New Roman"/>
          <w:bCs/>
          <w:color w:val="000000"/>
        </w:rPr>
      </w:pPr>
      <w:r>
        <w:rPr>
          <w:rStyle w:val="Strong"/>
          <w:rFonts w:ascii="Times New Roman" w:hAnsi="Times New Roman"/>
          <w:bCs/>
          <w:color w:val="000000"/>
        </w:rPr>
        <w:t>9 КЛАСС</w:t>
      </w:r>
    </w:p>
    <w:p w:rsidR="00BC7D6E" w:rsidRPr="00954991" w:rsidRDefault="00BC7D6E" w:rsidP="00965564">
      <w:pPr>
        <w:pStyle w:val="ListParagraph"/>
        <w:numPr>
          <w:ilvl w:val="0"/>
          <w:numId w:val="12"/>
        </w:numPr>
        <w:rPr>
          <w:color w:val="000000"/>
          <w:shd w:val="clear" w:color="auto" w:fill="FFFFFF"/>
        </w:rPr>
      </w:pPr>
      <w:r w:rsidRPr="00954991">
        <w:rPr>
          <w:color w:val="000000"/>
          <w:shd w:val="clear" w:color="auto" w:fill="FFFFFF"/>
        </w:rPr>
        <w:t>Создание альбома «Литературные салоны пушкинской поры»</w:t>
      </w:r>
    </w:p>
    <w:p w:rsidR="00BC7D6E" w:rsidRPr="00954991" w:rsidRDefault="00BC7D6E" w:rsidP="00965564">
      <w:pPr>
        <w:pStyle w:val="ListParagraph"/>
        <w:numPr>
          <w:ilvl w:val="0"/>
          <w:numId w:val="12"/>
        </w:numPr>
        <w:rPr>
          <w:color w:val="000000"/>
          <w:shd w:val="clear" w:color="auto" w:fill="FFFFFF"/>
        </w:rPr>
      </w:pPr>
      <w:r w:rsidRPr="00954991">
        <w:rPr>
          <w:color w:val="000000"/>
          <w:shd w:val="clear" w:color="auto" w:fill="FFFFFF"/>
        </w:rPr>
        <w:t>Выпуск буктрейлера «Книга, которую хочется перечитать вновь»</w:t>
      </w:r>
    </w:p>
    <w:p w:rsidR="00BC7D6E" w:rsidRPr="00954991" w:rsidRDefault="00BC7D6E" w:rsidP="00965564">
      <w:pPr>
        <w:pStyle w:val="ListParagraph"/>
        <w:numPr>
          <w:ilvl w:val="0"/>
          <w:numId w:val="12"/>
        </w:numPr>
        <w:rPr>
          <w:shd w:val="clear" w:color="auto" w:fill="FFFFFF"/>
        </w:rPr>
      </w:pPr>
      <w:r w:rsidRPr="00954991">
        <w:rPr>
          <w:shd w:val="clear" w:color="auto" w:fill="FFFFFF"/>
        </w:rPr>
        <w:t xml:space="preserve"> </w:t>
      </w:r>
      <w:r w:rsidRPr="00954991">
        <w:rPr>
          <w:color w:val="000000"/>
          <w:shd w:val="clear" w:color="auto" w:fill="FFFFFF"/>
        </w:rPr>
        <w:t>Создание коллажа  «В галерее «мертвых душ»</w:t>
      </w:r>
      <w:r w:rsidRPr="00954991">
        <w:t xml:space="preserve">     </w:t>
      </w:r>
    </w:p>
    <w:p w:rsidR="00BC7D6E" w:rsidRPr="00954991" w:rsidRDefault="00BC7D6E" w:rsidP="00965564">
      <w:pPr>
        <w:pStyle w:val="ListParagraph"/>
        <w:numPr>
          <w:ilvl w:val="0"/>
          <w:numId w:val="12"/>
        </w:numPr>
        <w:rPr>
          <w:shd w:val="clear" w:color="auto" w:fill="FFFFFF"/>
        </w:rPr>
      </w:pPr>
      <w:r w:rsidRPr="00954991">
        <w:t xml:space="preserve"> Создание альманаха «По  волнам Серебряного века»   </w:t>
      </w:r>
    </w:p>
    <w:p w:rsidR="00BC7D6E" w:rsidRPr="00954991" w:rsidRDefault="00BC7D6E" w:rsidP="00965564">
      <w:pPr>
        <w:pStyle w:val="ListParagraph"/>
        <w:numPr>
          <w:ilvl w:val="0"/>
          <w:numId w:val="12"/>
        </w:numPr>
        <w:rPr>
          <w:shd w:val="clear" w:color="auto" w:fill="FFFFFF"/>
        </w:rPr>
      </w:pPr>
      <w:r w:rsidRPr="00954991">
        <w:t xml:space="preserve"> «Создание иллюстрированного Словаря афоризмов литературы первой половины 19 века»</w:t>
      </w: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Style w:val="Strong"/>
          <w:rFonts w:ascii="Times New Roman" w:hAnsi="Times New Roman"/>
          <w:bCs/>
          <w:color w:val="000000"/>
        </w:rPr>
      </w:pP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right"/>
        <w:rPr>
          <w:rStyle w:val="Strong"/>
          <w:rFonts w:ascii="Times New Roman" w:hAnsi="Times New Roman"/>
          <w:bCs/>
          <w:color w:val="000000"/>
        </w:rPr>
      </w:pP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right"/>
        <w:rPr>
          <w:rStyle w:val="Strong"/>
          <w:rFonts w:ascii="Times New Roman" w:hAnsi="Times New Roman"/>
          <w:bCs/>
          <w:color w:val="000000"/>
        </w:rPr>
      </w:pPr>
      <w:r>
        <w:rPr>
          <w:rStyle w:val="Strong"/>
          <w:rFonts w:ascii="Times New Roman" w:hAnsi="Times New Roman"/>
          <w:bCs/>
          <w:color w:val="000000"/>
        </w:rPr>
        <w:t>Приложение  4</w:t>
      </w: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Style w:val="Strong"/>
          <w:rFonts w:ascii="Times New Roman" w:hAnsi="Times New Roman"/>
          <w:bCs/>
          <w:color w:val="000000"/>
        </w:rPr>
      </w:pPr>
      <w:r>
        <w:rPr>
          <w:rStyle w:val="Strong"/>
          <w:rFonts w:ascii="Times New Roman" w:hAnsi="Times New Roman"/>
          <w:bCs/>
          <w:color w:val="000000"/>
        </w:rPr>
        <w:t>Контрольно-измерительные материалы</w:t>
      </w: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Style w:val="Strong"/>
          <w:rFonts w:ascii="Times New Roman" w:hAnsi="Times New Roman"/>
          <w:bCs/>
          <w:color w:val="000000"/>
        </w:rPr>
      </w:pPr>
      <w:r>
        <w:rPr>
          <w:rStyle w:val="Strong"/>
          <w:rFonts w:ascii="Times New Roman" w:hAnsi="Times New Roman"/>
          <w:bCs/>
          <w:color w:val="000000"/>
        </w:rPr>
        <w:t>5 КЛАСС</w:t>
      </w:r>
    </w:p>
    <w:p w:rsidR="00BC7D6E" w:rsidRPr="00592DF7" w:rsidRDefault="00BC7D6E" w:rsidP="00965564">
      <w:pPr>
        <w:spacing w:line="259" w:lineRule="auto"/>
        <w:jc w:val="center"/>
        <w:rPr>
          <w:rFonts w:ascii="Times New Roman" w:hAnsi="Times New Roman" w:cs="Times New Roman"/>
          <w:b/>
          <w:bCs/>
        </w:rPr>
      </w:pPr>
      <w:r w:rsidRPr="00592DF7">
        <w:rPr>
          <w:rFonts w:ascii="Times New Roman" w:hAnsi="Times New Roman" w:cs="Times New Roman"/>
          <w:b/>
          <w:bCs/>
        </w:rPr>
        <w:t>ИТОГОВОЕ  КОНТРОЛЬНОЕ ТЕСТИРОВАНИЕ</w:t>
      </w:r>
    </w:p>
    <w:p w:rsidR="00BC7D6E" w:rsidRPr="00650264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1.  Композиция – это: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расположение, построение художественного произведения.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столкновение, противоборство персонажей.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основной вопрос, поставленный в литературном произведении.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организация отдельных элементов, частей и образов художественного произведения.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2.Иван Сергеевич Тургенев жил: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1819-1875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1818- 1883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1895- 1935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1923-1969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3. Какое из приведенных литературных произведений НЕ принадлежит Н.В. Гоголю: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«Ночь перед Рождеством»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«Сорочинская ярмарка»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«Муму»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«Вечер накануне Ивана Купала»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4.Кто  НЕ является героем  произведения Льва Николаевича Толстого «Кавказский пленник»: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Жилин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Костылин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Дина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Герасим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5. Марк Твен – это псевдоним: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Рея Брэдбери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Х.К. Андерсена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Д. Лондона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Сэмюэла Клеменса</w:t>
      </w:r>
    </w:p>
    <w:p w:rsidR="00BC7D6E" w:rsidRPr="00650264" w:rsidRDefault="00BC7D6E" w:rsidP="00965564">
      <w:pPr>
        <w:spacing w:after="0"/>
        <w:ind w:left="-794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              6.Из какого произведения этот отрывок и кто его автор: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264">
        <w:rPr>
          <w:rFonts w:ascii="Times New Roman" w:hAnsi="Times New Roman" w:cs="Times New Roman"/>
          <w:sz w:val="24"/>
          <w:szCs w:val="24"/>
        </w:rPr>
        <w:t>«Сиротка круглый был этот парнишечко. Годов поди тогда двенадцати, а то и боле. На ногах высоконьки</w:t>
      </w:r>
      <w:r>
        <w:rPr>
          <w:rFonts w:ascii="Times New Roman" w:hAnsi="Times New Roman" w:cs="Times New Roman"/>
          <w:sz w:val="24"/>
          <w:szCs w:val="24"/>
        </w:rPr>
        <w:t xml:space="preserve">й, а худой-расхудой, в чем душа                            </w:t>
      </w:r>
      <w:r w:rsidRPr="00650264">
        <w:rPr>
          <w:rFonts w:ascii="Times New Roman" w:hAnsi="Times New Roman" w:cs="Times New Roman"/>
          <w:sz w:val="24"/>
          <w:szCs w:val="24"/>
        </w:rPr>
        <w:t xml:space="preserve">держится. </w:t>
      </w:r>
    </w:p>
    <w:p w:rsidR="00BC7D6E" w:rsidRPr="00650264" w:rsidRDefault="00BC7D6E" w:rsidP="00965564">
      <w:pPr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  Ну, а с  лица чистенький. Волосенки кудрявеньки, глазенки голубеньки.»</w:t>
      </w:r>
    </w:p>
    <w:p w:rsidR="00BC7D6E" w:rsidRPr="00650264" w:rsidRDefault="00BC7D6E" w:rsidP="00965564">
      <w:pPr>
        <w:spacing w:after="0"/>
        <w:ind w:left="-794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              7.О ком из писателей эти строки:</w:t>
      </w:r>
    </w:p>
    <w:p w:rsidR="00BC7D6E" w:rsidRPr="00650264" w:rsidRDefault="00BC7D6E" w:rsidP="00965564">
      <w:pPr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  Он родился в местечке  Сорочинцы Полтавской губернии , учился в Полтавском уездном училище, затем в Нежинской гимназии.</w:t>
      </w:r>
    </w:p>
    <w:p w:rsidR="00BC7D6E" w:rsidRPr="00650264" w:rsidRDefault="00BC7D6E" w:rsidP="00965564">
      <w:pPr>
        <w:spacing w:after="0"/>
        <w:ind w:left="-794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              8. Поэт, учившийся в Царскосельском лицее:</w:t>
      </w:r>
    </w:p>
    <w:p w:rsidR="00BC7D6E" w:rsidRPr="00650264" w:rsidRDefault="00BC7D6E" w:rsidP="00965564">
      <w:pPr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 А) А.С.Пушкин</w:t>
      </w:r>
    </w:p>
    <w:p w:rsidR="00BC7D6E" w:rsidRPr="00650264" w:rsidRDefault="00BC7D6E" w:rsidP="00965564">
      <w:pPr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 Б) М.Ю.Лермонтов</w:t>
      </w:r>
    </w:p>
    <w:p w:rsidR="00BC7D6E" w:rsidRPr="00650264" w:rsidRDefault="00BC7D6E" w:rsidP="00965564">
      <w:pPr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 В) Ф.И.Тютчев</w:t>
      </w:r>
    </w:p>
    <w:p w:rsidR="00BC7D6E" w:rsidRPr="00650264" w:rsidRDefault="00BC7D6E" w:rsidP="00965564">
      <w:pPr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 Г)М.В.Ломоносов</w:t>
      </w:r>
    </w:p>
    <w:p w:rsidR="00BC7D6E" w:rsidRPr="00650264" w:rsidRDefault="00BC7D6E" w:rsidP="00965564">
      <w:pPr>
        <w:shd w:val="clear" w:color="auto" w:fill="FFFFFF"/>
        <w:spacing w:after="0"/>
        <w:ind w:left="-79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            9.Том Сойер и Джо Гаспер утверждали, что чем быть президентами Соединённых Штатов всю жизнь, они предпочли бы сделаться</w:t>
      </w:r>
    </w:p>
    <w:p w:rsidR="00BC7D6E" w:rsidRPr="00650264" w:rsidRDefault="00BC7D6E" w:rsidP="00965564">
      <w:pPr>
        <w:shd w:val="clear" w:color="auto" w:fill="FFFFFF"/>
        <w:spacing w:after="0"/>
        <w:ind w:left="-79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            на  один год:</w:t>
      </w:r>
    </w:p>
    <w:p w:rsidR="00BC7D6E" w:rsidRPr="00650264" w:rsidRDefault="00BC7D6E" w:rsidP="00965564">
      <w:pPr>
        <w:shd w:val="clear" w:color="auto" w:fill="FFFFFF"/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А) пиратами Карибского моря</w:t>
      </w:r>
    </w:p>
    <w:p w:rsidR="00BC7D6E" w:rsidRPr="00650264" w:rsidRDefault="00BC7D6E" w:rsidP="00965564">
      <w:pPr>
        <w:shd w:val="clear" w:color="auto" w:fill="FFFFFF"/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Б)разбойниками Шервудского леса</w:t>
      </w:r>
    </w:p>
    <w:p w:rsidR="00BC7D6E" w:rsidRPr="00650264" w:rsidRDefault="00BC7D6E" w:rsidP="00965564">
      <w:pPr>
        <w:shd w:val="clear" w:color="auto" w:fill="FFFFFF"/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В) вождями индейского  племени</w:t>
      </w:r>
    </w:p>
    <w:p w:rsidR="00BC7D6E" w:rsidRPr="00650264" w:rsidRDefault="00BC7D6E" w:rsidP="00965564">
      <w:pPr>
        <w:shd w:val="clear" w:color="auto" w:fill="FFFFFF"/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Г) крестоносцами</w:t>
      </w:r>
    </w:p>
    <w:p w:rsidR="00BC7D6E" w:rsidRPr="00650264" w:rsidRDefault="00BC7D6E" w:rsidP="00965564">
      <w:pPr>
        <w:shd w:val="clear" w:color="auto" w:fill="FFFFFF"/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           10. Письменно и развернуто ответьте на вопрос:</w:t>
      </w:r>
      <w:r w:rsidRPr="00650264">
        <w:rPr>
          <w:rFonts w:ascii="Times New Roman" w:hAnsi="Times New Roman" w:cs="Times New Roman"/>
          <w:sz w:val="24"/>
          <w:szCs w:val="24"/>
        </w:rPr>
        <w:t xml:space="preserve">Каким изображает детство крестьянских детей Н.А. Некрасов в стихотворении </w:t>
      </w:r>
    </w:p>
    <w:p w:rsidR="00BC7D6E" w:rsidRPr="00650264" w:rsidRDefault="00BC7D6E" w:rsidP="00965564">
      <w:pPr>
        <w:shd w:val="clear" w:color="auto" w:fill="FFFFFF"/>
        <w:spacing w:after="0"/>
        <w:ind w:left="-794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650264">
        <w:rPr>
          <w:rFonts w:ascii="Times New Roman" w:hAnsi="Times New Roman" w:cs="Times New Roman"/>
          <w:sz w:val="24"/>
          <w:szCs w:val="24"/>
        </w:rPr>
        <w:t>«Крестьянские дети»? Только ли радостным и безоблачным?</w:t>
      </w:r>
    </w:p>
    <w:p w:rsidR="00BC7D6E" w:rsidRPr="00650264" w:rsidRDefault="00BC7D6E" w:rsidP="00965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D6E" w:rsidRPr="00650264" w:rsidRDefault="00BC7D6E" w:rsidP="00965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BC7D6E" w:rsidRPr="00650264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1. Какой жанр литературы был наиболее близок писателю П. П.Бажову: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сказ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роман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В) повесть 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рассказ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2. Николай Васильевич Гоголь  жил: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1819-1875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1809-1852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1895- 1925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1920-1972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3. Какое из приведенных литературных произведений НЕ принадлежит А.С. Пушкину: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«Бесы»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«Сказка о мертвой царевне и о семи богатырях»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«Руслан и Людмила»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«Вечер накануне Ивана Купала»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 4.Кто  НЕ является героем  произведения Н.В.Гоголя «Ночь перед Рождеством»: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Чуб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Капитон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Оксана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 кузнец Вакула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5. Из какого произведения этот отрывок и кто его автор: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«На другой день был славный морозец, но затем сделалась оттепель, а там пришла и весна. Солнышко светило, цветочные ящики опять были все в зелени, ласточки вили под крышей гнезда, окна растворили, и детям опять можно было сидеть в своем маленьком садике на крыше».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6.Сюжет- это: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ход событий, описанных в художественном произведении.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круг событий, образующих основу художественного произведения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установившиеся принципы, правила.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расположение, построение художественного произведения.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7. О ком из писателей эти строки: 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Родился он в 1814 году в семье отставного капитана, мелкого помещика. Детские годы его прошли в бабушкином имении Тарханы Пензенской губернии.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8. Поэт, учившийся в Царскосельском лицее: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А.С.Пушкин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М.Ю.Лермонтов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Ф.И.Тютчев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Г)М.В.Ломоносов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9. Как маленький охотник Киш  расправлялся с медведями в рассказе Д.Лондона?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убивал их из ружья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Б) убивал их копьём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В) заманивал их в ловушку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Г) убивал с помощью тюленьего жира и китового уса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>10. Письменно  развернуто ответьте на вопрос: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О чем басня Ивана Андреевича Крылова «Ворона и лисица» и в чем ее мораль?</w:t>
      </w:r>
    </w:p>
    <w:p w:rsidR="00BC7D6E" w:rsidRPr="00650264" w:rsidRDefault="00BC7D6E" w:rsidP="009655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7D6E" w:rsidRPr="00650264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0264">
        <w:rPr>
          <w:rFonts w:ascii="Times New Roman" w:hAnsi="Times New Roman" w:cs="Times New Roman"/>
          <w:b/>
          <w:bCs/>
          <w:sz w:val="24"/>
          <w:szCs w:val="24"/>
        </w:rPr>
        <w:t xml:space="preserve">ИТОГОВОЕ  КОНТРОЛЬНОЕ ТЕСТИРОВАНИЕ </w:t>
      </w:r>
      <w:r w:rsidRPr="006502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 выбор)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1. На Олимпе жили 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рабы; б) боги; в) крестьяне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2. Кто главный бог на Олимпе?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Зевс; б) Гомер; в) Геракл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3. Что не является жанром фольклора: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загадка; б) поговорка; в ) сказка; г) баллада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4. «Чего на свете не бывает» – это сказка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бытовая; б) волшебная; в) о животных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5. Какие события отражались в летописях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исторические; б) фантастические; в) анекдотические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6. Кто из авторов не является баснописцем?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И.А.Крылов; б) Эзоп; в) А.П.Платонов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7. Стихотворение А.С.Пушкина, в котором первая строчка «Подруга дней моих суровых» посвящено 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 а) возлюбленной; б) няне; в) матери 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8. В стихотворении М.Ю.Лермонтова «Бородино» рассказчиком является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М.И.Кутузов; б) старый солдат; в) француз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9. Н.В.Гоголь родился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в России; б) в Украине; в) в Белоруссии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10. И.С.Тургенев написал рассказ «Муму» на основе 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вымысла; б) анекдота; в) подлинной истории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11.Н.А.Некрасов написал------, И.А.Бунин написал-------, Ф.И.Тютчев написал------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«Густой зеленый ельник у дороги»; б) «Есть в осени первоначальной»; в) «Крестьянские дети»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12. Назовите автора рассказа «Кавказский пленник»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М.Ю.Лермонтов; б) А.П.Чехов; в) Л.Н.Толстой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13. А.П.Чехов открыл в Таганроге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а) магазин; б) аптеку; в) библиотеку 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14. Какова тема стихотворения И.А.Бунина «Густой зеленый ельник у дороги»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об охоте; б) о природе; в) о победе красоты над смертью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15. В рассказе Л.Н.Андреева «Петька на даче» главный герой работал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в поле; б) на заводе; в) в парикмахерской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16. Перенесение человеческих черт на неодушевленные предметы и явления – это 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метафора; б) сравнение; в) олицетворение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 xml:space="preserve">17. В рассказе А.П.Платонова «Никита» отец мальчика вернулся 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с работы; б) с отдыха; в) с войны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18. На какой праздник цветет цветок папоротника ( П.П.Бажов «Каменный цветок»)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на Иванов день; б) на Николин день; в) на Петров день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19. Что способствовало спасению петуха из рассказа Е.И.Носова «Как патефон петуха от смерти спас»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голос петуха из патефона; б) сочувствие бабушки; в) доброе сердце Витьки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20. Изученные стихотворения В.Ф.Бокова, Н.М.Рубцова о</w:t>
      </w:r>
    </w:p>
    <w:p w:rsidR="00BC7D6E" w:rsidRPr="00650264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0264">
        <w:rPr>
          <w:rFonts w:ascii="Times New Roman" w:hAnsi="Times New Roman" w:cs="Times New Roman"/>
          <w:sz w:val="24"/>
          <w:szCs w:val="24"/>
        </w:rPr>
        <w:t>а) о дружбе; б) о природе; в) о войне</w:t>
      </w: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rPr>
          <w:rStyle w:val="Strong"/>
          <w:rFonts w:ascii="Times New Roman" w:hAnsi="Times New Roman"/>
          <w:bCs/>
          <w:color w:val="000000"/>
        </w:rPr>
      </w:pP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Style w:val="Strong"/>
          <w:rFonts w:ascii="Times New Roman" w:hAnsi="Times New Roman"/>
          <w:bCs/>
          <w:color w:val="000000"/>
        </w:rPr>
      </w:pPr>
      <w:r>
        <w:rPr>
          <w:rStyle w:val="Strong"/>
          <w:rFonts w:ascii="Times New Roman" w:hAnsi="Times New Roman"/>
          <w:bCs/>
          <w:color w:val="000000"/>
        </w:rPr>
        <w:t>6 КЛАСС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 xml:space="preserve">Итоговая контрольная работа по литературе. 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I</w:t>
      </w:r>
      <w:r w:rsidRPr="00C41167">
        <w:rPr>
          <w:rStyle w:val="apple-converted-space"/>
          <w:rFonts w:ascii="Times New Roman" w:hAnsi="Times New Roman"/>
          <w:b/>
          <w:bCs/>
          <w:color w:val="000000"/>
        </w:rPr>
        <w:t> </w:t>
      </w:r>
      <w:r w:rsidRPr="00C41167">
        <w:rPr>
          <w:rStyle w:val="Strong"/>
          <w:rFonts w:ascii="Times New Roman" w:hAnsi="Times New Roman"/>
          <w:bCs/>
          <w:color w:val="000000"/>
        </w:rPr>
        <w:t>ВАРИАНТ</w:t>
      </w:r>
    </w:p>
    <w:p w:rsidR="00BC7D6E" w:rsidRPr="00C41167" w:rsidRDefault="00BC7D6E" w:rsidP="00965564">
      <w:pPr>
        <w:numPr>
          <w:ilvl w:val="0"/>
          <w:numId w:val="2"/>
        </w:numPr>
        <w:shd w:val="clear" w:color="auto" w:fill="FAFAFA"/>
        <w:spacing w:before="100" w:beforeAutospacing="1" w:after="100" w:afterAutospacing="1"/>
        <w:ind w:left="434"/>
        <w:rPr>
          <w:rFonts w:ascii="Times New Roman" w:hAnsi="Times New Roman" w:cs="Times New Roman"/>
          <w:color w:val="000000"/>
          <w:sz w:val="24"/>
          <w:szCs w:val="24"/>
        </w:rPr>
      </w:pPr>
      <w:r w:rsidRPr="00C41167">
        <w:rPr>
          <w:rStyle w:val="Strong"/>
          <w:rFonts w:ascii="Times New Roman" w:hAnsi="Times New Roman"/>
          <w:bCs/>
          <w:color w:val="000000"/>
          <w:sz w:val="24"/>
          <w:szCs w:val="24"/>
        </w:rPr>
        <w:t>1.</w:t>
      </w:r>
      <w:r w:rsidRPr="00C41167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41167">
        <w:rPr>
          <w:rStyle w:val="Strong"/>
          <w:rFonts w:ascii="Times New Roman" w:hAnsi="Times New Roman"/>
          <w:bCs/>
          <w:color w:val="000000"/>
          <w:sz w:val="24"/>
          <w:szCs w:val="24"/>
        </w:rPr>
        <w:t>Определить стихотворный размер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Город пышный, город бедный,</w:t>
      </w:r>
      <w:r w:rsidRPr="00C41167">
        <w:rPr>
          <w:rFonts w:ascii="Times New Roman" w:hAnsi="Times New Roman" w:cs="Times New Roman"/>
          <w:color w:val="000000"/>
        </w:rPr>
        <w:br/>
        <w:t>Дух неволи, стройный вид,</w:t>
      </w:r>
      <w:r w:rsidRPr="00C41167">
        <w:rPr>
          <w:rFonts w:ascii="Times New Roman" w:hAnsi="Times New Roman" w:cs="Times New Roman"/>
          <w:color w:val="000000"/>
        </w:rPr>
        <w:br/>
        <w:t>Свод небес зелено-бледный,</w:t>
      </w:r>
      <w:r w:rsidRPr="00C41167">
        <w:rPr>
          <w:rFonts w:ascii="Times New Roman" w:hAnsi="Times New Roman" w:cs="Times New Roman"/>
          <w:color w:val="000000"/>
        </w:rPr>
        <w:br/>
        <w:t>Скука, холод и гранит -</w:t>
      </w:r>
      <w:r w:rsidRPr="00C41167">
        <w:rPr>
          <w:rStyle w:val="apple-converted-space"/>
          <w:rFonts w:ascii="Times New Roman" w:hAnsi="Times New Roman"/>
          <w:color w:val="000000"/>
        </w:rPr>
        <w:t> </w:t>
      </w:r>
      <w:r w:rsidRPr="00C41167">
        <w:rPr>
          <w:rFonts w:ascii="Times New Roman" w:hAnsi="Times New Roman" w:cs="Times New Roman"/>
          <w:color w:val="000000"/>
        </w:rPr>
        <w:br/>
        <w:t>Всё же мне вас жаль немножко,</w:t>
      </w:r>
      <w:r w:rsidRPr="00C41167">
        <w:rPr>
          <w:rFonts w:ascii="Times New Roman" w:hAnsi="Times New Roman" w:cs="Times New Roman"/>
          <w:color w:val="000000"/>
        </w:rPr>
        <w:br/>
        <w:t>Потому что здесь порой</w:t>
      </w:r>
      <w:r w:rsidRPr="00C41167">
        <w:rPr>
          <w:rFonts w:ascii="Times New Roman" w:hAnsi="Times New Roman" w:cs="Times New Roman"/>
          <w:color w:val="000000"/>
        </w:rPr>
        <w:br/>
        <w:t>Ходит маленькая ножка,</w:t>
      </w:r>
      <w:r w:rsidRPr="00C41167">
        <w:rPr>
          <w:rFonts w:ascii="Times New Roman" w:hAnsi="Times New Roman" w:cs="Times New Roman"/>
          <w:color w:val="000000"/>
        </w:rPr>
        <w:br/>
        <w:t>Вьется локон золотой.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2. Эпитет – это …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слово или выражение, употребленное в переносном значении, основанном на  сходстве;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     художественное определение;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     сопоставление двух явлений, чтобы пояснить одно через другое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     перенесение свойств живых существ на неодушевленные предметы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3. Слепая елань (топкое место в болоте) в произведении «Кладовая солнца» называлась так, потому что: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     Люди, попав в нее, теряли зрение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     Здесь росли цветы, которые народ зовет «куриная слепота»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     Внешне она никак не отличалась от остального болота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4. Кто написал рассказ «Конь с розовой гривой»?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В.П.Астафьев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Н.В. Гоголь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 А.С. Пушкин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М.Ю.Лермонтов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5.  Трехсложный  размер стиха с ударением на первом слоге: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ямб;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дактиль;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 анапест;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амфибрахий.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6. О.Генри – автор произведения: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«Любовь к жизни»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«Вождь Краснокожих»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 «Снегурочка»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«Соловей»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7.  Укажите жанр произведения М.М. Пришвина «Кладовая солнца»: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     Повесть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     Сказка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     Сказка-быль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8. Как звали сыновей Тараса Бульбы в одноименной повести Н.В.Гоголя: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Валек и Вася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Остап и Андрий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 Дмитрий и Даниил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Сергей и Иван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9. Напишите авторов к произведениям</w:t>
      </w:r>
      <w:r w:rsidRPr="00C41167">
        <w:rPr>
          <w:rFonts w:ascii="Times New Roman" w:hAnsi="Times New Roman" w:cs="Times New Roman"/>
          <w:color w:val="000000"/>
        </w:rPr>
        <w:t>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Баллада «Светлана» 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Роман «Дубровский» 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 Повесть «Тарас Бульба» 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Рассказ «Певцы», «Бирюк» 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5) Повесть «Детство»-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6) Рассказ «В дурном обществе»-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7) Рассказ «Троп» 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8) Рассказ «Конь с розовой гривой» 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9) Рассказ «Вождь краснокожих» 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10) Рассказ «Любовь к жизни» -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10. Напишите небольшой отзыв о произведении, которое больше всего вам запомнилось в этом учебном году.</w:t>
      </w: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Style w:val="Strong"/>
          <w:rFonts w:ascii="Times New Roman" w:hAnsi="Times New Roman"/>
          <w:bCs/>
          <w:color w:val="000000"/>
        </w:rPr>
      </w:pP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Style w:val="Strong"/>
          <w:rFonts w:ascii="Times New Roman" w:hAnsi="Times New Roman"/>
          <w:bCs/>
          <w:color w:val="000000"/>
        </w:rPr>
      </w:pPr>
    </w:p>
    <w:p w:rsidR="00BC7D6E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Style w:val="Strong"/>
          <w:rFonts w:ascii="Times New Roman" w:hAnsi="Times New Roman"/>
          <w:bCs/>
          <w:color w:val="000000"/>
        </w:rPr>
      </w:pP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jc w:val="center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II ВАРИАНТ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1.Определить стихотворный размер.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В чужбине свято наблюдаю</w:t>
      </w:r>
      <w:r w:rsidRPr="00C41167">
        <w:rPr>
          <w:rFonts w:ascii="Times New Roman" w:hAnsi="Times New Roman" w:cs="Times New Roman"/>
          <w:color w:val="000000"/>
        </w:rPr>
        <w:br/>
        <w:t>Родной обычай старины:</w:t>
      </w:r>
      <w:r w:rsidRPr="00C41167">
        <w:rPr>
          <w:rFonts w:ascii="Times New Roman" w:hAnsi="Times New Roman" w:cs="Times New Roman"/>
          <w:color w:val="000000"/>
        </w:rPr>
        <w:br/>
        <w:t>На волю птичку выпускаю</w:t>
      </w:r>
      <w:r w:rsidRPr="00C41167">
        <w:rPr>
          <w:rFonts w:ascii="Times New Roman" w:hAnsi="Times New Roman" w:cs="Times New Roman"/>
          <w:color w:val="000000"/>
        </w:rPr>
        <w:br/>
        <w:t>При светлом празднике весны.</w:t>
      </w:r>
      <w:r w:rsidRPr="00C41167">
        <w:rPr>
          <w:rFonts w:ascii="Times New Roman" w:hAnsi="Times New Roman" w:cs="Times New Roman"/>
          <w:color w:val="000000"/>
        </w:rPr>
        <w:br/>
        <w:t>Я стал доступен утешенью;</w:t>
      </w:r>
      <w:r w:rsidRPr="00C41167">
        <w:rPr>
          <w:rFonts w:ascii="Times New Roman" w:hAnsi="Times New Roman" w:cs="Times New Roman"/>
          <w:color w:val="000000"/>
        </w:rPr>
        <w:br/>
        <w:t>За что на бога мне роптать,</w:t>
      </w:r>
      <w:r w:rsidRPr="00C41167">
        <w:rPr>
          <w:rFonts w:ascii="Times New Roman" w:hAnsi="Times New Roman" w:cs="Times New Roman"/>
          <w:color w:val="000000"/>
        </w:rPr>
        <w:br/>
        <w:t>Когда хоть одному творенью</w:t>
      </w:r>
      <w:r w:rsidRPr="00C41167">
        <w:rPr>
          <w:rFonts w:ascii="Times New Roman" w:hAnsi="Times New Roman" w:cs="Times New Roman"/>
          <w:color w:val="000000"/>
        </w:rPr>
        <w:br/>
        <w:t>Я мог свободу даровать!</w:t>
      </w:r>
    </w:p>
    <w:p w:rsidR="00BC7D6E" w:rsidRPr="00C41167" w:rsidRDefault="00BC7D6E" w:rsidP="00965564">
      <w:pPr>
        <w:numPr>
          <w:ilvl w:val="0"/>
          <w:numId w:val="3"/>
        </w:numPr>
        <w:shd w:val="clear" w:color="auto" w:fill="FAFAFA"/>
        <w:spacing w:before="100" w:beforeAutospacing="1" w:after="100" w:afterAutospacing="1"/>
        <w:ind w:left="434"/>
        <w:rPr>
          <w:rFonts w:ascii="Times New Roman" w:hAnsi="Times New Roman" w:cs="Times New Roman"/>
          <w:color w:val="000000"/>
          <w:sz w:val="24"/>
          <w:szCs w:val="24"/>
        </w:rPr>
      </w:pPr>
      <w:r w:rsidRPr="00C41167">
        <w:rPr>
          <w:rStyle w:val="Strong"/>
          <w:rFonts w:ascii="Times New Roman" w:hAnsi="Times New Roman"/>
          <w:bCs/>
          <w:color w:val="000000"/>
          <w:sz w:val="24"/>
          <w:szCs w:val="24"/>
        </w:rPr>
        <w:t>2.</w:t>
      </w:r>
      <w:r w:rsidRPr="00C41167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41167">
        <w:rPr>
          <w:rStyle w:val="Strong"/>
          <w:rFonts w:ascii="Times New Roman" w:hAnsi="Times New Roman"/>
          <w:bCs/>
          <w:color w:val="000000"/>
          <w:sz w:val="24"/>
          <w:szCs w:val="24"/>
        </w:rPr>
        <w:t>Миф – это: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а) произведение, созданное народной фантазией, о происхождении мира, природных явлений, о подвигах богов и героев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б ) произведение устного народного творчества, повествование, основанное на вымысле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в) повествование от лица рассказчика, человека с особым характером и складом речи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г) короткий рассказ с нравоучительным выводом, часто стихотворного вида.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3.. Небольшой иносказательный  рассказ, заключающий религиозное или моральное поучение, - это:</w:t>
      </w:r>
      <w:r w:rsidRPr="00C41167">
        <w:rPr>
          <w:rStyle w:val="apple-converted-space"/>
          <w:rFonts w:ascii="Times New Roman" w:hAnsi="Times New Roman"/>
          <w:color w:val="000000"/>
        </w:rPr>
        <w:t> </w:t>
      </w:r>
      <w:r w:rsidRPr="00C41167">
        <w:rPr>
          <w:rFonts w:ascii="Times New Roman" w:hAnsi="Times New Roman" w:cs="Times New Roman"/>
          <w:color w:val="000000"/>
        </w:rPr>
        <w:t>1) поговорка;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притча;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 басня;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анекдот.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4. Кто автор повести «В дурном обществе»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Н. С. Лесков;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А. С. Пушкин;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 Н. В. Гоголь;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В.Г. Короленко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5. Двухсложный размер стиха с ударением на первом слоге: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ямб;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дактиль;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 хорей;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амфибрахий.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6. Повествование в «Кладовой солнца» ведется от лица: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     Митраши и Насти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     Геологов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     Жителей деревни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7.  Метафора – это…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слово или выражение, употребленное в переносном значении, основанном на  сходстве;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     художественное определение;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     сопоставление двух явлений, чтобы пояснить одно через другое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     перенесение свойств живых существ на неодушевленные предметы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8.  </w:t>
      </w:r>
      <w:r>
        <w:rPr>
          <w:rStyle w:val="Strong"/>
          <w:rFonts w:ascii="Times New Roman" w:hAnsi="Times New Roman"/>
          <w:bCs/>
          <w:color w:val="000000"/>
        </w:rPr>
        <w:t>Сказку</w:t>
      </w:r>
      <w:r w:rsidRPr="00C41167">
        <w:rPr>
          <w:rStyle w:val="Strong"/>
          <w:rFonts w:ascii="Times New Roman" w:hAnsi="Times New Roman"/>
          <w:bCs/>
          <w:color w:val="000000"/>
        </w:rPr>
        <w:t xml:space="preserve"> «</w:t>
      </w:r>
      <w:r>
        <w:rPr>
          <w:rStyle w:val="Strong"/>
          <w:rFonts w:ascii="Times New Roman" w:hAnsi="Times New Roman"/>
          <w:bCs/>
          <w:color w:val="000000"/>
        </w:rPr>
        <w:t>Снегурочка</w:t>
      </w:r>
      <w:r w:rsidRPr="00C41167">
        <w:rPr>
          <w:rStyle w:val="Strong"/>
          <w:rFonts w:ascii="Times New Roman" w:hAnsi="Times New Roman"/>
          <w:bCs/>
          <w:color w:val="000000"/>
        </w:rPr>
        <w:t>» написал: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Марк Твен;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Сетон- Томпсон;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 xml:space="preserve">3) </w:t>
      </w:r>
      <w:r>
        <w:rPr>
          <w:rFonts w:ascii="Times New Roman" w:hAnsi="Times New Roman" w:cs="Times New Roman"/>
          <w:color w:val="000000"/>
        </w:rPr>
        <w:t>братья Гримм</w:t>
      </w:r>
      <w:r w:rsidRPr="00C41167">
        <w:rPr>
          <w:rFonts w:ascii="Times New Roman" w:hAnsi="Times New Roman" w:cs="Times New Roman"/>
          <w:color w:val="000000"/>
        </w:rPr>
        <w:t>;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Джек Лондон.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9. Напишите каждому автору свое произведение</w:t>
      </w:r>
      <w:r w:rsidRPr="00C41167">
        <w:rPr>
          <w:rFonts w:ascii="Times New Roman" w:hAnsi="Times New Roman" w:cs="Times New Roman"/>
          <w:color w:val="000000"/>
        </w:rPr>
        <w:t>: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1) А.С.Пушкин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2) Н.В.Гоголь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3) В.А.Жуковский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4) И.С.Тургенев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5) А.П.Чехов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6) А.И.Куприн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7) В.Г.Короленко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8) М.М.Пришвин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9) В.К.Железников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Fonts w:ascii="Times New Roman" w:hAnsi="Times New Roman" w:cs="Times New Roman"/>
          <w:color w:val="000000"/>
        </w:rPr>
        <w:t>10) В.П.Астафьев –</w:t>
      </w:r>
    </w:p>
    <w:p w:rsidR="00BC7D6E" w:rsidRPr="00C41167" w:rsidRDefault="00BC7D6E" w:rsidP="00965564">
      <w:pPr>
        <w:pStyle w:val="NormalWeb"/>
        <w:shd w:val="clear" w:color="auto" w:fill="FAFAFA"/>
        <w:spacing w:before="0" w:after="0" w:line="276" w:lineRule="auto"/>
        <w:rPr>
          <w:rFonts w:ascii="Times New Roman" w:hAnsi="Times New Roman" w:cs="Times New Roman"/>
          <w:color w:val="000000"/>
        </w:rPr>
      </w:pPr>
      <w:r w:rsidRPr="00C41167">
        <w:rPr>
          <w:rStyle w:val="Strong"/>
          <w:rFonts w:ascii="Times New Roman" w:hAnsi="Times New Roman"/>
          <w:bCs/>
          <w:color w:val="000000"/>
        </w:rPr>
        <w:t>10. Напишите небольшой отзыв о произведении, которое больше всего вам запомнилось в этом учебном году.</w:t>
      </w:r>
    </w:p>
    <w:p w:rsidR="00BC7D6E" w:rsidRPr="000D6797" w:rsidRDefault="00BC7D6E" w:rsidP="00965564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BC7D6E" w:rsidRPr="000D6797" w:rsidRDefault="00BC7D6E" w:rsidP="00965564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D6797">
        <w:rPr>
          <w:rFonts w:ascii="Times New Roman" w:hAnsi="Times New Roman"/>
          <w:b/>
          <w:bCs/>
          <w:sz w:val="24"/>
          <w:szCs w:val="24"/>
        </w:rPr>
        <w:t>Тестовые задания по литературе за курс 7 класса</w:t>
      </w:r>
    </w:p>
    <w:p w:rsidR="00BC7D6E" w:rsidRPr="000D6797" w:rsidRDefault="00BC7D6E" w:rsidP="00965564">
      <w:pPr>
        <w:pStyle w:val="NoSpacing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0D679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0D6797">
        <w:rPr>
          <w:rFonts w:ascii="Times New Roman" w:hAnsi="Times New Roman"/>
          <w:b/>
          <w:bCs/>
          <w:sz w:val="24"/>
          <w:szCs w:val="24"/>
        </w:rPr>
        <w:t>1 вариант</w:t>
      </w:r>
    </w:p>
    <w:p w:rsidR="00BC7D6E" w:rsidRPr="006B795A" w:rsidRDefault="00BC7D6E" w:rsidP="00965564">
      <w:pPr>
        <w:pStyle w:val="NoSpacing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6B795A">
        <w:rPr>
          <w:rFonts w:ascii="Times New Roman" w:hAnsi="Times New Roman"/>
          <w:b/>
          <w:bCs/>
          <w:sz w:val="24"/>
          <w:szCs w:val="24"/>
        </w:rPr>
        <w:t>А1. Какой традиционной тематической классификации поэзии близко стихотворение</w:t>
      </w:r>
    </w:p>
    <w:p w:rsidR="00BC7D6E" w:rsidRPr="006B795A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6B795A">
        <w:rPr>
          <w:rFonts w:ascii="Times New Roman" w:hAnsi="Times New Roman"/>
          <w:b/>
          <w:bCs/>
          <w:sz w:val="24"/>
          <w:szCs w:val="24"/>
        </w:rPr>
        <w:t>А.А. Фета «Зреет рожь над жаркой нивой»:</w:t>
      </w:r>
      <w:r w:rsidRPr="006B795A">
        <w:rPr>
          <w:rFonts w:ascii="Times New Roman" w:hAnsi="Times New Roman"/>
          <w:sz w:val="24"/>
          <w:szCs w:val="24"/>
        </w:rPr>
        <w:t xml:space="preserve"> Зреет рожь над жаркой нивой,/</w:t>
      </w:r>
    </w:p>
    <w:p w:rsidR="00BC7D6E" w:rsidRPr="006B795A" w:rsidRDefault="00BC7D6E" w:rsidP="0096556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6B795A">
        <w:rPr>
          <w:rFonts w:ascii="Times New Roman" w:hAnsi="Times New Roman"/>
          <w:sz w:val="24"/>
          <w:szCs w:val="24"/>
        </w:rPr>
        <w:t>И от нивы и до нивы/Гонит ветер прихотливый/Золотые переливы».</w:t>
      </w:r>
    </w:p>
    <w:p w:rsidR="00BC7D6E" w:rsidRPr="006B795A" w:rsidRDefault="00BC7D6E" w:rsidP="00965564">
      <w:pPr>
        <w:pStyle w:val="NoSpacing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6B795A">
        <w:rPr>
          <w:rFonts w:ascii="Times New Roman" w:hAnsi="Times New Roman"/>
          <w:sz w:val="24"/>
          <w:szCs w:val="24"/>
        </w:rPr>
        <w:t>1) Любовная лирика;    2) Свободолюбивая лирика;   3) Философская лирика;  4) Патриотическая лирика;</w:t>
      </w:r>
    </w:p>
    <w:p w:rsidR="00BC7D6E" w:rsidRDefault="00BC7D6E" w:rsidP="00965564">
      <w:pPr>
        <w:pStyle w:val="c2"/>
        <w:shd w:val="clear" w:color="auto" w:fill="FFFFFF"/>
        <w:spacing w:before="0" w:after="0" w:afterAutospacing="0"/>
        <w:rPr>
          <w:b/>
          <w:bCs/>
        </w:rPr>
      </w:pPr>
      <w:r w:rsidRPr="000D6797">
        <w:rPr>
          <w:b/>
          <w:bCs/>
        </w:rPr>
        <w:t xml:space="preserve">А2. В каком выражении из стихотворения А.С. Пушкина «К Чаадаеву»  звучит основная авторская идея:  </w:t>
      </w:r>
    </w:p>
    <w:p w:rsidR="00BC7D6E" w:rsidRDefault="00BC7D6E" w:rsidP="00965564">
      <w:pPr>
        <w:pStyle w:val="c2"/>
        <w:shd w:val="clear" w:color="auto" w:fill="FFFFFF"/>
        <w:spacing w:before="0" w:after="0" w:afterAutospacing="0"/>
        <w:rPr>
          <w:b/>
          <w:bCs/>
        </w:rPr>
      </w:pPr>
      <w:r w:rsidRPr="000D6797">
        <w:t xml:space="preserve">1) «Исчезли юные забавы как сон, как утренний туман...»; </w:t>
      </w:r>
    </w:p>
    <w:p w:rsidR="00BC7D6E" w:rsidRDefault="00BC7D6E" w:rsidP="00965564">
      <w:pPr>
        <w:pStyle w:val="c2"/>
        <w:shd w:val="clear" w:color="auto" w:fill="FFFFFF"/>
        <w:spacing w:before="0" w:after="0" w:afterAutospacing="0"/>
        <w:rPr>
          <w:b/>
          <w:bCs/>
        </w:rPr>
      </w:pPr>
      <w:r w:rsidRPr="000D6797">
        <w:t>2) «Мой друг, Отчизне посвятим души прекрасные порывы...»;</w:t>
      </w:r>
    </w:p>
    <w:p w:rsidR="00BC7D6E" w:rsidRPr="00F56C61" w:rsidRDefault="00BC7D6E" w:rsidP="00965564">
      <w:pPr>
        <w:pStyle w:val="c2"/>
        <w:shd w:val="clear" w:color="auto" w:fill="FFFFFF"/>
        <w:spacing w:before="0" w:after="0" w:afterAutospacing="0"/>
        <w:rPr>
          <w:b/>
          <w:bCs/>
        </w:rPr>
      </w:pPr>
      <w:r w:rsidRPr="000D6797">
        <w:t>3) «Любви, надежды, тихой славы /     Недолго нежил нас обман…»;</w:t>
      </w:r>
    </w:p>
    <w:p w:rsidR="00BC7D6E" w:rsidRPr="000D6797" w:rsidRDefault="00BC7D6E" w:rsidP="00965564">
      <w:pPr>
        <w:pStyle w:val="c2"/>
        <w:shd w:val="clear" w:color="auto" w:fill="FFFFFF"/>
        <w:spacing w:before="0" w:after="0" w:afterAutospacing="0"/>
      </w:pPr>
      <w:r w:rsidRPr="000D6797">
        <w:t>4) Здесь нет такого выражения, потому что стихотворение в целом содержит основную авторскую идею.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А3.</w:t>
      </w:r>
      <w:r w:rsidRPr="000D6797">
        <w:rPr>
          <w:rFonts w:ascii="Times New Roman" w:hAnsi="Times New Roman" w:cs="Times New Roman"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Сюжет это: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1) События произведения;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2) Герои и их отношения, поступки, которые они совершают;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3) Это рассуждение автора о реальных проблемах.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А4</w:t>
      </w:r>
      <w:r w:rsidRPr="000D6797">
        <w:rPr>
          <w:rFonts w:ascii="Times New Roman" w:hAnsi="Times New Roman" w:cs="Times New Roman"/>
          <w:sz w:val="24"/>
          <w:szCs w:val="24"/>
        </w:rPr>
        <w:t xml:space="preserve">. 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Жанр произведения «Нищий» И.С. Тургенева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1) рассказ;     2) стихотворение;      3) стихотворение в прозе;    4) басня.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А5. Автор произведений «Размышления у парадного подъезда», «Железная дорога»,  «Вчерашний день, часу в шестом…»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1) Л.Н. Толстой;     2) И.С. Тургенев;     3) М.Ю. Лермонтов;    4) Н.А.Некрасов.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А. 6. Расположите события в рассказе «Шинель» в хронологическом порядке</w:t>
      </w:r>
      <w:r w:rsidRPr="000D679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1.Портной сшил новую шинель. 2.Шинель прохудилась. 3.Покупка ткани. 4.Консультация с портным.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5.Приход на службу в новой шинели.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А7. Соотнесите произведения и героев: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1) Левша                                                  а) «Железная дорога»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2) Купец Калашников                           б) «Левша» 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3) Ваня                                                      в) «Смерть чиновника»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4) Алеша                                                   г) «Песня про царя Ивана Васильевича…»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5) Червяков                                             д) «Детство»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А.8</w:t>
      </w:r>
      <w:r w:rsidRPr="000D6797">
        <w:rPr>
          <w:rFonts w:ascii="Times New Roman" w:hAnsi="Times New Roman" w:cs="Times New Roman"/>
          <w:sz w:val="24"/>
          <w:szCs w:val="24"/>
        </w:rPr>
        <w:t>.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 Соотнесите определение образно-выразительного средства и понятие: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9709"/>
      </w:tblGrid>
      <w:tr w:rsidR="00BC7D6E" w:rsidRPr="000067C3" w:rsidTr="000920BD"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1) антитеза</w:t>
            </w:r>
          </w:p>
        </w:tc>
        <w:tc>
          <w:tcPr>
            <w:tcW w:w="9709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а) средство художественного изображения, основанное на преувеличении</w:t>
            </w:r>
          </w:p>
        </w:tc>
      </w:tr>
      <w:tr w:rsidR="00BC7D6E" w:rsidRPr="000067C3" w:rsidTr="000920BD"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2) былина</w:t>
            </w:r>
          </w:p>
        </w:tc>
        <w:tc>
          <w:tcPr>
            <w:tcW w:w="9709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б) расположение, построение художественного произведения</w:t>
            </w:r>
          </w:p>
        </w:tc>
      </w:tr>
      <w:tr w:rsidR="00BC7D6E" w:rsidRPr="000067C3" w:rsidTr="000920BD"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3) гипербола </w:t>
            </w:r>
          </w:p>
        </w:tc>
        <w:tc>
          <w:tcPr>
            <w:tcW w:w="9709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в) момент наивысшего напряжения в художественном произведении</w:t>
            </w:r>
          </w:p>
        </w:tc>
      </w:tr>
      <w:tr w:rsidR="00BC7D6E" w:rsidRPr="000067C3" w:rsidTr="000920BD">
        <w:trPr>
          <w:trHeight w:val="261"/>
        </w:trPr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4) композиция</w:t>
            </w:r>
          </w:p>
        </w:tc>
        <w:tc>
          <w:tcPr>
            <w:tcW w:w="9709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г) эпическое произведение русского фольклора о богатырях и их подвигах </w:t>
            </w:r>
          </w:p>
        </w:tc>
      </w:tr>
      <w:tr w:rsidR="00BC7D6E" w:rsidRPr="000067C3" w:rsidTr="000920BD"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5) кульминация</w:t>
            </w:r>
          </w:p>
        </w:tc>
        <w:tc>
          <w:tcPr>
            <w:tcW w:w="9709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д) противопоставление характеров, обстоятельств, образов для усиления впечатления</w:t>
            </w:r>
          </w:p>
        </w:tc>
      </w:tr>
    </w:tbl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А9.Соотнесите иллюстрацию и название произведения: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2693"/>
        <w:gridCol w:w="3402"/>
        <w:gridCol w:w="3260"/>
      </w:tblGrid>
      <w:tr w:rsidR="00BC7D6E" w:rsidRPr="000067C3" w:rsidTr="000920BD">
        <w:trPr>
          <w:trHeight w:val="631"/>
        </w:trPr>
        <w:tc>
          <w:tcPr>
            <w:tcW w:w="280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1) И.С. Лесков «Левша»</w:t>
            </w: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2) А.  Т.Твардовский</w:t>
            </w:r>
          </w:p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«Василий Тёркин»</w:t>
            </w:r>
          </w:p>
        </w:tc>
        <w:tc>
          <w:tcPr>
            <w:tcW w:w="340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3) Ю.Лермонтов «Песня про царя Ивана Васильевича»</w:t>
            </w:r>
          </w:p>
        </w:tc>
        <w:tc>
          <w:tcPr>
            <w:tcW w:w="3260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4) А,П.Чехов «Хамелеон»</w:t>
            </w:r>
          </w:p>
        </w:tc>
      </w:tr>
      <w:tr w:rsidR="00BC7D6E" w:rsidRPr="000067C3" w:rsidTr="000920BD">
        <w:trPr>
          <w:trHeight w:val="2888"/>
        </w:trPr>
        <w:tc>
          <w:tcPr>
            <w:tcW w:w="280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5A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8" o:spid="_x0000_i1025" type="#_x0000_t75" alt="Terkin Veriiskiy2.jpg" style="width:61.5pt;height:107.25pt;visibility:visible">
                  <v:imagedata r:id="rId445" o:title=""/>
                </v:shape>
              </w:pict>
            </w: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4" o:spid="_x0000_i1026" type="#_x0000_t75" style="width:90.75pt;height:128.25pt;visibility:visible">
                  <v:imagedata r:id="rId446" o:title=""/>
                </v:shape>
              </w:pic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40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" o:spid="_x0000_i1027" type="#_x0000_t75" alt="http://files.school-collection.edu.ru/dlrstore/7486b26e-78c5-4ff9-930b-96c6bd2a61ab/[LI7RK_10-01]_[IL_09]-k.jpg" style="width:2in;height:135pt;visibility:visible">
                  <v:imagedata r:id="rId447" o:title=""/>
                </v:shape>
              </w:pic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260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" o:spid="_x0000_i1028" type="#_x0000_t75" alt="http://files.school-collection.edu.ru/dlrstore/3bbe3b7e-08ae-4cea-a301-9d130416b86b/[LI7RK_5-02]_[IL_05]-k.jpg" style="width:117.75pt;height:145.5pt;visibility:visible">
                  <v:imagedata r:id="rId448" o:title=""/>
                </v:shape>
              </w:pict>
            </w:r>
          </w:p>
        </w:tc>
      </w:tr>
    </w:tbl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Часть В.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В1</w:t>
      </w:r>
      <w:r w:rsidRPr="000D6797">
        <w:rPr>
          <w:rFonts w:ascii="Times New Roman" w:hAnsi="Times New Roman" w:cs="Times New Roman"/>
          <w:sz w:val="24"/>
          <w:szCs w:val="24"/>
        </w:rPr>
        <w:t>.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Определите по портрету героя его имя, автора и название произведения.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Вся она – тёмная, но светилась изнутри - через глаза - неугасимым, весёлым и тёплым светом. Она сутула, почти горбатая, очень полная. а двигалась легко и ловко, точно большая кошка…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В2. Определите по портрету героя его фамилию, укажите автора и название произведения.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Около самых ворот склада он видит, стоит вышеописанный человек в расстёгнутой жилетке и, подняв вверх правую руку, показывает толпе окровавленный палец. На полупьяном лице его как бы написано: «Уж я сорву с тебя, шельма!»- да и самый палец имеет вид знамения победы.  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В.3.</w:t>
      </w:r>
      <w:r w:rsidRPr="000D67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Назовите автора стихотворения, определите стихотворный размер отрывка.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Прощаемся мы с матерями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Задолго до крайнего срока-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Ещё в нашей юности ранней,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Ещё у родного порога.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В.4. Какое средство художественной выразительности использует автор в данном отрывке?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 Снова где-то на задворках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Мёрзлый грунт боднул снаряд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Часть С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Прочитайте приведённый ниже отрывок: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ab/>
        <w:t>Волченята между тем росли. Они прозрели и часто выползали теперь из норы. Они весело ползали и визжали, как щенята; а волчица сидела и ласково  лизала их. Она холила, растила их и каждую ночь приносила к рассвету какую-нибудь добычу, чаще всего  –дохлых птиц…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ab/>
        <w:t>И вот поздним вечером на другой день он явился в лес, зарядил ружьё картечью, поужинал одним хлебом и лёг  спать, твёрдо решившись отправиться наудачу и взять у волчицы детёнышей с бою…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ab/>
        <w:t xml:space="preserve">Каждую секунду он ожидал, что из-за камней выскочит волчица, и держал наготове ружьё. Вдруг что-то с визгом шарахнулось из-под его ног. Он остановился и увидел двух маленьких головастых волченят, которые в страхе прижались к камням и, ощетинившись, дико смотрели на него… И не успели волченята опомниться, как уже оба были в мешке. Они отчаянно визжали и барахтались в нем… 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ab/>
        <w:t>С1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Укажите фамилию  автора и название произведения. Какова тема данного отрывка? С помощью каких художественных средств автору удается передать главную мысль. Какие чувства испытывали вы, читая этот отрывок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D6797" w:rsidRDefault="00BC7D6E" w:rsidP="00965564">
      <w:pPr>
        <w:pStyle w:val="c2"/>
        <w:shd w:val="clear" w:color="auto" w:fill="FFFFFF"/>
        <w:spacing w:before="0" w:after="0" w:afterAutospacing="0" w:line="276" w:lineRule="auto"/>
        <w:jc w:val="center"/>
        <w:rPr>
          <w:b/>
          <w:bCs/>
        </w:rPr>
      </w:pPr>
      <w:r w:rsidRPr="000D6797">
        <w:rPr>
          <w:b/>
          <w:bCs/>
        </w:rPr>
        <w:t>2 вариант</w:t>
      </w:r>
    </w:p>
    <w:p w:rsidR="00BC7D6E" w:rsidRPr="000D6797" w:rsidRDefault="00BC7D6E" w:rsidP="00965564">
      <w:pPr>
        <w:pStyle w:val="c2"/>
        <w:shd w:val="clear" w:color="auto" w:fill="FFFFFF"/>
        <w:spacing w:before="0" w:after="0" w:afterAutospacing="0" w:line="276" w:lineRule="auto"/>
        <w:rPr>
          <w:b/>
          <w:bCs/>
        </w:rPr>
      </w:pPr>
      <w:r w:rsidRPr="000D6797">
        <w:rPr>
          <w:b/>
          <w:bCs/>
        </w:rPr>
        <w:t>А1. В центре внимания С.А. Есенина  в стихотворении «Спит ковыль. Равнина дорогая» оказывается:</w:t>
      </w:r>
    </w:p>
    <w:p w:rsidR="00BC7D6E" w:rsidRPr="000D6797" w:rsidRDefault="00BC7D6E" w:rsidP="00965564">
      <w:pPr>
        <w:pStyle w:val="c2"/>
        <w:shd w:val="clear" w:color="auto" w:fill="FFFFFF"/>
        <w:spacing w:before="0" w:after="0" w:afterAutospacing="0" w:line="276" w:lineRule="auto"/>
      </w:pPr>
      <w:r w:rsidRPr="000D6797">
        <w:t>1) описание русской природы; 2) описание внешности человека;  3) образ русской женщины; 4) образ Родины.</w:t>
      </w: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А2. В каком выражении стихотворения В.Маяковского «Необычайное приключение, бывшее с В. Маяковским на даче»звучит основная мысль стихотворения:</w:t>
      </w: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1.Я крикнул солнцу: «Дармоед!</w:t>
      </w: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занежен в облака ты, а тут - не знай ни зим, ни лет,/сиди,  рисуй плакаты!»</w:t>
      </w: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2.»Слеза из глаз у самого – /жара с ума сводила.»</w:t>
      </w: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3. «Светить всегда,/светить везде, /до дней последних донца.»</w:t>
      </w: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4. «А вот идёшь-/взялось идти,/идёшь и светишь в оба.»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А3.Фольклор – это: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1) народное искусство ;2) народное словесное искусство; 3) это сказки.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 4. Повесть «Шинель» входит в цикл повестей (выберите правильный ответ):</w:t>
      </w:r>
    </w:p>
    <w:p w:rsidR="00BC7D6E" w:rsidRPr="006B795A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1-«Миргород»  2 –«Петербургские повести»   3. -«Арабески»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А5.</w:t>
      </w:r>
      <w:r w:rsidRPr="000D679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А.С.Пушкин написал «… победой прославлено имя твое; твой щит на вратах Цареграда…» о …</w:t>
      </w:r>
    </w:p>
    <w:p w:rsidR="00BC7D6E" w:rsidRPr="006B795A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1) князе Олеге     2) Дмитрии Донском    3) Петре Первом    4) царе Салтане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А6. Расставьте в хронологическом порядке компоненты.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1.Кульминация;  2.Развитие действия;   3.Завязка;   4.Развязка;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А7</w:t>
      </w:r>
      <w:r w:rsidRPr="000D6797">
        <w:rPr>
          <w:rFonts w:ascii="Times New Roman" w:hAnsi="Times New Roman" w:cs="Times New Roman"/>
          <w:sz w:val="24"/>
          <w:szCs w:val="24"/>
        </w:rPr>
        <w:t>.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 Соотнесите авторов и их произведения: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1) Д.И.Фонвизин                                              а) «Песнь о вещем Олеге»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2) Н.В.Гоголь                                                     б) «Недоросль» 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3) А.П.Чехов                                                       в) «Шинель»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4) А.С.Пушкин                                                    г) «Легенда о Данко»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5) М.Горький                                                     д) «Хамелеон»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А8.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  Соотнесите определение образно-выразительного средства и понятие: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8575"/>
      </w:tblGrid>
      <w:tr w:rsidR="00BC7D6E" w:rsidRPr="000067C3" w:rsidTr="000920BD"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1) антитеза</w:t>
            </w:r>
          </w:p>
        </w:tc>
        <w:tc>
          <w:tcPr>
            <w:tcW w:w="8575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а) средство художественного изображения, основанное на преувеличении</w:t>
            </w:r>
          </w:p>
        </w:tc>
      </w:tr>
      <w:tr w:rsidR="00BC7D6E" w:rsidRPr="000067C3" w:rsidTr="000920BD"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2) былина</w:t>
            </w:r>
          </w:p>
        </w:tc>
        <w:tc>
          <w:tcPr>
            <w:tcW w:w="8575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б) расположение, построение художественного произведения</w:t>
            </w:r>
          </w:p>
        </w:tc>
      </w:tr>
      <w:tr w:rsidR="00BC7D6E" w:rsidRPr="000067C3" w:rsidTr="000920BD"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3) гипербола </w:t>
            </w:r>
          </w:p>
        </w:tc>
        <w:tc>
          <w:tcPr>
            <w:tcW w:w="8575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в) момент наивысшего напряжения в художественном произведении</w:t>
            </w:r>
          </w:p>
        </w:tc>
      </w:tr>
      <w:tr w:rsidR="00BC7D6E" w:rsidRPr="000067C3" w:rsidTr="000920BD">
        <w:trPr>
          <w:trHeight w:val="257"/>
        </w:trPr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4) композиция</w:t>
            </w:r>
          </w:p>
        </w:tc>
        <w:tc>
          <w:tcPr>
            <w:tcW w:w="8575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г) эпическое произведение русского фольклора о богатырях и их подвигах </w:t>
            </w:r>
          </w:p>
        </w:tc>
      </w:tr>
      <w:tr w:rsidR="00BC7D6E" w:rsidRPr="000067C3" w:rsidTr="000920BD">
        <w:tc>
          <w:tcPr>
            <w:tcW w:w="2448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5) кульминация</w:t>
            </w:r>
          </w:p>
        </w:tc>
        <w:tc>
          <w:tcPr>
            <w:tcW w:w="8575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д) противопоставление характеров, обстоятельств, образов для усиления впечатления</w:t>
            </w:r>
          </w:p>
        </w:tc>
      </w:tr>
    </w:tbl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А.9</w:t>
      </w:r>
      <w:r w:rsidRPr="000D6797">
        <w:rPr>
          <w:rFonts w:ascii="Times New Roman" w:hAnsi="Times New Roman" w:cs="Times New Roman"/>
          <w:sz w:val="24"/>
          <w:szCs w:val="24"/>
        </w:rPr>
        <w:t xml:space="preserve">.  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Соотнесите иллюстрацию и произведение: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3402"/>
        <w:gridCol w:w="3544"/>
        <w:gridCol w:w="2693"/>
      </w:tblGrid>
      <w:tr w:rsidR="00BC7D6E" w:rsidRPr="000067C3" w:rsidTr="000920BD">
        <w:trPr>
          <w:trHeight w:val="676"/>
        </w:trPr>
        <w:tc>
          <w:tcPr>
            <w:tcW w:w="3227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1) Д.Фонвизин «Недоросль»</w:t>
            </w:r>
          </w:p>
        </w:tc>
        <w:tc>
          <w:tcPr>
            <w:tcW w:w="340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2) М.Горький «Легенда о Данко»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3) М.Лермонтов «Песня про царя Ивана Васильевича»</w:t>
            </w: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4) А.Чехов «Хамелеон»</w:t>
            </w:r>
          </w:p>
        </w:tc>
      </w:tr>
      <w:tr w:rsidR="00BC7D6E" w:rsidRPr="000067C3" w:rsidTr="000920BD">
        <w:trPr>
          <w:trHeight w:val="1634"/>
        </w:trPr>
        <w:tc>
          <w:tcPr>
            <w:tcW w:w="3227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3" o:spid="_x0000_i1029" type="#_x0000_t75" style="width:84.75pt;height:128.25pt;visibility:visible">
                  <v:imagedata r:id="rId449" o:title=""/>
                </v:shape>
              </w:pic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402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6" o:spid="_x0000_i1030" type="#_x0000_t75" style="width:90.75pt;height:128.25pt;visibility:visible">
                  <v:imagedata r:id="rId450" o:title=""/>
                </v:shape>
              </w:pict>
            </w: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544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7" o:spid="_x0000_i1031" type="#_x0000_t75" alt="http://files.school-collection.edu.ru/dlrstore/7486b26e-78c5-4ff9-930b-96c6bd2a61ab/[LI7RK_10-01]_[IL_09]-k.jpg" style="width:2in;height:140.25pt;visibility:visible">
                  <v:imagedata r:id="rId451" o:title=""/>
                </v:shape>
              </w:pic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693" w:type="dxa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26" o:spid="_x0000_i1032" type="#_x0000_t75" style="width:90.75pt;height:116.25pt;visibility:visible">
                  <v:imagedata r:id="rId452" o:title=""/>
                </v:shape>
              </w:pict>
            </w: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</w:tr>
    </w:tbl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Часть В</w:t>
      </w: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В1.Узнайте по характеристике имя героя, запишите фамилию автора  и название произведение:  </w:t>
      </w:r>
    </w:p>
    <w:p w:rsidR="00BC7D6E" w:rsidRPr="000D6797" w:rsidRDefault="00BC7D6E" w:rsidP="0096556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ab/>
        <w:t>Избалованный сынок. Его имя означает «подобный матери». Он, как и мать, невежествен, груб, жесток по отношению к окружающим. Лентяй (испытывает отвращение к труду и учению), капризен, приучен к сытной и обильной еде, свободное время проводит на голубятне. Признаёт только право сильного. Пока мать держит в своих руках власть, он с ней; как только она эту власть утрачивает, сын её предаёт.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В2.</w:t>
      </w:r>
      <w:r w:rsidRPr="000D6797">
        <w:rPr>
          <w:rFonts w:ascii="Times New Roman" w:hAnsi="Times New Roman" w:cs="Times New Roman"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Напишите имя, фамилию персонажа</w:t>
      </w:r>
      <w:r w:rsidRPr="000D6797">
        <w:rPr>
          <w:rFonts w:ascii="Times New Roman" w:hAnsi="Times New Roman" w:cs="Times New Roman"/>
          <w:sz w:val="24"/>
          <w:szCs w:val="24"/>
        </w:rPr>
        <w:t xml:space="preserve"> 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по его описанию</w:t>
      </w:r>
      <w:r w:rsidRPr="000D6797">
        <w:rPr>
          <w:rFonts w:ascii="Times New Roman" w:hAnsi="Times New Roman" w:cs="Times New Roman"/>
          <w:sz w:val="24"/>
          <w:szCs w:val="24"/>
        </w:rPr>
        <w:t xml:space="preserve">, 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название произведения</w:t>
      </w:r>
      <w:r w:rsidRPr="000D6797">
        <w:rPr>
          <w:rFonts w:ascii="Times New Roman" w:hAnsi="Times New Roman" w:cs="Times New Roman"/>
          <w:sz w:val="24"/>
          <w:szCs w:val="24"/>
        </w:rPr>
        <w:t>: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«Итак, в одном департаменте служил один чиновник; чиновник нельзя сказать, чтобы очень замечательный, низкого роста, несколько рябоват, несколько рыжеват, несколько даже на вид подслеповат, с небольшой лысиной на лбу, с морщинами по обеим сторонам щек и цветом лица, что называется, геморроидальным… 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В3. Определите стихотворный размер отрывка. Назовите автора стихотворения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Прямо дороженька: насыпи узкие,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Столбики, рельсы, мосты.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А по бокам-то всё косточки русские…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Сколько их, Ванечка, знаешь ли ты.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В4. Какое средство  художественной выразительности использует автор? 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ab/>
        <w:t>Усадьба по-осеннему молчала.  Весь дом был мёртв в полночной тишине...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Часть С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Почитайте приведенный ниже отрывок: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ab/>
        <w:t xml:space="preserve">Он был приёмыш, за что его и прозвали Кукушкой. В детстве он стерёг скотину в качестве подпаска, в юности – в качестве пастуха и, значит, каждый год проводил месяцев по шести вдали от людей. Потом его взяли в солдаты. Возвратясь в родную деревню, он женился и попробовал зажить жизнью «настоящего человека». Но из этого ничего не вышло. Он нанимался в будочники на чугунку, в конюха, в работники – отовсюду его скоро увольняли. А жена его бросила.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 xml:space="preserve">-Шатается, как волк, говорили про него мужики, - непутёвый малый! 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И вот в том, что почти все отзывались о нём таким образом, и заключалась одна из причин его непригодности к службе и работе. В кличках, которыми награждали Кукушку («неудельный», «лодырь», с «дурью») была большая доля правды. Он действительно не отличался умом; но от кого ему было научиться разуму? Он был не «серьёзный» не «хозяйственный» человек, но ведь он с детства слышал эти клички, с детства привык смотреть на себя как на «неудельного», обездоленного человека и невольно стал таким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.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>С1</w:t>
      </w:r>
      <w:r w:rsidRPr="000D6797">
        <w:rPr>
          <w:rFonts w:ascii="Times New Roman" w:hAnsi="Times New Roman" w:cs="Times New Roman"/>
          <w:sz w:val="24"/>
          <w:szCs w:val="24"/>
        </w:rPr>
        <w:t>.</w:t>
      </w:r>
      <w:r w:rsidRPr="000D6797">
        <w:rPr>
          <w:rFonts w:ascii="Times New Roman" w:hAnsi="Times New Roman" w:cs="Times New Roman"/>
          <w:b/>
          <w:bCs/>
          <w:sz w:val="24"/>
          <w:szCs w:val="24"/>
        </w:rPr>
        <w:t xml:space="preserve">Укажите фамилию  автора и название произведения. Какова тема данного отрывка? С помощью каких художественных средств автору удается передать главную мысль. Какие чувства испытывали вы, читая этот отрывок. 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D6797">
        <w:rPr>
          <w:rFonts w:ascii="Times New Roman" w:hAnsi="Times New Roman" w:cs="Times New Roman"/>
          <w:b/>
          <w:bCs/>
          <w:sz w:val="24"/>
          <w:szCs w:val="24"/>
        </w:rPr>
        <w:t>Ключ правильных ответов: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2"/>
        <w:gridCol w:w="336"/>
        <w:gridCol w:w="336"/>
        <w:gridCol w:w="336"/>
        <w:gridCol w:w="336"/>
        <w:gridCol w:w="336"/>
        <w:gridCol w:w="1056"/>
        <w:gridCol w:w="2199"/>
        <w:gridCol w:w="2119"/>
        <w:gridCol w:w="1722"/>
      </w:tblGrid>
      <w:tr w:rsidR="00BC7D6E" w:rsidRPr="000067C3" w:rsidTr="000920BD"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Вариант №1, часть А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C7D6E" w:rsidRPr="000067C3" w:rsidTr="000920BD"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2,4,3,1,5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1-б, 2-г, 3-а,4-д,5 -в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1-д,2 –г,3-а.4-б,5-в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1-г,2-а,3 –б,4-г</w:t>
            </w:r>
          </w:p>
        </w:tc>
      </w:tr>
    </w:tbl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В1.- Митрофан, Д.И. Фонвизин «Недоросль»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В2. –Акакий Акакиевич Башмачкин, «Шинель»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В3. –Дактиль, Н.А.Некрасов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В4. –метафора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С1. И.А. Бунин «Кукушка»:сравнение (шатается, как волк), просторечные выражения.</w:t>
      </w:r>
    </w:p>
    <w:p w:rsidR="00BC7D6E" w:rsidRPr="000D6797" w:rsidRDefault="00BC7D6E" w:rsidP="009655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6797">
        <w:rPr>
          <w:rFonts w:ascii="Times New Roman" w:hAnsi="Times New Roman" w:cs="Times New Roman"/>
          <w:sz w:val="24"/>
          <w:szCs w:val="24"/>
        </w:rPr>
        <w:t>Основная мысль – антигуманное отношение к человеку, приводящее к его неустроенности в жизни, призыв к милосердию, толерантности.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2"/>
        <w:gridCol w:w="336"/>
        <w:gridCol w:w="336"/>
        <w:gridCol w:w="336"/>
        <w:gridCol w:w="336"/>
        <w:gridCol w:w="336"/>
        <w:gridCol w:w="876"/>
        <w:gridCol w:w="2019"/>
        <w:gridCol w:w="2019"/>
        <w:gridCol w:w="1637"/>
      </w:tblGrid>
      <w:tr w:rsidR="00BC7D6E" w:rsidRPr="000067C3" w:rsidTr="000920BD"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Вариант №2, часть А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C7D6E" w:rsidRPr="000067C3" w:rsidTr="000920BD"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3,2,1,4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1-б,2-в,3-д,4-а,5-г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1-д,2-г,3-а,4-б,5-в</w:t>
            </w:r>
          </w:p>
        </w:tc>
        <w:tc>
          <w:tcPr>
            <w:tcW w:w="0" w:type="auto"/>
          </w:tcPr>
          <w:p w:rsidR="00BC7D6E" w:rsidRPr="000067C3" w:rsidRDefault="00BC7D6E" w:rsidP="000920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1-г.2-а,3-б,4-в</w:t>
            </w:r>
          </w:p>
        </w:tc>
      </w:tr>
    </w:tbl>
    <w:p w:rsidR="00BC7D6E" w:rsidRDefault="00BC7D6E" w:rsidP="0096556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C7D6E" w:rsidRDefault="00BC7D6E" w:rsidP="00965564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C7D6E" w:rsidRPr="00AE3312" w:rsidRDefault="00BC7D6E" w:rsidP="00965564">
      <w:pPr>
        <w:shd w:val="clear" w:color="auto" w:fill="FFFFFF"/>
        <w:ind w:firstLine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 КЛАСС</w:t>
      </w:r>
    </w:p>
    <w:p w:rsidR="00BC7D6E" w:rsidRPr="00AE3312" w:rsidRDefault="00BC7D6E" w:rsidP="0096556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E33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Итоговая контрольная работа по литературе за курс 8 класса</w:t>
      </w:r>
      <w:r w:rsidRPr="00AE33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7D6E" w:rsidRPr="00E74710" w:rsidRDefault="00BC7D6E" w:rsidP="00965564">
      <w:pPr>
        <w:pStyle w:val="NoSpacing"/>
        <w:jc w:val="center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Вариант 1</w:t>
      </w:r>
    </w:p>
    <w:p w:rsidR="00BC7D6E" w:rsidRPr="00E74710" w:rsidRDefault="00BC7D6E" w:rsidP="00965564">
      <w:pPr>
        <w:pStyle w:val="NoSpacing"/>
        <w:jc w:val="center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Блок 1. (А). Задание с выбором ответа.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А1. Годы жизни Н.М.Карамзина: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1799 - 1837;      б) 1766 - 1826;         в) 1828 - 1910.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А2. Какой эпиграф предшествовал произведению А.С.Пушкина «Капитанская дочка»?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Вкушая, вкусих мало мёда, и се аз умираю;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б) На зеркало неча пенять, коли рожа крива;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в) Береги честь смолоду.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А3. В произведении Н.В.Гоголя «Ревизор» главным героем, наказывающим пороки и утверждающим положительные идеалы, является: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ревизор;   б) Городничий;   в) смех.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А4. Хлестаковщина - это: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стремление выдавать себя за персону более важную и значимую, чем это есть на самом деле, ничем не подкреплённое бахвальство;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б) стремление модно одеваться;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в) погоня за чинами.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А5. Чем закончилась любовь Ивана Васильевича к Вареньке в рассказе Л.Н.Толстого «После бала»?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свадьбой;   б) любовь так и сошла на нет;   в) разводом.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А6. Что пожаловал Петруша Гринёв вожатому (Пугачёву)?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прошлогодний журнал;   б) трость;   в) заячий тулуп.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А7. К какому литературному направлению можно отнести произведение М.Ю.Лермонтова «Мцыри»?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романтизм;   б) реализм;  в) классицизм.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А8. Определите жанр произведения М.Ю.Лермонтова «Мцыри»: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баллада;  б) элегия;    в) поэма-исповедь.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А9. Тема произведения - это: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главная идея;   б) объект отражения;   в) композиция.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А10. Композиция произведения – это: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тема;  б) завязка и развязка;  в) последовательность частей и элементов произведения.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А11. Трагедия как жанр – это: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драматическое произведение, осмеивающее черты или общественные пороки;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б) драматическое произведение, в основе которого лежит трагический конфликт, приводящий к катастрофическим последствиям;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в) пьеса с острым конфликтом, допускающим возможность благополучного его разрешения.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А12. Образное средство языка: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кульминация;   б) эпитет;   в) зачин.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А13. Какое средство выразительности использует М.Ю.Лермонтов в строках: «И облачко за облачком, // Покинув тайный свой ночлег, // К востоку направляло бег»?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сравнение;   б) олицетворение;   в) метонимия.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А14. Какое средство выразительности использует М.Ю.Лермонтов в строках: «… тоской // Опять моя заныла грудь»?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сравнение;   б) эпитет;    в) метафора.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А15. Какое средство выразительности использует в своём монологе Осип («Ревизор» Н.В.Гоголя): «… и в животе трескотня такая, как будто бы целый полк затрубил в трубы»?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сравнение;   б) эпитет;   в) литота.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Блок 2. (Б) Задание с кратким ответом.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Б1. Укажите героя произведения А.С.Пушкина «Капитанская дочка» по данному отрывку: «… жил недорослем, гоняя голубей и играя в чехарду с дворовыми мальчишками. Между тем минуло мне 16 лет. Тут судьба моя переменилась».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Б2</w:t>
      </w:r>
      <w:r w:rsidRPr="00E74710">
        <w:rPr>
          <w:rFonts w:ascii="Times New Roman" w:hAnsi="Times New Roman"/>
          <w:color w:val="000000"/>
          <w:sz w:val="24"/>
          <w:szCs w:val="24"/>
        </w:rPr>
        <w:t>. Какому герою произведения М.Ю.Лермонтова принадлежат эти слова: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«Ты слушать исповедь мою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Сюда пришёл, благодарю.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Всё лучше перед кем-нибудь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Словами мне облегчить грудь,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Но людям я не делал зла…»?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Б3</w:t>
      </w:r>
      <w:r w:rsidRPr="00E74710">
        <w:rPr>
          <w:rFonts w:ascii="Times New Roman" w:hAnsi="Times New Roman"/>
          <w:color w:val="000000"/>
          <w:sz w:val="24"/>
          <w:szCs w:val="24"/>
        </w:rPr>
        <w:t>. Какому герою произведения Н.В.Гоголя «Ревизор» принадлежат эти слова: «Я как будто предчувствовал: сегодня мне всю ночь снились какие-то две необыкновенные крысы. Право, этаких я никогда не видывал: чёрные, неестественной величины!»?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Б4.</w:t>
      </w:r>
      <w:r w:rsidRPr="00E74710">
        <w:rPr>
          <w:rFonts w:ascii="Times New Roman" w:hAnsi="Times New Roman"/>
          <w:color w:val="000000"/>
          <w:sz w:val="24"/>
          <w:szCs w:val="24"/>
        </w:rPr>
        <w:t xml:space="preserve"> К кому обращён монолог Мцыри?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Б5</w:t>
      </w:r>
      <w:r w:rsidRPr="00E74710">
        <w:rPr>
          <w:rFonts w:ascii="Times New Roman" w:hAnsi="Times New Roman"/>
          <w:color w:val="000000"/>
          <w:sz w:val="24"/>
          <w:szCs w:val="24"/>
        </w:rPr>
        <w:t>. С каким зверем вступил в схватку Мцыри?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Б6.</w:t>
      </w:r>
      <w:r w:rsidRPr="00E74710">
        <w:rPr>
          <w:rFonts w:ascii="Times New Roman" w:hAnsi="Times New Roman"/>
          <w:color w:val="000000"/>
          <w:sz w:val="24"/>
          <w:szCs w:val="24"/>
        </w:rPr>
        <w:t xml:space="preserve"> Укажите год рождения А.С.Пушкина.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Б7.</w:t>
      </w:r>
      <w:r w:rsidRPr="00E74710">
        <w:rPr>
          <w:rFonts w:ascii="Times New Roman" w:hAnsi="Times New Roman"/>
          <w:color w:val="000000"/>
          <w:sz w:val="24"/>
          <w:szCs w:val="24"/>
        </w:rPr>
        <w:t xml:space="preserve"> Определите стихотворный размер следующих стихотворных строчек, принадлежащих перу А.А.Блока: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«Река раскинулась. Течёт, грустит лениво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И моет берега…».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Б8</w:t>
      </w:r>
      <w:r w:rsidRPr="00E74710">
        <w:rPr>
          <w:rFonts w:ascii="Times New Roman" w:hAnsi="Times New Roman"/>
          <w:color w:val="000000"/>
          <w:sz w:val="24"/>
          <w:szCs w:val="24"/>
        </w:rPr>
        <w:t>. Напишите имя императрицы, способствующей счастью Петра Андреевича и Марьи Ивановны («Капитанская дочка» А.С.Пушкина).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Б9</w:t>
      </w:r>
      <w:r w:rsidRPr="00E74710">
        <w:rPr>
          <w:rFonts w:ascii="Times New Roman" w:hAnsi="Times New Roman"/>
          <w:color w:val="000000"/>
          <w:sz w:val="24"/>
          <w:szCs w:val="24"/>
        </w:rPr>
        <w:t>. Какой троп использует М.Ю.Лермонтов в следующей стихотворной строке: «От этих</w:t>
      </w:r>
      <w:r w:rsidRPr="00E7471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сладостных</w:t>
      </w:r>
      <w:r w:rsidRPr="00E7471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E74710">
        <w:rPr>
          <w:rFonts w:ascii="Times New Roman" w:hAnsi="Times New Roman"/>
          <w:color w:val="000000"/>
          <w:sz w:val="24"/>
          <w:szCs w:val="24"/>
        </w:rPr>
        <w:t>имён»?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Б10</w:t>
      </w:r>
      <w:r w:rsidRPr="00E74710">
        <w:rPr>
          <w:rFonts w:ascii="Times New Roman" w:hAnsi="Times New Roman"/>
          <w:color w:val="000000"/>
          <w:sz w:val="24"/>
          <w:szCs w:val="24"/>
        </w:rPr>
        <w:t>. Какой троп использует С.А.Есенин в следующей стихотворной строке: «Стать к преддверьям России,</w:t>
      </w:r>
      <w:r w:rsidRPr="00E7471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как тень Тамерлана</w:t>
      </w:r>
      <w:r w:rsidRPr="00E74710">
        <w:rPr>
          <w:rFonts w:ascii="Times New Roman" w:hAnsi="Times New Roman"/>
          <w:color w:val="000000"/>
          <w:sz w:val="24"/>
          <w:szCs w:val="24"/>
        </w:rPr>
        <w:t>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</w:p>
    <w:p w:rsidR="00BC7D6E" w:rsidRPr="00E74710" w:rsidRDefault="00BC7D6E" w:rsidP="00965564">
      <w:pPr>
        <w:pStyle w:val="NoSpacing"/>
        <w:jc w:val="center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Вариант 2</w:t>
      </w:r>
    </w:p>
    <w:p w:rsidR="00BC7D6E" w:rsidRPr="00E74710" w:rsidRDefault="00BC7D6E" w:rsidP="00965564">
      <w:pPr>
        <w:pStyle w:val="NoSpacing"/>
        <w:jc w:val="center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Блок 1. (А). Задание с выбором ответа.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А1. Годы жизни А.С.Пушкина: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1799 - 1837;   б) 1766 - 1826;   в) 1828 - 1910.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А2. Какой эпиграф предшествовал произведению Н.В.Гоголя «Ревизор»?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Вкушая, вкусих мало мёда, и се аз умираю;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б) На зеркало неча пенять, коли рожа крива;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в) Береги честь смолоду.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А3. Проблема чести возникает в произведении: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«Капитанская дочка»;   б) «Песнь о вещем Олеге»;   в) «Ревизор».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А4. Тема рассказа Л.Н.Толстого «После бала»: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повествование о любви Ивана Васильевича;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б) рассказ о полковнике;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в) показ николаевской России.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А5. Чем заканчивается комедия Н.В.Гоголя «Ревизор»?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свадьбой;   б) немой сценой;   в) отъездом Хлестакова за границу.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А6. Что пожаловал Петруша Гринёв вожатому (Пугачёву)?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заячий тулуп;   б) трость;   в) прошлогодний журнал.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А7. К какому литературному направлению можно отнести пьесу Фонвизина «Недоросль»?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романтизм;   б) реализм;   в) классицизм.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А8. Определите жанр произведения М.Ю.Лермонтова «Мцыри»: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баллада;   б) элегия;   в) поэма-исповедь.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А9. Идея произведения - это: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то, о чём написал автор;   б) композиция;   в) главная обобщающая мысль произведения.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А10. Завязка – это: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момент возникновения или обнаружения конфликта;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б) начало произведения;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в) первое появление главного героя.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А11. Трагедия как жанр – это: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драматическое произведение, осмеивающее черты или общественные пороки;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б) драматическое произведение, в основе которого лежит трагический конфликт, приводящий к катастрофическим последствиям;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в) пьеса с острым конфликтом, допускающим возможность благополучного его разрешения.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А12. Образное средство языка: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кульминация;   б) зачин;   в) эпитет.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А13. Какое средство выразительности использует М.Ю.Лермонтов в строках: «… и одна // Лишь тучка кралася за ней»?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олицетворение;  б) сравнение;   в) метонимия.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А14. Какое средство выразительности использует М.Ю.Лермонтов в строках: «Я был чужой // Для них навек, как зверь степной»?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сравнение;   б) олицетворение;   в) метонимия.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А15. Какое средство выразительности использует в своём монологе Осип («Ревизор» Н.В.Гоголя): «Наскучило идти – берёшь извозчика и сидишь себе, как барин»?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а) эпитет;   б) сравнение;  в) литота.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Блок 2. (Б) Задание с кратким ответом.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Б1. Укажите героя произведения А.С.Пушкина «Капитанская дочка» по данному отрывку: «… он был лет сорока, росту среднего, худощав и широкоплеч. В чёрной бороде его показывалась проседь; живые большие глаза так и бегали».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Б2</w:t>
      </w:r>
      <w:r w:rsidRPr="00E74710">
        <w:rPr>
          <w:rFonts w:ascii="Times New Roman" w:hAnsi="Times New Roman"/>
          <w:color w:val="000000"/>
          <w:sz w:val="24"/>
          <w:szCs w:val="24"/>
        </w:rPr>
        <w:t>. Укажите героя произведения А.С.Пушкина «Капитанская дочка» по данному отрывку: «(он) был очень не глуп. Разговор его был остёр и занимателен. Он с большой весёлостью описал мне семейство коменданта, его общество и край…»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Б3</w:t>
      </w:r>
      <w:r w:rsidRPr="00E74710">
        <w:rPr>
          <w:rFonts w:ascii="Times New Roman" w:hAnsi="Times New Roman"/>
          <w:color w:val="000000"/>
          <w:sz w:val="24"/>
          <w:szCs w:val="24"/>
        </w:rPr>
        <w:t>. Какому герою произведения Н.В.Гоголя «Ревизор» принадлежат эти слова: «С хорошенькими актрисами знаком… С Пушкиным на дружеской ноге…»?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Б4</w:t>
      </w:r>
      <w:r w:rsidRPr="00E74710">
        <w:rPr>
          <w:rFonts w:ascii="Times New Roman" w:hAnsi="Times New Roman"/>
          <w:color w:val="000000"/>
          <w:sz w:val="24"/>
          <w:szCs w:val="24"/>
        </w:rPr>
        <w:t>. Каким стихотворным размером написано произведение М.Ю.Лермонтова «Мцыри»?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Б5</w:t>
      </w:r>
      <w:r w:rsidRPr="00E74710">
        <w:rPr>
          <w:rFonts w:ascii="Times New Roman" w:hAnsi="Times New Roman"/>
          <w:color w:val="000000"/>
          <w:sz w:val="24"/>
          <w:szCs w:val="24"/>
        </w:rPr>
        <w:t>. С каким зверем вступил в схватку Мцыри?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Б6</w:t>
      </w:r>
      <w:r w:rsidRPr="00E74710">
        <w:rPr>
          <w:rFonts w:ascii="Times New Roman" w:hAnsi="Times New Roman"/>
          <w:color w:val="000000"/>
          <w:sz w:val="24"/>
          <w:szCs w:val="24"/>
        </w:rPr>
        <w:t>. Укажите год рождения М.Ю.Лермонтова.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Б7</w:t>
      </w:r>
      <w:r w:rsidRPr="00E74710">
        <w:rPr>
          <w:rFonts w:ascii="Times New Roman" w:hAnsi="Times New Roman"/>
          <w:color w:val="000000"/>
          <w:sz w:val="24"/>
          <w:szCs w:val="24"/>
        </w:rPr>
        <w:t>. Определите стихотворный размер следующих стихотворных строчек, принадлежащих перу А.Т.Твардовского: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«На войне, в пыли походной,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color w:val="000000"/>
          <w:sz w:val="24"/>
          <w:szCs w:val="24"/>
        </w:rPr>
        <w:t>В летний зной и в холода…».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Б8.</w:t>
      </w:r>
      <w:r w:rsidRPr="00E74710">
        <w:rPr>
          <w:rFonts w:ascii="Times New Roman" w:hAnsi="Times New Roman"/>
          <w:color w:val="000000"/>
          <w:sz w:val="24"/>
          <w:szCs w:val="24"/>
        </w:rPr>
        <w:t xml:space="preserve"> Напишите имя императрицы, способствующей счастью Петра Андреевича и Марьи Ивановны («Капитанская дочка» А.С.Пушкина).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Б9</w:t>
      </w:r>
      <w:r w:rsidRPr="00E74710">
        <w:rPr>
          <w:rFonts w:ascii="Times New Roman" w:hAnsi="Times New Roman"/>
          <w:color w:val="000000"/>
          <w:sz w:val="24"/>
          <w:szCs w:val="24"/>
        </w:rPr>
        <w:t>. Какой троп использует М.Ю.Лермонтов в следующей стихотворной строке: «И</w:t>
      </w:r>
      <w:r w:rsidRPr="00E7471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E7471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гордый непреклонный</w:t>
      </w:r>
      <w:r w:rsidRPr="00E7471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E74710">
        <w:rPr>
          <w:rFonts w:ascii="Times New Roman" w:hAnsi="Times New Roman"/>
          <w:color w:val="000000"/>
          <w:sz w:val="24"/>
          <w:szCs w:val="24"/>
        </w:rPr>
        <w:t>взор»?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color w:val="000000"/>
          <w:sz w:val="24"/>
          <w:szCs w:val="24"/>
        </w:rPr>
      </w:pPr>
      <w:r w:rsidRPr="00E74710">
        <w:rPr>
          <w:rFonts w:ascii="Times New Roman" w:hAnsi="Times New Roman"/>
          <w:b/>
          <w:bCs/>
          <w:color w:val="000000"/>
          <w:sz w:val="24"/>
          <w:szCs w:val="24"/>
        </w:rPr>
        <w:t>Б10</w:t>
      </w:r>
      <w:r w:rsidRPr="00E74710">
        <w:rPr>
          <w:rFonts w:ascii="Times New Roman" w:hAnsi="Times New Roman"/>
          <w:color w:val="000000"/>
          <w:sz w:val="24"/>
          <w:szCs w:val="24"/>
        </w:rPr>
        <w:t>. Какой троп использует А.А.Блок в следующих стихотворных строках: «Твои мне песни ветровые //</w:t>
      </w:r>
      <w:r w:rsidRPr="00E7471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E7471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Как слёзы первые любви</w:t>
      </w:r>
      <w:r w:rsidRPr="00E74710">
        <w:rPr>
          <w:rFonts w:ascii="Times New Roman" w:hAnsi="Times New Roman"/>
          <w:color w:val="000000"/>
          <w:sz w:val="24"/>
          <w:szCs w:val="24"/>
        </w:rPr>
        <w:t>»?</w:t>
      </w:r>
    </w:p>
    <w:p w:rsidR="00BC7D6E" w:rsidRDefault="00BC7D6E" w:rsidP="00965564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BC7D6E" w:rsidRPr="00E74710" w:rsidRDefault="00BC7D6E" w:rsidP="00965564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E74710">
        <w:rPr>
          <w:rFonts w:ascii="Times New Roman" w:hAnsi="Times New Roman"/>
          <w:b/>
          <w:bCs/>
          <w:sz w:val="24"/>
          <w:szCs w:val="24"/>
        </w:rPr>
        <w:t>Ответы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№ задания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 xml:space="preserve">                                     Вариант 1                                         Вариант 2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А1                                       б                                                        а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А2                                        в                                                       б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А3                                        в                                                       а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А4                                        а                                                       в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А5                                        б                                                      б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А6                                        в                                                      а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А7                                        а                                                      в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А8                                        в                                                      в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А9                                        б                                                      в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А10                                      в                                                      а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А11                                     б                                                       б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А12                                     б                                                       в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А13                                     б                                                        а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А14                                     в                                                        а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А15                                     а                                                        б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Б1                               Петруша Гринёв                           Вожатый (или) Пугачёв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Б2                                Мцыри                                           Швабрин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Б3                                    Городничему                               Хлестакову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Б4                                   К монаху                                      Ямбом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Б5                                    С барсом                                     С барсом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Б6                                        1799                                              1814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Б7                                       ямб                                             хорей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Б8                                       Екатерина</w:t>
      </w:r>
      <w:r w:rsidRPr="00E7471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E74710">
        <w:rPr>
          <w:rFonts w:ascii="Times New Roman" w:hAnsi="Times New Roman"/>
          <w:sz w:val="24"/>
          <w:szCs w:val="24"/>
        </w:rPr>
        <w:t>II                             Екатерина</w:t>
      </w:r>
      <w:r w:rsidRPr="00E74710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E74710">
        <w:rPr>
          <w:rFonts w:ascii="Times New Roman" w:hAnsi="Times New Roman"/>
          <w:sz w:val="24"/>
          <w:szCs w:val="24"/>
        </w:rPr>
        <w:t>II</w:t>
      </w:r>
    </w:p>
    <w:p w:rsidR="00BC7D6E" w:rsidRPr="00E74710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Б9                                      Эпитет                                       Эпитет</w:t>
      </w:r>
    </w:p>
    <w:p w:rsidR="00BC7D6E" w:rsidRPr="007D5E08" w:rsidRDefault="00BC7D6E" w:rsidP="00965564">
      <w:pPr>
        <w:pStyle w:val="NoSpacing"/>
        <w:rPr>
          <w:rFonts w:ascii="Times New Roman" w:hAnsi="Times New Roman"/>
          <w:sz w:val="24"/>
          <w:szCs w:val="24"/>
        </w:rPr>
      </w:pPr>
      <w:r w:rsidRPr="00E74710">
        <w:rPr>
          <w:rFonts w:ascii="Times New Roman" w:hAnsi="Times New Roman"/>
          <w:sz w:val="24"/>
          <w:szCs w:val="24"/>
        </w:rPr>
        <w:t>Б10                                     Сравнение                                Сравнение</w:t>
      </w:r>
    </w:p>
    <w:p w:rsidR="00BC7D6E" w:rsidRPr="00E74710" w:rsidRDefault="00BC7D6E" w:rsidP="00965564">
      <w:pPr>
        <w:pStyle w:val="NormalWeb"/>
        <w:jc w:val="center"/>
        <w:rPr>
          <w:rFonts w:ascii="Times New Roman" w:hAnsi="Times New Roman" w:cs="Times New Roman"/>
          <w:b/>
          <w:bCs/>
          <w:color w:val="000000"/>
        </w:rPr>
      </w:pPr>
      <w:r w:rsidRPr="00E74710">
        <w:rPr>
          <w:rFonts w:ascii="Times New Roman" w:hAnsi="Times New Roman" w:cs="Times New Roman"/>
          <w:b/>
          <w:bCs/>
          <w:color w:val="000000"/>
        </w:rPr>
        <w:t>Шкала перевода набранных баллов в оценки</w:t>
      </w:r>
    </w:p>
    <w:p w:rsidR="00BC7D6E" w:rsidRPr="007D5E08" w:rsidRDefault="00BC7D6E" w:rsidP="00965564">
      <w:pPr>
        <w:pStyle w:val="NormalWeb"/>
        <w:spacing w:before="0" w:after="0"/>
        <w:rPr>
          <w:rFonts w:ascii="Times New Roman" w:hAnsi="Times New Roman" w:cs="Times New Roman"/>
          <w:b/>
          <w:bCs/>
          <w:color w:val="000000"/>
        </w:rPr>
      </w:pPr>
      <w:r w:rsidRPr="007D5E08">
        <w:rPr>
          <w:rFonts w:ascii="Times New Roman" w:hAnsi="Times New Roman" w:cs="Times New Roman"/>
          <w:b/>
          <w:bCs/>
          <w:color w:val="000000"/>
        </w:rPr>
        <w:t>Процент выполнения             Баллы                    Оценки</w:t>
      </w:r>
    </w:p>
    <w:p w:rsidR="00BC7D6E" w:rsidRPr="007D5E08" w:rsidRDefault="00BC7D6E" w:rsidP="00965564">
      <w:pPr>
        <w:pStyle w:val="NormalWeb"/>
        <w:spacing w:before="0" w:after="0"/>
        <w:rPr>
          <w:rFonts w:ascii="Times New Roman" w:hAnsi="Times New Roman" w:cs="Times New Roman"/>
          <w:b/>
          <w:bCs/>
          <w:color w:val="000000"/>
        </w:rPr>
      </w:pPr>
      <w:r w:rsidRPr="007D5E08">
        <w:rPr>
          <w:rFonts w:ascii="Times New Roman" w:hAnsi="Times New Roman" w:cs="Times New Roman"/>
          <w:b/>
          <w:bCs/>
          <w:color w:val="000000"/>
        </w:rPr>
        <w:t>80-100%                                  21-25                        5</w:t>
      </w:r>
    </w:p>
    <w:p w:rsidR="00BC7D6E" w:rsidRPr="007D5E08" w:rsidRDefault="00BC7D6E" w:rsidP="00965564">
      <w:pPr>
        <w:pStyle w:val="NormalWeb"/>
        <w:spacing w:before="0" w:after="0"/>
        <w:rPr>
          <w:rFonts w:ascii="Times New Roman" w:hAnsi="Times New Roman" w:cs="Times New Roman"/>
          <w:b/>
          <w:bCs/>
          <w:color w:val="000000"/>
        </w:rPr>
      </w:pPr>
      <w:r w:rsidRPr="007D5E08">
        <w:rPr>
          <w:rFonts w:ascii="Times New Roman" w:hAnsi="Times New Roman" w:cs="Times New Roman"/>
          <w:b/>
          <w:bCs/>
          <w:color w:val="000000"/>
        </w:rPr>
        <w:t>60-79%                                    16-20                        4</w:t>
      </w:r>
    </w:p>
    <w:p w:rsidR="00BC7D6E" w:rsidRPr="007D5E08" w:rsidRDefault="00BC7D6E" w:rsidP="00965564">
      <w:pPr>
        <w:pStyle w:val="NormalWeb"/>
        <w:spacing w:before="0" w:after="0"/>
        <w:rPr>
          <w:rFonts w:ascii="Times New Roman" w:hAnsi="Times New Roman" w:cs="Times New Roman"/>
          <w:b/>
          <w:bCs/>
          <w:color w:val="000000"/>
        </w:rPr>
      </w:pPr>
      <w:r w:rsidRPr="007D5E08">
        <w:rPr>
          <w:rFonts w:ascii="Times New Roman" w:hAnsi="Times New Roman" w:cs="Times New Roman"/>
          <w:b/>
          <w:bCs/>
          <w:color w:val="000000"/>
        </w:rPr>
        <w:t>41-59%                                     11-15                       3</w:t>
      </w:r>
    </w:p>
    <w:p w:rsidR="00BC7D6E" w:rsidRPr="007D5E08" w:rsidRDefault="00BC7D6E" w:rsidP="00965564">
      <w:pPr>
        <w:pStyle w:val="NormalWeb"/>
        <w:spacing w:before="0" w:after="0"/>
        <w:rPr>
          <w:rFonts w:ascii="Times New Roman" w:hAnsi="Times New Roman" w:cs="Times New Roman"/>
          <w:b/>
          <w:bCs/>
          <w:color w:val="000000"/>
        </w:rPr>
      </w:pPr>
      <w:r w:rsidRPr="007D5E08">
        <w:rPr>
          <w:rFonts w:ascii="Times New Roman" w:hAnsi="Times New Roman" w:cs="Times New Roman"/>
          <w:b/>
          <w:bCs/>
          <w:color w:val="000000"/>
        </w:rPr>
        <w:t>0-40%                                       0-10                         2</w:t>
      </w:r>
    </w:p>
    <w:p w:rsidR="00BC7D6E" w:rsidRPr="00AE3312" w:rsidRDefault="00BC7D6E" w:rsidP="00965564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C7D6E" w:rsidRPr="00C41167" w:rsidRDefault="00BC7D6E" w:rsidP="0096556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 w:rsidP="00965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7EEB"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:rsidR="00BC7D6E" w:rsidRPr="00C17EEB" w:rsidRDefault="00BC7D6E" w:rsidP="00965564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7EEB">
        <w:rPr>
          <w:rFonts w:ascii="Times New Roman" w:hAnsi="Times New Roman" w:cs="Times New Roman"/>
          <w:b/>
          <w:bCs/>
          <w:sz w:val="24"/>
          <w:szCs w:val="24"/>
        </w:rPr>
        <w:t>Итоговый тест по литературе за курс 9 класса</w:t>
      </w:r>
    </w:p>
    <w:p w:rsidR="00BC7D6E" w:rsidRPr="00007BB3" w:rsidRDefault="00BC7D6E" w:rsidP="00965564">
      <w:pPr>
        <w:pStyle w:val="ListParagraph"/>
        <w:numPr>
          <w:ilvl w:val="0"/>
          <w:numId w:val="11"/>
        </w:numPr>
        <w:ind w:left="142"/>
        <w:rPr>
          <w:b/>
          <w:bCs/>
        </w:rPr>
      </w:pPr>
      <w:r w:rsidRPr="00007BB3">
        <w:rPr>
          <w:b/>
          <w:bCs/>
        </w:rPr>
        <w:t>Кто из персонажей комедии А. С. Грибоедова «Горе от ума» произносит:  «Служить бы рад, прислуживаться тошно»?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              Репетилов      Чацкий        Скалозуб        Молчалин</w:t>
      </w:r>
    </w:p>
    <w:p w:rsidR="00BC7D6E" w:rsidRPr="00007BB3" w:rsidRDefault="00BC7D6E" w:rsidP="00965564">
      <w:pPr>
        <w:pStyle w:val="ListParagraph"/>
        <w:numPr>
          <w:ilvl w:val="0"/>
          <w:numId w:val="11"/>
        </w:numPr>
        <w:ind w:left="0"/>
        <w:rPr>
          <w:b/>
          <w:bCs/>
        </w:rPr>
      </w:pPr>
      <w:r w:rsidRPr="00007BB3">
        <w:rPr>
          <w:b/>
          <w:bCs/>
        </w:rPr>
        <w:t xml:space="preserve">  Укажите годы жизни А.С. Пушкина</w:t>
      </w:r>
    </w:p>
    <w:p w:rsidR="00BC7D6E" w:rsidRPr="00007BB3" w:rsidRDefault="00BC7D6E" w:rsidP="00965564">
      <w:pPr>
        <w:pStyle w:val="ListParagraph"/>
        <w:numPr>
          <w:ilvl w:val="0"/>
          <w:numId w:val="11"/>
        </w:numPr>
        <w:ind w:left="0"/>
        <w:rPr>
          <w:b/>
          <w:bCs/>
        </w:rPr>
      </w:pPr>
      <w:r w:rsidRPr="00007BB3">
        <w:rPr>
          <w:b/>
          <w:bCs/>
        </w:rPr>
        <w:t xml:space="preserve"> Стихотворение А.С.Пушкина «К***» («Я помню чудное мгновенье...») посвящено: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М.Н.Раевской    Е.Н.Карамзиной        А.П.Керн         Е.П. Бакуниной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 xml:space="preserve">4. Кто из названных персонажей не является героем поэмы «Мертвые души» 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Чичиков    Манилов       Степан Пробка          Гибнер 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 xml:space="preserve">5. Какое грозное предзнаменование было Игорю («Слово о полку Игореве») накануне похода? 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 лунное затмение      гроза       солнечное затмение     комета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>6. Укажите годы жизни М.Ю. Лермонтова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>7. Какое стихотворение А. С. Пушкина заканчивается словами: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Товарищ, верь: взойдёт она,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Звезда пленительного счастья,</w:t>
      </w:r>
    </w:p>
    <w:p w:rsidR="00BC7D6E" w:rsidRPr="00007BB3" w:rsidRDefault="00BC7D6E" w:rsidP="00965564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Россия вспрянет ото сна,</w:t>
      </w:r>
    </w:p>
    <w:p w:rsidR="00BC7D6E" w:rsidRPr="00007BB3" w:rsidRDefault="00BC7D6E" w:rsidP="00965564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И на обломках самовластья</w:t>
      </w:r>
    </w:p>
    <w:p w:rsidR="00BC7D6E" w:rsidRPr="00007BB3" w:rsidRDefault="00BC7D6E" w:rsidP="00965564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Напишут паши имена!?</w:t>
      </w:r>
    </w:p>
    <w:p w:rsidR="00BC7D6E" w:rsidRPr="00007BB3" w:rsidRDefault="00BC7D6E" w:rsidP="00965564">
      <w:pPr>
        <w:spacing w:after="0" w:line="240" w:lineRule="auto"/>
        <w:ind w:left="-425"/>
        <w:rPr>
          <w:rFonts w:ascii="Times New Roman" w:hAnsi="Times New Roman" w:cs="Times New Roman"/>
          <w:i/>
          <w:iCs/>
          <w:sz w:val="24"/>
          <w:szCs w:val="24"/>
        </w:rPr>
      </w:pPr>
      <w:r w:rsidRPr="00007BB3">
        <w:rPr>
          <w:rFonts w:ascii="Times New Roman" w:hAnsi="Times New Roman" w:cs="Times New Roman"/>
          <w:i/>
          <w:iCs/>
          <w:sz w:val="24"/>
          <w:szCs w:val="24"/>
        </w:rPr>
        <w:t xml:space="preserve"> «Арион»                           </w:t>
      </w:r>
    </w:p>
    <w:p w:rsidR="00BC7D6E" w:rsidRPr="00007BB3" w:rsidRDefault="00BC7D6E" w:rsidP="00965564">
      <w:pPr>
        <w:spacing w:after="0" w:line="240" w:lineRule="auto"/>
        <w:ind w:left="-425"/>
        <w:rPr>
          <w:rFonts w:ascii="Times New Roman" w:hAnsi="Times New Roman" w:cs="Times New Roman"/>
          <w:i/>
          <w:iCs/>
          <w:sz w:val="24"/>
          <w:szCs w:val="24"/>
        </w:rPr>
      </w:pPr>
      <w:r w:rsidRPr="00007BB3">
        <w:rPr>
          <w:rFonts w:ascii="Times New Roman" w:hAnsi="Times New Roman" w:cs="Times New Roman"/>
          <w:i/>
          <w:iCs/>
          <w:sz w:val="24"/>
          <w:szCs w:val="24"/>
        </w:rPr>
        <w:t xml:space="preserve"> «Во глубине сибирских руд»</w:t>
      </w:r>
    </w:p>
    <w:p w:rsidR="00BC7D6E" w:rsidRPr="00007BB3" w:rsidRDefault="00BC7D6E" w:rsidP="00965564">
      <w:pPr>
        <w:spacing w:after="0" w:line="240" w:lineRule="auto"/>
        <w:ind w:left="-425"/>
        <w:rPr>
          <w:rFonts w:ascii="Times New Roman" w:hAnsi="Times New Roman" w:cs="Times New Roman"/>
          <w:i/>
          <w:iCs/>
          <w:sz w:val="24"/>
          <w:szCs w:val="24"/>
        </w:rPr>
      </w:pPr>
      <w:r w:rsidRPr="00007BB3">
        <w:rPr>
          <w:rFonts w:ascii="Times New Roman" w:hAnsi="Times New Roman" w:cs="Times New Roman"/>
          <w:i/>
          <w:iCs/>
          <w:sz w:val="24"/>
          <w:szCs w:val="24"/>
        </w:rPr>
        <w:t xml:space="preserve"> «К Чаадаеву»                     </w:t>
      </w:r>
    </w:p>
    <w:p w:rsidR="00BC7D6E" w:rsidRPr="00007BB3" w:rsidRDefault="00BC7D6E" w:rsidP="00965564">
      <w:pPr>
        <w:spacing w:after="0" w:line="240" w:lineRule="auto"/>
        <w:ind w:left="-425"/>
        <w:rPr>
          <w:rFonts w:ascii="Times New Roman" w:hAnsi="Times New Roman" w:cs="Times New Roman"/>
          <w:i/>
          <w:iCs/>
          <w:sz w:val="24"/>
          <w:szCs w:val="24"/>
        </w:rPr>
      </w:pPr>
      <w:r w:rsidRPr="00007BB3">
        <w:rPr>
          <w:rFonts w:ascii="Times New Roman" w:hAnsi="Times New Roman" w:cs="Times New Roman"/>
          <w:i/>
          <w:iCs/>
          <w:sz w:val="24"/>
          <w:szCs w:val="24"/>
        </w:rPr>
        <w:t>«19 октября»</w:t>
      </w:r>
    </w:p>
    <w:p w:rsidR="00BC7D6E" w:rsidRPr="00007BB3" w:rsidRDefault="00BC7D6E" w:rsidP="00965564">
      <w:pPr>
        <w:spacing w:after="0" w:line="240" w:lineRule="auto"/>
        <w:ind w:left="-425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 xml:space="preserve">    8.Какие произведения А.С. Пушкин написал в южной ссылке?</w:t>
      </w:r>
    </w:p>
    <w:p w:rsidR="00BC7D6E" w:rsidRPr="00007BB3" w:rsidRDefault="00BC7D6E" w:rsidP="00965564">
      <w:pPr>
        <w:spacing w:after="0" w:line="240" w:lineRule="auto"/>
        <w:ind w:left="-425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поэму «Бахчисарайский фонтан» (1821 - 1823);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роман «Арап Петра Великого» (1827);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поэму «Кавказский пленник» (1820 - 1821);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стихотворение «Анчар» (1828);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повесть «Капитанская дочка»(1836).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>9. Кто из критиков утверждал, что роман «Евгений Онегин» «есть самое задушевное произведение Пушкина, самое любимое дитя его фантазии»?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Н. А. Добролюбов            Д. И. Писарев     В. Г. Белинский    И. А. Гончаров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>10 .Стихотворение М.Ю.Лермонтова «Смерть поэта» - отклик на гибель: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Декабристов              Николая I            А.С.Пушкина        К.Ф.Рылеева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 xml:space="preserve">  11. Как называлось имение, в котором прошло детство М.ЮЛермонтова?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Болдино             Тарханы                  Лермонтово         Столыпино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 xml:space="preserve">12.  Какой герой не является действующим лицом романа Лермонтова «Герой нашего времени» ? 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         Вернер          Вадим   Грушницкий            Вера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13.  </w:t>
      </w:r>
      <w:r w:rsidRPr="00007BB3">
        <w:rPr>
          <w:rFonts w:ascii="Times New Roman" w:hAnsi="Times New Roman" w:cs="Times New Roman"/>
          <w:b/>
          <w:bCs/>
          <w:sz w:val="24"/>
          <w:szCs w:val="24"/>
        </w:rPr>
        <w:t>В какой последовательности Чичиков, герой поэмы Н. В. Гоголя «Мертвые души», посещал помещиков?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Коробочка, Манилов, Ноздрёв, Собакевич, Плюшкин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Манилов, Собакевич, Плюшкин, Коробочка, Ноздрёв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Манилов, Коробочка, Ноздрев, Собакевич, Плюшкин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 Манилов, Ноздрёв, Собакевич, Коробочка, Плюшкин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>14. Какая тема является главной в поэме Н.В. Гоголя «Мертвые души»?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Жизнь помещиков                                      Жизнь губернского города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Жизнь крепостного крестьянства               Жизнь России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 </w:t>
      </w:r>
      <w:r w:rsidRPr="00007BB3">
        <w:rPr>
          <w:rFonts w:ascii="Times New Roman" w:hAnsi="Times New Roman" w:cs="Times New Roman"/>
          <w:b/>
          <w:bCs/>
          <w:sz w:val="24"/>
          <w:szCs w:val="24"/>
        </w:rPr>
        <w:t>15.  Назовите произведения Ф.М.Достоевского: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 «Белые ночи»              «После бала»         «Бедные люди»             «Шинель»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>16. Укажите автора баллады «Светлана»</w:t>
      </w:r>
      <w:r w:rsidRPr="00007BB3">
        <w:rPr>
          <w:rFonts w:ascii="Times New Roman" w:hAnsi="Times New Roman" w:cs="Times New Roman"/>
          <w:sz w:val="24"/>
          <w:szCs w:val="24"/>
        </w:rPr>
        <w:t xml:space="preserve"> . </w:t>
      </w:r>
      <w:r w:rsidRPr="00007BB3">
        <w:rPr>
          <w:rFonts w:ascii="Times New Roman" w:hAnsi="Times New Roman" w:cs="Times New Roman"/>
          <w:b/>
          <w:bCs/>
          <w:sz w:val="24"/>
          <w:szCs w:val="24"/>
        </w:rPr>
        <w:t>Укажите его имя , отчество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Пушкин         Жуковский          Лермонтов             Гоголь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 </w:t>
      </w:r>
      <w:r w:rsidRPr="00007BB3">
        <w:rPr>
          <w:rFonts w:ascii="Times New Roman" w:hAnsi="Times New Roman" w:cs="Times New Roman"/>
          <w:b/>
          <w:bCs/>
          <w:sz w:val="24"/>
          <w:szCs w:val="24"/>
        </w:rPr>
        <w:t>17.  Что не является произведением древнерусской литературы?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   «Повесть временных лет»             Ода  «Бог» 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   «Слово о полку Игореве»          «Повесть о Петре и Февронии Муромских»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>18.  Г.Р. Державина и Пушкина сближают произведения: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    «Памятник»      «Воспоминания в Царском Селе»      «Зимнее утро   «Пророк»</w:t>
      </w:r>
    </w:p>
    <w:p w:rsidR="00BC7D6E" w:rsidRPr="00007BB3" w:rsidRDefault="00BC7D6E" w:rsidP="0096556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1</w:t>
      </w:r>
      <w:r w:rsidRPr="00007BB3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007BB3">
        <w:rPr>
          <w:rFonts w:ascii="Times New Roman" w:hAnsi="Times New Roman" w:cs="Times New Roman"/>
          <w:sz w:val="24"/>
          <w:szCs w:val="24"/>
        </w:rPr>
        <w:t xml:space="preserve"> </w:t>
      </w:r>
      <w:r w:rsidRPr="00007B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Кто из авторов не относится к русской литературе 18 века</w:t>
      </w:r>
      <w:r w:rsidRPr="00007BB3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BC7D6E" w:rsidRPr="00007BB3" w:rsidRDefault="00BC7D6E" w:rsidP="0096556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color w:val="000000"/>
          <w:sz w:val="24"/>
          <w:szCs w:val="24"/>
        </w:rPr>
        <w:t>М.В.Ломоносов.  «Ода на день восшествия…1747 года»</w:t>
      </w:r>
    </w:p>
    <w:p w:rsidR="00BC7D6E" w:rsidRPr="00007BB3" w:rsidRDefault="00BC7D6E" w:rsidP="0096556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color w:val="000000"/>
          <w:sz w:val="24"/>
          <w:szCs w:val="24"/>
        </w:rPr>
        <w:t>К.Ф. Рылеев «Дума»</w:t>
      </w:r>
    </w:p>
    <w:p w:rsidR="00BC7D6E" w:rsidRPr="00007BB3" w:rsidRDefault="00BC7D6E" w:rsidP="0096556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color w:val="000000"/>
          <w:sz w:val="24"/>
          <w:szCs w:val="24"/>
        </w:rPr>
        <w:t>Д.И.Фонвизин. «Недоросль»</w:t>
      </w:r>
    </w:p>
    <w:p w:rsidR="00BC7D6E" w:rsidRPr="00007BB3" w:rsidRDefault="00BC7D6E" w:rsidP="0096556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color w:val="000000"/>
          <w:sz w:val="24"/>
          <w:szCs w:val="24"/>
        </w:rPr>
        <w:t>Н.М. Карамзин. «Бедная Лиза»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>20. В каком варианте ответа хронологически верно расположены литературные   направления? 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романтизм, сентиментализм, реализм, классицизм </w:t>
      </w:r>
      <w:r w:rsidRPr="00007BB3">
        <w:rPr>
          <w:rFonts w:ascii="Times New Roman" w:hAnsi="Times New Roman" w:cs="Times New Roman"/>
          <w:sz w:val="24"/>
          <w:szCs w:val="24"/>
        </w:rPr>
        <w:br/>
        <w:t>классицизм, сентиментализм, реализм, романтизм </w:t>
      </w:r>
      <w:r w:rsidRPr="00007BB3">
        <w:rPr>
          <w:rFonts w:ascii="Times New Roman" w:hAnsi="Times New Roman" w:cs="Times New Roman"/>
          <w:sz w:val="24"/>
          <w:szCs w:val="24"/>
        </w:rPr>
        <w:br/>
        <w:t>классицизм, сентиментализм, романтизм, реализм </w:t>
      </w:r>
      <w:r w:rsidRPr="00007BB3">
        <w:rPr>
          <w:rFonts w:ascii="Times New Roman" w:hAnsi="Times New Roman" w:cs="Times New Roman"/>
          <w:sz w:val="24"/>
          <w:szCs w:val="24"/>
        </w:rPr>
        <w:br/>
        <w:t>сентиментализм, классицизм, романтизм, реализм 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color w:val="000000"/>
          <w:sz w:val="24"/>
          <w:szCs w:val="24"/>
        </w:rPr>
        <w:t>21.  Правильно соотнесите литературные направления и характерные для них черты, проявившиеся в комедии «Горе от ума»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color w:val="000000"/>
          <w:sz w:val="24"/>
          <w:szCs w:val="24"/>
        </w:rPr>
        <w:t>1) классицизм     2) романтизм           3) реализм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color w:val="000000"/>
          <w:sz w:val="24"/>
          <w:szCs w:val="24"/>
        </w:rPr>
        <w:t>А) главный герой: одинок и не понят окружающими; противостоит обществу; речь насыщена трагическим пафосом; мотив изгнанничества;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color w:val="000000"/>
          <w:sz w:val="24"/>
          <w:szCs w:val="24"/>
        </w:rPr>
        <w:t>Б) социальная и психологическая типизация; индивидуализация героев; отсутствие однозначности в образах героев комедии; «порок не показан, до-бродетель не торжествует»; в произведении присутствует более двадцати действующих лиц;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color w:val="000000"/>
          <w:sz w:val="24"/>
          <w:szCs w:val="24"/>
        </w:rPr>
      </w:pPr>
      <w:r w:rsidRPr="00007BB3">
        <w:rPr>
          <w:rFonts w:ascii="Times New Roman" w:hAnsi="Times New Roman" w:cs="Times New Roman"/>
          <w:color w:val="000000"/>
          <w:sz w:val="24"/>
          <w:szCs w:val="24"/>
        </w:rPr>
        <w:t>В) единство места, времени и действия произведения; амплуа; принцип говорящих фамилий.</w:t>
      </w:r>
    </w:p>
    <w:p w:rsidR="00BC7D6E" w:rsidRPr="00007BB3" w:rsidRDefault="00BC7D6E" w:rsidP="00965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D6E" w:rsidRPr="00007BB3" w:rsidRDefault="00BC7D6E" w:rsidP="009655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 xml:space="preserve">Ключи и критерии оценивания работы </w:t>
      </w:r>
    </w:p>
    <w:p w:rsidR="00BC7D6E" w:rsidRPr="00007BB3" w:rsidRDefault="00BC7D6E" w:rsidP="009655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6"/>
        <w:gridCol w:w="8068"/>
        <w:gridCol w:w="1985"/>
      </w:tblGrid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баллов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Чацкий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1799-1837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А.П.Керн         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Гибнер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солнечное затмение     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1814-1841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«К Чаадаеву»                     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«Бахчисарайский фонтан» (1821 - 1823);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«Кавказский пленник» (1820 - 1821);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В. Г. Белинский    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А.С.Пушкина        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Тарханы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Вадим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Ма   Манилов, Коробочка, Ноздрев, Собакевич, Плюшкин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1ё1 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Жизнь России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«      «Бедные люди»           Белые ночи»                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sz w:val="24"/>
                <w:szCs w:val="24"/>
              </w:rPr>
            </w:pPr>
            <w:r w:rsidRPr="000067C3">
              <w:rPr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Жуковский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sz w:val="24"/>
                <w:szCs w:val="24"/>
              </w:rPr>
            </w:pPr>
            <w:r w:rsidRPr="000067C3">
              <w:rPr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Ода  «Бог»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sz w:val="24"/>
                <w:szCs w:val="24"/>
              </w:rPr>
            </w:pPr>
            <w:r w:rsidRPr="000067C3">
              <w:rPr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 xml:space="preserve">  «Памятник»      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hd w:val="clear" w:color="auto" w:fill="FFFFFF"/>
              <w:spacing w:after="0" w:line="240" w:lineRule="auto"/>
              <w:ind w:left="-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.  Рылеев «Дума»</w:t>
            </w:r>
          </w:p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sz w:val="24"/>
                <w:szCs w:val="24"/>
              </w:rPr>
            </w:pPr>
            <w:r w:rsidRPr="000067C3">
              <w:rPr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классицизм, сентиментализм, романтизм, реализм 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D6E" w:rsidRPr="000067C3" w:rsidTr="000920BD">
        <w:tc>
          <w:tcPr>
            <w:tcW w:w="546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068" w:type="dxa"/>
          </w:tcPr>
          <w:p w:rsidR="00BC7D6E" w:rsidRPr="000067C3" w:rsidRDefault="00BC7D6E" w:rsidP="000920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  - В    2 -  А      3 -  В</w:t>
            </w:r>
          </w:p>
        </w:tc>
        <w:tc>
          <w:tcPr>
            <w:tcW w:w="1985" w:type="dxa"/>
          </w:tcPr>
          <w:p w:rsidR="00BC7D6E" w:rsidRPr="000067C3" w:rsidRDefault="00BC7D6E" w:rsidP="000920BD">
            <w:pPr>
              <w:spacing w:after="0" w:line="240" w:lineRule="auto"/>
              <w:rPr>
                <w:sz w:val="24"/>
                <w:szCs w:val="24"/>
              </w:rPr>
            </w:pPr>
            <w:r w:rsidRPr="000067C3">
              <w:rPr>
                <w:sz w:val="24"/>
                <w:szCs w:val="24"/>
              </w:rPr>
              <w:t>3</w:t>
            </w:r>
          </w:p>
        </w:tc>
      </w:tr>
    </w:tbl>
    <w:p w:rsidR="00BC7D6E" w:rsidRPr="00007BB3" w:rsidRDefault="00BC7D6E" w:rsidP="00965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007BB3">
        <w:rPr>
          <w:rFonts w:ascii="Times New Roman" w:hAnsi="Times New Roman" w:cs="Times New Roman"/>
          <w:b/>
          <w:bCs/>
          <w:sz w:val="24"/>
          <w:szCs w:val="24"/>
        </w:rPr>
        <w:t xml:space="preserve">ОЦЕНИВАНИЕ РАБОТЫ 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24- 22  5 </w:t>
      </w: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>21- 17  4</w:t>
      </w:r>
    </w:p>
    <w:p w:rsidR="00BC7D6E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007BB3">
        <w:rPr>
          <w:rFonts w:ascii="Times New Roman" w:hAnsi="Times New Roman" w:cs="Times New Roman"/>
          <w:sz w:val="24"/>
          <w:szCs w:val="24"/>
        </w:rPr>
        <w:t xml:space="preserve">16- 10  3 </w:t>
      </w:r>
    </w:p>
    <w:p w:rsidR="00BC7D6E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C7D6E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C7D6E" w:rsidRPr="00007BB3" w:rsidRDefault="00BC7D6E" w:rsidP="0096556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митммммммммммммммммммммммммммммммммммммммммммммммммммммммммммммммммммммммммммммммммммммммммммммм</w:t>
      </w:r>
    </w:p>
    <w:p w:rsidR="00BC7D6E" w:rsidRPr="00C17EEB" w:rsidRDefault="00BC7D6E" w:rsidP="00965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7D6E" w:rsidRDefault="00BC7D6E"/>
    <w:sectPr w:rsidR="00BC7D6E" w:rsidSect="00C66363">
      <w:footerReference w:type="even" r:id="rId453"/>
      <w:footerReference w:type="default" r:id="rId454"/>
      <w:pgSz w:w="16838" w:h="11906" w:orient="landscape"/>
      <w:pgMar w:top="719" w:right="851" w:bottom="4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D6E" w:rsidRDefault="00BC7D6E">
      <w:r>
        <w:separator/>
      </w:r>
    </w:p>
  </w:endnote>
  <w:endnote w:type="continuationSeparator" w:id="0">
    <w:p w:rsidR="00BC7D6E" w:rsidRDefault="00BC7D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JournalSans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D6E" w:rsidRDefault="00BC7D6E" w:rsidP="00A901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C7D6E" w:rsidRDefault="00BC7D6E" w:rsidP="002965F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D6E" w:rsidRDefault="00BC7D6E" w:rsidP="00A901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175</w:t>
    </w:r>
    <w:r>
      <w:rPr>
        <w:rStyle w:val="PageNumber"/>
      </w:rPr>
      <w:fldChar w:fldCharType="end"/>
    </w:r>
  </w:p>
  <w:p w:rsidR="00BC7D6E" w:rsidRDefault="00BC7D6E" w:rsidP="002965F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D6E" w:rsidRDefault="00BC7D6E">
      <w:r>
        <w:separator/>
      </w:r>
    </w:p>
  </w:footnote>
  <w:footnote w:type="continuationSeparator" w:id="0">
    <w:p w:rsidR="00BC7D6E" w:rsidRDefault="00BC7D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F8A"/>
    <w:multiLevelType w:val="hybridMultilevel"/>
    <w:tmpl w:val="D0E46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905A2"/>
    <w:multiLevelType w:val="hybridMultilevel"/>
    <w:tmpl w:val="A0986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78FA4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A2D28"/>
    <w:multiLevelType w:val="hybridMultilevel"/>
    <w:tmpl w:val="2C5C3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692C2F"/>
    <w:multiLevelType w:val="hybridMultilevel"/>
    <w:tmpl w:val="9F947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6766AB4"/>
    <w:multiLevelType w:val="hybridMultilevel"/>
    <w:tmpl w:val="6A748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72D53E2"/>
    <w:multiLevelType w:val="hybridMultilevel"/>
    <w:tmpl w:val="A8B81D0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670941"/>
    <w:multiLevelType w:val="hybridMultilevel"/>
    <w:tmpl w:val="51CC8304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91913F9"/>
    <w:multiLevelType w:val="hybridMultilevel"/>
    <w:tmpl w:val="8F76291A"/>
    <w:lvl w:ilvl="0" w:tplc="859E7C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05113"/>
    <w:multiLevelType w:val="hybridMultilevel"/>
    <w:tmpl w:val="0272179E"/>
    <w:lvl w:ilvl="0" w:tplc="04190009">
      <w:start w:val="1"/>
      <w:numFmt w:val="bullet"/>
      <w:lvlText w:val=""/>
      <w:lvlJc w:val="left"/>
      <w:pPr>
        <w:ind w:left="120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05D3E95"/>
    <w:multiLevelType w:val="multilevel"/>
    <w:tmpl w:val="3FFAE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1EB6E30"/>
    <w:multiLevelType w:val="multilevel"/>
    <w:tmpl w:val="F4EC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87F4B6A"/>
    <w:multiLevelType w:val="hybridMultilevel"/>
    <w:tmpl w:val="E89416D0"/>
    <w:lvl w:ilvl="0" w:tplc="041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13">
    <w:nsid w:val="2D1D7227"/>
    <w:multiLevelType w:val="multilevel"/>
    <w:tmpl w:val="465ED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16354CD"/>
    <w:multiLevelType w:val="multilevel"/>
    <w:tmpl w:val="15163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22D2D7F"/>
    <w:multiLevelType w:val="multilevel"/>
    <w:tmpl w:val="5D2CD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6004E40"/>
    <w:multiLevelType w:val="hybridMultilevel"/>
    <w:tmpl w:val="4B9AD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BB071D"/>
    <w:multiLevelType w:val="hybridMultilevel"/>
    <w:tmpl w:val="2A266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B376E4D"/>
    <w:multiLevelType w:val="multilevel"/>
    <w:tmpl w:val="B5F4F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DF06774"/>
    <w:multiLevelType w:val="multilevel"/>
    <w:tmpl w:val="44AAB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495806"/>
    <w:multiLevelType w:val="hybridMultilevel"/>
    <w:tmpl w:val="2C52A5B6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1AF2A0A"/>
    <w:multiLevelType w:val="hybridMultilevel"/>
    <w:tmpl w:val="FA9A9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DA0ED2"/>
    <w:multiLevelType w:val="hybridMultilevel"/>
    <w:tmpl w:val="9384DA76"/>
    <w:lvl w:ilvl="0" w:tplc="0F36F7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9DB2CF0"/>
    <w:multiLevelType w:val="hybridMultilevel"/>
    <w:tmpl w:val="7ADE14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BE95B9F"/>
    <w:multiLevelType w:val="hybridMultilevel"/>
    <w:tmpl w:val="EACC47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C6749E3"/>
    <w:multiLevelType w:val="hybridMultilevel"/>
    <w:tmpl w:val="7B4E0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CC734F6"/>
    <w:multiLevelType w:val="hybridMultilevel"/>
    <w:tmpl w:val="05365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0CA2837"/>
    <w:multiLevelType w:val="hybridMultilevel"/>
    <w:tmpl w:val="E1AADB3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17418BC"/>
    <w:multiLevelType w:val="hybridMultilevel"/>
    <w:tmpl w:val="429CD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BCF5087"/>
    <w:multiLevelType w:val="multilevel"/>
    <w:tmpl w:val="15720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D513836"/>
    <w:multiLevelType w:val="hybridMultilevel"/>
    <w:tmpl w:val="452E4A0A"/>
    <w:lvl w:ilvl="0" w:tplc="74765DA0">
      <w:start w:val="1"/>
      <w:numFmt w:val="decimal"/>
      <w:lvlText w:val="%1."/>
      <w:lvlJc w:val="left"/>
      <w:pPr>
        <w:ind w:left="52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abstractNum w:abstractNumId="31">
    <w:nsid w:val="61041901"/>
    <w:multiLevelType w:val="hybridMultilevel"/>
    <w:tmpl w:val="33849FF2"/>
    <w:lvl w:ilvl="0" w:tplc="675A62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6447A36"/>
    <w:multiLevelType w:val="hybridMultilevel"/>
    <w:tmpl w:val="57387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66D4132"/>
    <w:multiLevelType w:val="multilevel"/>
    <w:tmpl w:val="AABEC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7060F49"/>
    <w:multiLevelType w:val="hybridMultilevel"/>
    <w:tmpl w:val="302A052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83204D5"/>
    <w:multiLevelType w:val="multilevel"/>
    <w:tmpl w:val="2FA40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AC676DE"/>
    <w:multiLevelType w:val="multilevel"/>
    <w:tmpl w:val="F5DA6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BE624B0"/>
    <w:multiLevelType w:val="hybridMultilevel"/>
    <w:tmpl w:val="763ECAF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DCE4525"/>
    <w:multiLevelType w:val="multilevel"/>
    <w:tmpl w:val="DE4E0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DF234F0"/>
    <w:multiLevelType w:val="hybridMultilevel"/>
    <w:tmpl w:val="5706E8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6FFC5F52"/>
    <w:multiLevelType w:val="hybridMultilevel"/>
    <w:tmpl w:val="14EC13B2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02E5D20"/>
    <w:multiLevelType w:val="hybridMultilevel"/>
    <w:tmpl w:val="BBD0D12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49667A1"/>
    <w:multiLevelType w:val="hybridMultilevel"/>
    <w:tmpl w:val="C56E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3267DB"/>
    <w:multiLevelType w:val="multilevel"/>
    <w:tmpl w:val="1A162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4"/>
  </w:num>
  <w:num w:numId="2">
    <w:abstractNumId w:val="10"/>
  </w:num>
  <w:num w:numId="3">
    <w:abstractNumId w:val="36"/>
  </w:num>
  <w:num w:numId="4">
    <w:abstractNumId w:val="30"/>
  </w:num>
  <w:num w:numId="5">
    <w:abstractNumId w:val="22"/>
  </w:num>
  <w:num w:numId="6">
    <w:abstractNumId w:val="0"/>
  </w:num>
  <w:num w:numId="7">
    <w:abstractNumId w:val="23"/>
  </w:num>
  <w:num w:numId="8">
    <w:abstractNumId w:val="12"/>
  </w:num>
  <w:num w:numId="9">
    <w:abstractNumId w:val="1"/>
  </w:num>
  <w:num w:numId="10">
    <w:abstractNumId w:val="7"/>
  </w:num>
  <w:num w:numId="11">
    <w:abstractNumId w:val="40"/>
  </w:num>
  <w:num w:numId="12">
    <w:abstractNumId w:val="31"/>
  </w:num>
  <w:num w:numId="13">
    <w:abstractNumId w:val="11"/>
  </w:num>
  <w:num w:numId="14">
    <w:abstractNumId w:val="32"/>
  </w:num>
  <w:num w:numId="15">
    <w:abstractNumId w:val="43"/>
  </w:num>
  <w:num w:numId="16">
    <w:abstractNumId w:val="16"/>
  </w:num>
  <w:num w:numId="17">
    <w:abstractNumId w:val="21"/>
  </w:num>
  <w:num w:numId="18">
    <w:abstractNumId w:val="9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29"/>
    <w:lvlOverride w:ilvl="0">
      <w:startOverride w:val="1"/>
    </w:lvlOverride>
  </w:num>
  <w:num w:numId="21">
    <w:abstractNumId w:val="44"/>
    <w:lvlOverride w:ilvl="0">
      <w:startOverride w:val="1"/>
    </w:lvlOverride>
  </w:num>
  <w:num w:numId="22">
    <w:abstractNumId w:val="19"/>
    <w:lvlOverride w:ilvl="0">
      <w:startOverride w:val="1"/>
    </w:lvlOverride>
  </w:num>
  <w:num w:numId="23">
    <w:abstractNumId w:val="37"/>
    <w:lvlOverride w:ilvl="0">
      <w:startOverride w:val="1"/>
    </w:lvlOverride>
  </w:num>
  <w:num w:numId="24">
    <w:abstractNumId w:val="14"/>
    <w:lvlOverride w:ilvl="0">
      <w:startOverride w:val="1"/>
    </w:lvlOverride>
  </w:num>
  <w:num w:numId="25">
    <w:abstractNumId w:val="39"/>
    <w:lvlOverride w:ilvl="0">
      <w:startOverride w:val="1"/>
    </w:lvlOverride>
  </w:num>
  <w:num w:numId="26">
    <w:abstractNumId w:val="18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34"/>
    <w:lvlOverride w:ilvl="0">
      <w:startOverride w:val="1"/>
    </w:lvlOverride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5564"/>
    <w:rsid w:val="000067C3"/>
    <w:rsid w:val="00006F5B"/>
    <w:rsid w:val="00007BB3"/>
    <w:rsid w:val="00023C7B"/>
    <w:rsid w:val="000353E8"/>
    <w:rsid w:val="000920BD"/>
    <w:rsid w:val="000C7678"/>
    <w:rsid w:val="000D6797"/>
    <w:rsid w:val="000F7FB9"/>
    <w:rsid w:val="00120ECD"/>
    <w:rsid w:val="00187BD1"/>
    <w:rsid w:val="00193699"/>
    <w:rsid w:val="00194846"/>
    <w:rsid w:val="00216E9A"/>
    <w:rsid w:val="00255C26"/>
    <w:rsid w:val="002965F9"/>
    <w:rsid w:val="002A28AB"/>
    <w:rsid w:val="002D44DD"/>
    <w:rsid w:val="003122D6"/>
    <w:rsid w:val="00316791"/>
    <w:rsid w:val="003206EF"/>
    <w:rsid w:val="00393883"/>
    <w:rsid w:val="003C1184"/>
    <w:rsid w:val="00423708"/>
    <w:rsid w:val="00446C42"/>
    <w:rsid w:val="004F147B"/>
    <w:rsid w:val="00553913"/>
    <w:rsid w:val="00560C33"/>
    <w:rsid w:val="00592DF7"/>
    <w:rsid w:val="0059492B"/>
    <w:rsid w:val="005A50D5"/>
    <w:rsid w:val="005B42D2"/>
    <w:rsid w:val="00650264"/>
    <w:rsid w:val="00670913"/>
    <w:rsid w:val="006A2B06"/>
    <w:rsid w:val="006B77BE"/>
    <w:rsid w:val="006B795A"/>
    <w:rsid w:val="006F2B6C"/>
    <w:rsid w:val="0070235D"/>
    <w:rsid w:val="00703E9E"/>
    <w:rsid w:val="00705E57"/>
    <w:rsid w:val="00706718"/>
    <w:rsid w:val="00734DCB"/>
    <w:rsid w:val="007C7071"/>
    <w:rsid w:val="007D5E08"/>
    <w:rsid w:val="007E47F2"/>
    <w:rsid w:val="00802D26"/>
    <w:rsid w:val="008659B9"/>
    <w:rsid w:val="00873703"/>
    <w:rsid w:val="008B5EA3"/>
    <w:rsid w:val="008D6A50"/>
    <w:rsid w:val="008E63E0"/>
    <w:rsid w:val="00922252"/>
    <w:rsid w:val="0092578D"/>
    <w:rsid w:val="00954991"/>
    <w:rsid w:val="00965564"/>
    <w:rsid w:val="00992E1D"/>
    <w:rsid w:val="00A574EB"/>
    <w:rsid w:val="00A87C95"/>
    <w:rsid w:val="00A90164"/>
    <w:rsid w:val="00AA49E3"/>
    <w:rsid w:val="00AC5B3C"/>
    <w:rsid w:val="00AD0E41"/>
    <w:rsid w:val="00AE1570"/>
    <w:rsid w:val="00AE3312"/>
    <w:rsid w:val="00B15FD8"/>
    <w:rsid w:val="00B222C3"/>
    <w:rsid w:val="00B23E5D"/>
    <w:rsid w:val="00BC0A47"/>
    <w:rsid w:val="00BC7D6E"/>
    <w:rsid w:val="00BE628E"/>
    <w:rsid w:val="00BF3F0A"/>
    <w:rsid w:val="00BF525F"/>
    <w:rsid w:val="00C0421F"/>
    <w:rsid w:val="00C14961"/>
    <w:rsid w:val="00C17EEB"/>
    <w:rsid w:val="00C2594D"/>
    <w:rsid w:val="00C35983"/>
    <w:rsid w:val="00C41167"/>
    <w:rsid w:val="00C545A1"/>
    <w:rsid w:val="00C63BC1"/>
    <w:rsid w:val="00C66363"/>
    <w:rsid w:val="00C838E5"/>
    <w:rsid w:val="00CA4E2A"/>
    <w:rsid w:val="00CB47F7"/>
    <w:rsid w:val="00CB5FC3"/>
    <w:rsid w:val="00CC0F1E"/>
    <w:rsid w:val="00CC3516"/>
    <w:rsid w:val="00CD2F11"/>
    <w:rsid w:val="00DB7708"/>
    <w:rsid w:val="00E737F7"/>
    <w:rsid w:val="00E74710"/>
    <w:rsid w:val="00EE0F6C"/>
    <w:rsid w:val="00F3055A"/>
    <w:rsid w:val="00F5081D"/>
    <w:rsid w:val="00F56C61"/>
    <w:rsid w:val="00F820D9"/>
    <w:rsid w:val="00FB395D"/>
    <w:rsid w:val="00FF7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65564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65564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65564"/>
    <w:pPr>
      <w:autoSpaceDE w:val="0"/>
      <w:autoSpaceDN w:val="0"/>
      <w:adjustRightInd w:val="0"/>
      <w:spacing w:after="0" w:line="240" w:lineRule="auto"/>
      <w:outlineLvl w:val="1"/>
    </w:pPr>
    <w:rPr>
      <w:rFonts w:ascii="Times New Roman CYR" w:hAnsi="Times New Roman CYR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5564"/>
    <w:pPr>
      <w:keepNext/>
      <w:spacing w:before="240" w:after="60" w:line="240" w:lineRule="auto"/>
      <w:outlineLvl w:val="2"/>
    </w:pPr>
    <w:rPr>
      <w:rFonts w:ascii="Arial" w:hAnsi="Arial" w:cs="Times New Roman"/>
      <w:b/>
      <w:bCs/>
      <w:sz w:val="26"/>
      <w:szCs w:val="26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65564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65564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65564"/>
    <w:pPr>
      <w:spacing w:before="240" w:after="60" w:line="240" w:lineRule="auto"/>
      <w:outlineLvl w:val="5"/>
    </w:pPr>
    <w:rPr>
      <w:rFonts w:cs="Times New Roman"/>
      <w:b/>
      <w:bCs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65564"/>
    <w:pPr>
      <w:spacing w:before="240" w:after="60" w:line="240" w:lineRule="auto"/>
      <w:outlineLvl w:val="6"/>
    </w:pPr>
    <w:rPr>
      <w:rFonts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65564"/>
    <w:pPr>
      <w:spacing w:before="240" w:after="60" w:line="240" w:lineRule="auto"/>
      <w:outlineLvl w:val="7"/>
    </w:pPr>
    <w:rPr>
      <w:rFonts w:cs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65564"/>
    <w:pPr>
      <w:spacing w:before="240" w:after="60" w:line="240" w:lineRule="auto"/>
      <w:outlineLvl w:val="8"/>
    </w:pPr>
    <w:rPr>
      <w:rFonts w:ascii="Arial" w:hAnsi="Arial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5564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65564"/>
    <w:rPr>
      <w:rFonts w:ascii="Times New Roman CYR" w:hAnsi="Times New Roman CYR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65564"/>
    <w:rPr>
      <w:rFonts w:ascii="Arial" w:hAnsi="Arial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65564"/>
    <w:rPr>
      <w:rFonts w:ascii="Calibri" w:hAnsi="Calibri" w:cs="Times New Roman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6556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65564"/>
    <w:rPr>
      <w:rFonts w:ascii="Calibri" w:hAnsi="Calibri" w:cs="Times New Roman"/>
      <w:b/>
      <w:bCs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65564"/>
    <w:rPr>
      <w:rFonts w:ascii="Calibri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65564"/>
    <w:rPr>
      <w:rFonts w:ascii="Calibri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65564"/>
    <w:rPr>
      <w:rFonts w:ascii="Arial" w:hAnsi="Arial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96556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965564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6556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Normal"/>
    <w:uiPriority w:val="99"/>
    <w:rsid w:val="00965564"/>
    <w:pPr>
      <w:widowControl w:val="0"/>
      <w:autoSpaceDE w:val="0"/>
      <w:autoSpaceDN w:val="0"/>
      <w:adjustRightInd w:val="0"/>
      <w:spacing w:after="0" w:line="261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Normal"/>
    <w:uiPriority w:val="99"/>
    <w:rsid w:val="00965564"/>
    <w:pPr>
      <w:widowControl w:val="0"/>
      <w:autoSpaceDE w:val="0"/>
      <w:autoSpaceDN w:val="0"/>
      <w:adjustRightInd w:val="0"/>
      <w:spacing w:after="0" w:line="261" w:lineRule="exact"/>
      <w:ind w:firstLine="2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965564"/>
    <w:rPr>
      <w:rFonts w:ascii="Times New Roman" w:hAnsi="Times New Roman"/>
      <w:i/>
      <w:sz w:val="20"/>
    </w:rPr>
  </w:style>
  <w:style w:type="character" w:customStyle="1" w:styleId="FontStyle108">
    <w:name w:val="Font Style108"/>
    <w:uiPriority w:val="99"/>
    <w:rsid w:val="00965564"/>
    <w:rPr>
      <w:rFonts w:ascii="Times New Roman" w:hAnsi="Times New Roman"/>
      <w:sz w:val="20"/>
    </w:rPr>
  </w:style>
  <w:style w:type="character" w:customStyle="1" w:styleId="FontStyle109">
    <w:name w:val="Font Style109"/>
    <w:uiPriority w:val="99"/>
    <w:rsid w:val="00965564"/>
    <w:rPr>
      <w:rFonts w:ascii="Times New Roman" w:hAnsi="Times New Roman"/>
      <w:b/>
      <w:sz w:val="20"/>
    </w:rPr>
  </w:style>
  <w:style w:type="character" w:customStyle="1" w:styleId="FontStyle110">
    <w:name w:val="Font Style110"/>
    <w:uiPriority w:val="99"/>
    <w:rsid w:val="00965564"/>
    <w:rPr>
      <w:rFonts w:ascii="Times New Roman" w:hAnsi="Times New Roman"/>
      <w:sz w:val="20"/>
    </w:rPr>
  </w:style>
  <w:style w:type="character" w:customStyle="1" w:styleId="FontStyle111">
    <w:name w:val="Font Style111"/>
    <w:uiPriority w:val="99"/>
    <w:rsid w:val="00965564"/>
    <w:rPr>
      <w:rFonts w:ascii="Candara" w:hAnsi="Candara"/>
      <w:spacing w:val="20"/>
      <w:sz w:val="18"/>
    </w:rPr>
  </w:style>
  <w:style w:type="character" w:customStyle="1" w:styleId="FontStyle123">
    <w:name w:val="Font Style123"/>
    <w:uiPriority w:val="99"/>
    <w:rsid w:val="00965564"/>
    <w:rPr>
      <w:rFonts w:ascii="Times New Roman" w:hAnsi="Times New Roman"/>
      <w:b/>
      <w:spacing w:val="20"/>
      <w:sz w:val="12"/>
    </w:rPr>
  </w:style>
  <w:style w:type="paragraph" w:styleId="NormalWeb">
    <w:name w:val="Normal (Web)"/>
    <w:basedOn w:val="Normal"/>
    <w:uiPriority w:val="99"/>
    <w:rsid w:val="00965564"/>
    <w:pPr>
      <w:spacing w:before="10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65564"/>
    <w:rPr>
      <w:rFonts w:cs="Times New Roman"/>
      <w:b/>
    </w:rPr>
  </w:style>
  <w:style w:type="character" w:styleId="Hyperlink">
    <w:name w:val="Hyperlink"/>
    <w:basedOn w:val="DefaultParagraphFont"/>
    <w:uiPriority w:val="99"/>
    <w:rsid w:val="00965564"/>
    <w:rPr>
      <w:rFonts w:cs="Times New Roman"/>
      <w:color w:val="0000FF"/>
      <w:u w:val="single"/>
    </w:rPr>
  </w:style>
  <w:style w:type="character" w:customStyle="1" w:styleId="trb12">
    <w:name w:val="trb12"/>
    <w:basedOn w:val="DefaultParagraphFont"/>
    <w:uiPriority w:val="99"/>
    <w:rsid w:val="00965564"/>
    <w:rPr>
      <w:rFonts w:cs="Times New Roman"/>
    </w:rPr>
  </w:style>
  <w:style w:type="paragraph" w:customStyle="1" w:styleId="tbl12">
    <w:name w:val="tbl12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965564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65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6556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rsid w:val="00965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65564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rsid w:val="0096556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5564"/>
    <w:rPr>
      <w:rFonts w:ascii="Tahoma" w:hAnsi="Tahoma" w:cs="Times New Roman"/>
      <w:sz w:val="16"/>
      <w:szCs w:val="16"/>
    </w:rPr>
  </w:style>
  <w:style w:type="character" w:customStyle="1" w:styleId="FontStyle13">
    <w:name w:val="Font Style13"/>
    <w:uiPriority w:val="99"/>
    <w:rsid w:val="00965564"/>
    <w:rPr>
      <w:rFonts w:ascii="Georgia" w:hAnsi="Georgia"/>
      <w:sz w:val="20"/>
    </w:rPr>
  </w:style>
  <w:style w:type="paragraph" w:styleId="NoSpacing">
    <w:name w:val="No Spacing"/>
    <w:link w:val="NoSpacingChar"/>
    <w:uiPriority w:val="99"/>
    <w:qFormat/>
    <w:rsid w:val="00965564"/>
    <w:rPr>
      <w:rFonts w:eastAsia="Times New Roman"/>
      <w:lang w:eastAsia="en-US"/>
    </w:rPr>
  </w:style>
  <w:style w:type="character" w:customStyle="1" w:styleId="NoSpacingChar">
    <w:name w:val="No Spacing Char"/>
    <w:link w:val="NoSpacing"/>
    <w:uiPriority w:val="99"/>
    <w:locked/>
    <w:rsid w:val="00965564"/>
    <w:rPr>
      <w:rFonts w:eastAsia="Times New Roman"/>
      <w:sz w:val="22"/>
      <w:lang w:val="ru-RU" w:eastAsia="en-US"/>
    </w:rPr>
  </w:style>
  <w:style w:type="character" w:customStyle="1" w:styleId="apple-converted-space">
    <w:name w:val="apple-converted-space"/>
    <w:basedOn w:val="DefaultParagraphFont"/>
    <w:uiPriority w:val="99"/>
    <w:rsid w:val="00965564"/>
    <w:rPr>
      <w:rFonts w:cs="Times New Roman"/>
    </w:rPr>
  </w:style>
  <w:style w:type="paragraph" w:customStyle="1" w:styleId="FR2">
    <w:name w:val="FR2"/>
    <w:uiPriority w:val="99"/>
    <w:rsid w:val="00965564"/>
    <w:pPr>
      <w:widowControl w:val="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965564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Normal"/>
    <w:uiPriority w:val="99"/>
    <w:rsid w:val="00965564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96556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65564"/>
    <w:rPr>
      <w:rFonts w:ascii="Calibri" w:hAnsi="Calibri" w:cs="Calibri"/>
    </w:rPr>
  </w:style>
  <w:style w:type="character" w:customStyle="1" w:styleId="c1">
    <w:name w:val="c1"/>
    <w:basedOn w:val="DefaultParagraphFont"/>
    <w:uiPriority w:val="99"/>
    <w:rsid w:val="00965564"/>
    <w:rPr>
      <w:rFonts w:cs="Times New Roman"/>
    </w:rPr>
  </w:style>
  <w:style w:type="paragraph" w:customStyle="1" w:styleId="c2">
    <w:name w:val="c2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DefaultParagraphFont"/>
    <w:uiPriority w:val="99"/>
    <w:rsid w:val="00965564"/>
    <w:rPr>
      <w:rFonts w:cs="Times New Roman"/>
    </w:rPr>
  </w:style>
  <w:style w:type="character" w:customStyle="1" w:styleId="c20">
    <w:name w:val="c20"/>
    <w:basedOn w:val="DefaultParagraphFont"/>
    <w:uiPriority w:val="99"/>
    <w:rsid w:val="00965564"/>
    <w:rPr>
      <w:rFonts w:cs="Times New Roman"/>
    </w:rPr>
  </w:style>
  <w:style w:type="character" w:customStyle="1" w:styleId="c0">
    <w:name w:val="c0"/>
    <w:basedOn w:val="DefaultParagraphFont"/>
    <w:uiPriority w:val="99"/>
    <w:rsid w:val="00965564"/>
    <w:rPr>
      <w:rFonts w:cs="Times New Roman"/>
    </w:rPr>
  </w:style>
  <w:style w:type="paragraph" w:customStyle="1" w:styleId="c131">
    <w:name w:val="c131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">
    <w:name w:val="c98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DefaultParagraphFont"/>
    <w:uiPriority w:val="99"/>
    <w:rsid w:val="00965564"/>
    <w:rPr>
      <w:rFonts w:cs="Times New Roman"/>
    </w:rPr>
  </w:style>
  <w:style w:type="character" w:customStyle="1" w:styleId="a1">
    <w:name w:val="Основной текст + Полужирный"/>
    <w:aliases w:val="Интервал 0 pt"/>
    <w:uiPriority w:val="99"/>
    <w:rsid w:val="00965564"/>
    <w:rPr>
      <w:rFonts w:ascii="Times New Roman" w:hAnsi="Times New Roman"/>
      <w:b/>
      <w:spacing w:val="-10"/>
      <w:sz w:val="22"/>
    </w:rPr>
  </w:style>
  <w:style w:type="character" w:customStyle="1" w:styleId="1pt">
    <w:name w:val="Основной текст + Интервал 1 pt"/>
    <w:uiPriority w:val="99"/>
    <w:rsid w:val="00965564"/>
    <w:rPr>
      <w:rFonts w:ascii="Times New Roman" w:hAnsi="Times New Roman"/>
      <w:spacing w:val="20"/>
      <w:sz w:val="22"/>
    </w:rPr>
  </w:style>
  <w:style w:type="character" w:customStyle="1" w:styleId="11">
    <w:name w:val="Основной текст + 11"/>
    <w:aliases w:val="5 pt,Полужирный1,Интервал 0 pt1,Основной текст (2) + 14,Полужирный,Не курсив,Основной текст + Lucida Sans Unicode,12,Курсив1,Масштаб 70%"/>
    <w:uiPriority w:val="99"/>
    <w:rsid w:val="00965564"/>
    <w:rPr>
      <w:rFonts w:ascii="Times New Roman" w:hAnsi="Times New Roman"/>
      <w:b/>
      <w:spacing w:val="-10"/>
      <w:sz w:val="23"/>
    </w:rPr>
  </w:style>
  <w:style w:type="character" w:customStyle="1" w:styleId="9pt">
    <w:name w:val="Основной текст + 9 pt"/>
    <w:aliases w:val="Интервал 1 pt"/>
    <w:uiPriority w:val="99"/>
    <w:rsid w:val="00965564"/>
    <w:rPr>
      <w:rFonts w:ascii="Times New Roman" w:hAnsi="Times New Roman"/>
      <w:spacing w:val="30"/>
      <w:sz w:val="18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965564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65564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965564"/>
    <w:rPr>
      <w:rFonts w:cs="Times New Roman"/>
      <w:i/>
    </w:rPr>
  </w:style>
  <w:style w:type="paragraph" w:styleId="BodyTextIndent">
    <w:name w:val="Body Text Indent"/>
    <w:basedOn w:val="Normal"/>
    <w:link w:val="BodyTextIndentChar"/>
    <w:uiPriority w:val="99"/>
    <w:rsid w:val="00965564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65564"/>
    <w:rPr>
      <w:rFonts w:ascii="Times New Roman" w:hAnsi="Times New Roman" w:cs="Times New Roman"/>
      <w:sz w:val="24"/>
      <w:szCs w:val="24"/>
    </w:rPr>
  </w:style>
  <w:style w:type="paragraph" w:customStyle="1" w:styleId="21">
    <w:name w:val="Основной текст с отступом 21"/>
    <w:basedOn w:val="Normal"/>
    <w:uiPriority w:val="99"/>
    <w:rsid w:val="0096556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urok">
    <w:name w:val="text_urok"/>
    <w:basedOn w:val="Normal"/>
    <w:link w:val="texturok0"/>
    <w:uiPriority w:val="99"/>
    <w:rsid w:val="00965564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Times New Roman"/>
      <w:color w:val="000000"/>
      <w:sz w:val="20"/>
      <w:szCs w:val="20"/>
      <w:lang w:eastAsia="ru-RU"/>
    </w:rPr>
  </w:style>
  <w:style w:type="paragraph" w:customStyle="1" w:styleId="a2">
    <w:name w:val="Базовый"/>
    <w:uiPriority w:val="99"/>
    <w:rsid w:val="00965564"/>
    <w:pPr>
      <w:tabs>
        <w:tab w:val="left" w:pos="709"/>
      </w:tabs>
      <w:suppressAutoHyphens/>
      <w:spacing w:after="200" w:line="276" w:lineRule="atLeast"/>
    </w:pPr>
    <w:rPr>
      <w:rFonts w:cs="Calibri"/>
      <w:lang w:eastAsia="en-US"/>
    </w:rPr>
  </w:style>
  <w:style w:type="paragraph" w:customStyle="1" w:styleId="c5">
    <w:name w:val="c5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965564"/>
    <w:rPr>
      <w:rFonts w:cs="Calibri"/>
      <w:lang w:eastAsia="en-US"/>
    </w:rPr>
  </w:style>
  <w:style w:type="paragraph" w:customStyle="1" w:styleId="2">
    <w:name w:val="Стиль2"/>
    <w:basedOn w:val="Normal"/>
    <w:uiPriority w:val="99"/>
    <w:rsid w:val="00965564"/>
    <w:pPr>
      <w:spacing w:after="120" w:line="288" w:lineRule="auto"/>
      <w:ind w:firstLine="851"/>
      <w:jc w:val="both"/>
    </w:pPr>
    <w:rPr>
      <w:rFonts w:ascii="Times New Roman" w:eastAsia="Times New Roman" w:hAnsi="Times New Roman" w:cs="Times New Roman"/>
      <w:spacing w:val="10"/>
      <w:sz w:val="28"/>
      <w:szCs w:val="28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65564"/>
    <w:rPr>
      <w:rFonts w:ascii="Times New Roman" w:hAnsi="Times New Roman"/>
      <w:sz w:val="24"/>
      <w:u w:val="none"/>
      <w:effect w:val="none"/>
    </w:rPr>
  </w:style>
  <w:style w:type="paragraph" w:styleId="Title">
    <w:name w:val="Title"/>
    <w:basedOn w:val="Normal"/>
    <w:link w:val="TitleChar"/>
    <w:uiPriority w:val="99"/>
    <w:qFormat/>
    <w:rsid w:val="00965564"/>
    <w:pPr>
      <w:spacing w:before="240" w:after="60" w:line="240" w:lineRule="auto"/>
      <w:jc w:val="center"/>
      <w:outlineLvl w:val="0"/>
    </w:pPr>
    <w:rPr>
      <w:rFonts w:ascii="Arial" w:hAnsi="Arial" w:cs="Times New Roman"/>
      <w:b/>
      <w:bCs/>
      <w:kern w:val="28"/>
      <w:sz w:val="32"/>
      <w:szCs w:val="3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965564"/>
    <w:rPr>
      <w:rFonts w:ascii="Arial" w:hAnsi="Arial" w:cs="Times New Roman"/>
      <w:b/>
      <w:bCs/>
      <w:kern w:val="28"/>
      <w:sz w:val="32"/>
      <w:szCs w:val="32"/>
      <w:lang w:eastAsia="ru-RU"/>
    </w:rPr>
  </w:style>
  <w:style w:type="paragraph" w:customStyle="1" w:styleId="10">
    <w:name w:val="Знак1"/>
    <w:basedOn w:val="Normal"/>
    <w:uiPriority w:val="99"/>
    <w:rsid w:val="0096556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56">
    <w:name w:val="style56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noteTextChar">
    <w:name w:val="Footnote Text Char"/>
    <w:uiPriority w:val="99"/>
    <w:locked/>
    <w:rsid w:val="00965564"/>
    <w:rPr>
      <w:rFonts w:ascii="Times New Roman" w:hAnsi="Times New Roman"/>
      <w:sz w:val="20"/>
    </w:rPr>
  </w:style>
  <w:style w:type="paragraph" w:styleId="FootnoteText">
    <w:name w:val="footnote text"/>
    <w:basedOn w:val="Normal"/>
    <w:link w:val="FootnoteTextChar1"/>
    <w:uiPriority w:val="99"/>
    <w:semiHidden/>
    <w:rsid w:val="00965564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965564"/>
    <w:rPr>
      <w:rFonts w:ascii="Calibri" w:hAnsi="Calibri" w:cs="Times New Roman"/>
      <w:sz w:val="20"/>
      <w:szCs w:val="20"/>
    </w:rPr>
  </w:style>
  <w:style w:type="character" w:customStyle="1" w:styleId="12">
    <w:name w:val="Текст сноски Знак1"/>
    <w:uiPriority w:val="99"/>
    <w:semiHidden/>
    <w:rsid w:val="00965564"/>
    <w:rPr>
      <w:sz w:val="20"/>
    </w:rPr>
  </w:style>
  <w:style w:type="character" w:styleId="PageNumber">
    <w:name w:val="page number"/>
    <w:basedOn w:val="DefaultParagraphFont"/>
    <w:uiPriority w:val="99"/>
    <w:rsid w:val="00965564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99"/>
    <w:qFormat/>
    <w:rsid w:val="00965564"/>
    <w:pPr>
      <w:spacing w:after="60" w:line="240" w:lineRule="auto"/>
      <w:jc w:val="center"/>
      <w:outlineLvl w:val="1"/>
    </w:pPr>
    <w:rPr>
      <w:rFonts w:ascii="Cambria" w:hAnsi="Cambria" w:cs="Times New Roman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65564"/>
    <w:rPr>
      <w:rFonts w:ascii="Cambria" w:hAnsi="Cambria" w:cs="Times New Roman"/>
      <w:sz w:val="24"/>
      <w:szCs w:val="24"/>
      <w:lang w:val="en-US"/>
    </w:rPr>
  </w:style>
  <w:style w:type="paragraph" w:styleId="Quote">
    <w:name w:val="Quote"/>
    <w:basedOn w:val="Normal"/>
    <w:next w:val="Normal"/>
    <w:link w:val="QuoteChar"/>
    <w:uiPriority w:val="99"/>
    <w:qFormat/>
    <w:rsid w:val="00965564"/>
    <w:pPr>
      <w:spacing w:after="0" w:line="240" w:lineRule="auto"/>
    </w:pPr>
    <w:rPr>
      <w:rFonts w:cs="Times New Roman"/>
      <w:i/>
      <w:iCs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99"/>
    <w:locked/>
    <w:rsid w:val="00965564"/>
    <w:rPr>
      <w:rFonts w:ascii="Calibri" w:hAnsi="Calibri" w:cs="Times New Roman"/>
      <w:i/>
      <w:iCs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65564"/>
    <w:pPr>
      <w:spacing w:after="0" w:line="240" w:lineRule="auto"/>
      <w:ind w:left="720" w:right="720"/>
    </w:pPr>
    <w:rPr>
      <w:rFonts w:cs="Times New Roman"/>
      <w:b/>
      <w:bCs/>
      <w:i/>
      <w:iCs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65564"/>
    <w:rPr>
      <w:rFonts w:ascii="Calibri" w:hAnsi="Calibri" w:cs="Times New Roman"/>
      <w:b/>
      <w:bCs/>
      <w:i/>
      <w:iCs/>
      <w:sz w:val="24"/>
      <w:szCs w:val="24"/>
      <w:lang w:val="en-US"/>
    </w:rPr>
  </w:style>
  <w:style w:type="character" w:styleId="SubtleEmphasis">
    <w:name w:val="Subtle Emphasis"/>
    <w:basedOn w:val="DefaultParagraphFont"/>
    <w:uiPriority w:val="99"/>
    <w:qFormat/>
    <w:rsid w:val="00965564"/>
    <w:rPr>
      <w:rFonts w:cs="Times New Roman"/>
      <w:i/>
      <w:color w:val="auto"/>
    </w:rPr>
  </w:style>
  <w:style w:type="character" w:styleId="IntenseEmphasis">
    <w:name w:val="Intense Emphasis"/>
    <w:basedOn w:val="DefaultParagraphFont"/>
    <w:uiPriority w:val="99"/>
    <w:qFormat/>
    <w:rsid w:val="00965564"/>
    <w:rPr>
      <w:rFonts w:cs="Times New Roman"/>
      <w:b/>
      <w:i/>
      <w:sz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965564"/>
    <w:rPr>
      <w:rFonts w:cs="Times New Roman"/>
      <w:sz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965564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965564"/>
    <w:rPr>
      <w:rFonts w:ascii="Cambria" w:hAnsi="Cambria" w:cs="Times New Roman"/>
      <w:b/>
      <w:i/>
      <w:sz w:val="24"/>
    </w:rPr>
  </w:style>
  <w:style w:type="paragraph" w:styleId="PlainText">
    <w:name w:val="Plain Text"/>
    <w:basedOn w:val="Normal"/>
    <w:link w:val="PlainTextChar"/>
    <w:uiPriority w:val="99"/>
    <w:rsid w:val="00965564"/>
    <w:pPr>
      <w:spacing w:after="0" w:line="240" w:lineRule="auto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965564"/>
    <w:rPr>
      <w:rFonts w:ascii="Courier New" w:hAnsi="Courier New" w:cs="Times New Roman"/>
      <w:sz w:val="20"/>
      <w:szCs w:val="20"/>
      <w:lang w:eastAsia="ru-RU"/>
    </w:rPr>
  </w:style>
  <w:style w:type="paragraph" w:customStyle="1" w:styleId="13">
    <w:name w:val="Основной текст1"/>
    <w:basedOn w:val="Normal"/>
    <w:uiPriority w:val="99"/>
    <w:rsid w:val="0096556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3">
    <w:name w:val="Знак"/>
    <w:basedOn w:val="Normal"/>
    <w:uiPriority w:val="99"/>
    <w:rsid w:val="0096556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6">
    <w:name w:val="c6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965564"/>
  </w:style>
  <w:style w:type="paragraph" w:customStyle="1" w:styleId="Style10">
    <w:name w:val="Style10"/>
    <w:basedOn w:val="Normal"/>
    <w:uiPriority w:val="99"/>
    <w:rsid w:val="00965564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965564"/>
    <w:rPr>
      <w:rFonts w:ascii="Times New Roman" w:hAnsi="Times New Roman"/>
      <w:b/>
      <w:sz w:val="18"/>
    </w:rPr>
  </w:style>
  <w:style w:type="character" w:customStyle="1" w:styleId="watch-title">
    <w:name w:val="watch-title"/>
    <w:basedOn w:val="DefaultParagraphFont"/>
    <w:uiPriority w:val="99"/>
    <w:rsid w:val="00965564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965564"/>
    <w:rPr>
      <w:rFonts w:cs="Times New Roman"/>
    </w:rPr>
  </w:style>
  <w:style w:type="character" w:customStyle="1" w:styleId="ve-views">
    <w:name w:val="ve-views"/>
    <w:basedOn w:val="DefaultParagraphFont"/>
    <w:uiPriority w:val="99"/>
    <w:rsid w:val="00965564"/>
    <w:rPr>
      <w:rFonts w:cs="Times New Roman"/>
    </w:rPr>
  </w:style>
  <w:style w:type="character" w:customStyle="1" w:styleId="FontStyle14">
    <w:name w:val="Font Style14"/>
    <w:uiPriority w:val="99"/>
    <w:rsid w:val="00965564"/>
    <w:rPr>
      <w:rFonts w:ascii="Times New Roman" w:hAnsi="Times New Roman"/>
      <w:b/>
      <w:spacing w:val="10"/>
      <w:sz w:val="20"/>
    </w:rPr>
  </w:style>
  <w:style w:type="character" w:styleId="FollowedHyperlink">
    <w:name w:val="FollowedHyperlink"/>
    <w:basedOn w:val="DefaultParagraphFont"/>
    <w:uiPriority w:val="99"/>
    <w:rsid w:val="00965564"/>
    <w:rPr>
      <w:rFonts w:cs="Times New Roman"/>
      <w:color w:val="800080"/>
      <w:u w:val="single"/>
    </w:rPr>
  </w:style>
  <w:style w:type="character" w:customStyle="1" w:styleId="14">
    <w:name w:val="Текст выноски Знак1"/>
    <w:uiPriority w:val="99"/>
    <w:semiHidden/>
    <w:rsid w:val="00965564"/>
    <w:rPr>
      <w:rFonts w:ascii="Tahoma" w:hAnsi="Tahoma"/>
      <w:sz w:val="16"/>
    </w:rPr>
  </w:style>
  <w:style w:type="character" w:customStyle="1" w:styleId="20">
    <w:name w:val="Основной текст (2)_"/>
    <w:link w:val="22"/>
    <w:uiPriority w:val="99"/>
    <w:locked/>
    <w:rsid w:val="00965564"/>
    <w:rPr>
      <w:b/>
      <w:i/>
      <w:spacing w:val="9"/>
      <w:sz w:val="19"/>
      <w:shd w:val="clear" w:color="auto" w:fill="FFFFFF"/>
    </w:rPr>
  </w:style>
  <w:style w:type="paragraph" w:customStyle="1" w:styleId="22">
    <w:name w:val="Основной текст (2)"/>
    <w:basedOn w:val="Normal"/>
    <w:link w:val="20"/>
    <w:uiPriority w:val="99"/>
    <w:rsid w:val="00965564"/>
    <w:pPr>
      <w:widowControl w:val="0"/>
      <w:shd w:val="clear" w:color="auto" w:fill="FFFFFF"/>
      <w:spacing w:after="180" w:line="221" w:lineRule="exact"/>
      <w:jc w:val="center"/>
    </w:pPr>
    <w:rPr>
      <w:rFonts w:cs="Times New Roman"/>
      <w:b/>
      <w:i/>
      <w:spacing w:val="9"/>
      <w:sz w:val="19"/>
      <w:szCs w:val="20"/>
      <w:lang w:eastAsia="ru-RU"/>
    </w:rPr>
  </w:style>
  <w:style w:type="character" w:customStyle="1" w:styleId="pathseparator">
    <w:name w:val="path__separator"/>
    <w:basedOn w:val="DefaultParagraphFont"/>
    <w:uiPriority w:val="99"/>
    <w:rsid w:val="00965564"/>
    <w:rPr>
      <w:rFonts w:cs="Times New Roman"/>
    </w:rPr>
  </w:style>
  <w:style w:type="character" w:customStyle="1" w:styleId="s11">
    <w:name w:val="s11"/>
    <w:uiPriority w:val="99"/>
    <w:rsid w:val="00965564"/>
    <w:rPr>
      <w:b/>
    </w:rPr>
  </w:style>
  <w:style w:type="paragraph" w:customStyle="1" w:styleId="p1">
    <w:name w:val="p1"/>
    <w:basedOn w:val="Normal"/>
    <w:uiPriority w:val="99"/>
    <w:rsid w:val="009655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Normal"/>
    <w:uiPriority w:val="99"/>
    <w:rsid w:val="00965564"/>
    <w:pPr>
      <w:spacing w:before="99" w:after="99" w:line="240" w:lineRule="auto"/>
      <w:jc w:val="center"/>
    </w:pPr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p5">
    <w:name w:val="p5"/>
    <w:basedOn w:val="Normal"/>
    <w:uiPriority w:val="99"/>
    <w:rsid w:val="00965564"/>
    <w:pPr>
      <w:spacing w:before="99" w:after="99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DefaultParagraphFont"/>
    <w:uiPriority w:val="99"/>
    <w:rsid w:val="00965564"/>
    <w:rPr>
      <w:rFonts w:cs="Times New Roman"/>
    </w:rPr>
  </w:style>
  <w:style w:type="character" w:customStyle="1" w:styleId="c17">
    <w:name w:val="c17"/>
    <w:basedOn w:val="DefaultParagraphFont"/>
    <w:uiPriority w:val="99"/>
    <w:rsid w:val="00965564"/>
    <w:rPr>
      <w:rFonts w:cs="Times New Roman"/>
    </w:rPr>
  </w:style>
  <w:style w:type="character" w:customStyle="1" w:styleId="texturok0">
    <w:name w:val="text_urok Знак"/>
    <w:link w:val="texturok"/>
    <w:uiPriority w:val="99"/>
    <w:locked/>
    <w:rsid w:val="00965564"/>
    <w:rPr>
      <w:rFonts w:ascii="SchoolBookC" w:hAnsi="SchoolBookC"/>
      <w:color w:val="000000"/>
      <w:sz w:val="20"/>
      <w:lang w:eastAsia="ru-RU"/>
    </w:rPr>
  </w:style>
  <w:style w:type="character" w:customStyle="1" w:styleId="byline">
    <w:name w:val="byline"/>
    <w:basedOn w:val="DefaultParagraphFont"/>
    <w:uiPriority w:val="99"/>
    <w:rsid w:val="00965564"/>
    <w:rPr>
      <w:rFonts w:cs="Times New Roman"/>
    </w:rPr>
  </w:style>
  <w:style w:type="character" w:customStyle="1" w:styleId="authorvcard">
    <w:name w:val="author vcard"/>
    <w:basedOn w:val="DefaultParagraphFont"/>
    <w:uiPriority w:val="99"/>
    <w:rsid w:val="00965564"/>
    <w:rPr>
      <w:rFonts w:cs="Times New Roman"/>
    </w:rPr>
  </w:style>
  <w:style w:type="character" w:customStyle="1" w:styleId="post-authorvcard">
    <w:name w:val="post-author vcard"/>
    <w:basedOn w:val="DefaultParagraphFont"/>
    <w:uiPriority w:val="99"/>
    <w:rsid w:val="00965564"/>
    <w:rPr>
      <w:rFonts w:cs="Times New Roman"/>
    </w:rPr>
  </w:style>
  <w:style w:type="character" w:customStyle="1" w:styleId="15">
    <w:name w:val="Название Знак1"/>
    <w:uiPriority w:val="99"/>
    <w:rsid w:val="00965564"/>
    <w:rPr>
      <w:rFonts w:ascii="Cambria" w:hAnsi="Cambria"/>
      <w:color w:val="auto"/>
      <w:spacing w:val="5"/>
      <w:kern w:val="28"/>
      <w:sz w:val="52"/>
    </w:rPr>
  </w:style>
  <w:style w:type="paragraph" w:customStyle="1" w:styleId="c30">
    <w:name w:val="c30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DefaultParagraphFont"/>
    <w:uiPriority w:val="99"/>
    <w:rsid w:val="00965564"/>
    <w:rPr>
      <w:rFonts w:cs="Times New Roman"/>
    </w:rPr>
  </w:style>
  <w:style w:type="character" w:customStyle="1" w:styleId="c63">
    <w:name w:val="c63"/>
    <w:basedOn w:val="DefaultParagraphFont"/>
    <w:uiPriority w:val="99"/>
    <w:rsid w:val="00965564"/>
    <w:rPr>
      <w:rFonts w:cs="Times New Roman"/>
    </w:rPr>
  </w:style>
  <w:style w:type="character" w:customStyle="1" w:styleId="c36">
    <w:name w:val="c36"/>
    <w:basedOn w:val="DefaultParagraphFont"/>
    <w:uiPriority w:val="99"/>
    <w:rsid w:val="00965564"/>
    <w:rPr>
      <w:rFonts w:cs="Times New Roman"/>
    </w:rPr>
  </w:style>
  <w:style w:type="character" w:customStyle="1" w:styleId="c46">
    <w:name w:val="c46"/>
    <w:basedOn w:val="DefaultParagraphFont"/>
    <w:uiPriority w:val="99"/>
    <w:rsid w:val="00965564"/>
    <w:rPr>
      <w:rFonts w:cs="Times New Roman"/>
    </w:rPr>
  </w:style>
  <w:style w:type="paragraph" w:customStyle="1" w:styleId="c8">
    <w:name w:val="c8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od">
    <w:name w:val="xod"/>
    <w:basedOn w:val="Normal"/>
    <w:uiPriority w:val="99"/>
    <w:rsid w:val="00965564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JournalSansC" w:eastAsia="Times New Roman" w:hAnsi="JournalSansC" w:cs="JournalSansC"/>
      <w:color w:val="000000"/>
      <w:lang w:eastAsia="ru-RU"/>
    </w:rPr>
  </w:style>
  <w:style w:type="paragraph" w:customStyle="1" w:styleId="ots">
    <w:name w:val="ots"/>
    <w:basedOn w:val="Normal"/>
    <w:uiPriority w:val="99"/>
    <w:rsid w:val="00965564"/>
    <w:pPr>
      <w:widowControl w:val="0"/>
      <w:autoSpaceDE w:val="0"/>
      <w:autoSpaceDN w:val="0"/>
      <w:adjustRightInd w:val="0"/>
      <w:spacing w:after="0" w:line="120" w:lineRule="atLeast"/>
      <w:ind w:firstLine="283"/>
      <w:jc w:val="both"/>
    </w:pPr>
    <w:rPr>
      <w:rFonts w:ascii="SchoolBookC" w:eastAsia="Times New Roman" w:hAnsi="SchoolBookC" w:cs="SchoolBookC"/>
      <w:color w:val="000000"/>
      <w:sz w:val="12"/>
      <w:szCs w:val="12"/>
      <w:lang w:eastAsia="ru-RU"/>
    </w:rPr>
  </w:style>
  <w:style w:type="paragraph" w:customStyle="1" w:styleId="Urok">
    <w:name w:val="Urok"/>
    <w:basedOn w:val="Normal"/>
    <w:uiPriority w:val="99"/>
    <w:rsid w:val="00965564"/>
    <w:pPr>
      <w:widowControl w:val="0"/>
      <w:autoSpaceDE w:val="0"/>
      <w:autoSpaceDN w:val="0"/>
      <w:adjustRightInd w:val="0"/>
      <w:spacing w:after="0" w:line="240" w:lineRule="atLeast"/>
      <w:jc w:val="both"/>
    </w:pPr>
    <w:rPr>
      <w:rFonts w:ascii="SchoolBookC" w:eastAsia="Times New Roman" w:hAnsi="SchoolBookC" w:cs="SchoolBookC"/>
      <w:color w:val="000000"/>
      <w:sz w:val="24"/>
      <w:szCs w:val="24"/>
      <w:lang w:eastAsia="ru-RU"/>
    </w:rPr>
  </w:style>
  <w:style w:type="paragraph" w:customStyle="1" w:styleId="tema">
    <w:name w:val="tema"/>
    <w:basedOn w:val="Normal"/>
    <w:uiPriority w:val="99"/>
    <w:rsid w:val="00965564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color w:val="000000"/>
      <w:sz w:val="24"/>
      <w:szCs w:val="24"/>
      <w:lang w:eastAsia="ru-RU"/>
    </w:rPr>
  </w:style>
  <w:style w:type="paragraph" w:customStyle="1" w:styleId="rim">
    <w:name w:val="rim"/>
    <w:basedOn w:val="Normal"/>
    <w:uiPriority w:val="99"/>
    <w:rsid w:val="00965564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b/>
      <w:bCs/>
      <w:color w:val="000000"/>
      <w:lang w:eastAsia="ru-RU"/>
    </w:rPr>
  </w:style>
  <w:style w:type="character" w:customStyle="1" w:styleId="Absatz-Standardschriftart">
    <w:name w:val="Absatz-Standardschriftart"/>
    <w:uiPriority w:val="99"/>
    <w:rsid w:val="00965564"/>
  </w:style>
  <w:style w:type="character" w:customStyle="1" w:styleId="WW8Num1z0">
    <w:name w:val="WW8Num1z0"/>
    <w:uiPriority w:val="99"/>
    <w:rsid w:val="00965564"/>
    <w:rPr>
      <w:rFonts w:ascii="Symbol" w:hAnsi="Symbol"/>
    </w:rPr>
  </w:style>
  <w:style w:type="character" w:customStyle="1" w:styleId="WW8Num2z0">
    <w:name w:val="WW8Num2z0"/>
    <w:uiPriority w:val="99"/>
    <w:rsid w:val="00965564"/>
    <w:rPr>
      <w:rFonts w:ascii="Symbol" w:hAnsi="Symbol"/>
    </w:rPr>
  </w:style>
  <w:style w:type="character" w:customStyle="1" w:styleId="WW8Num3z0">
    <w:name w:val="WW8Num3z0"/>
    <w:uiPriority w:val="99"/>
    <w:rsid w:val="00965564"/>
    <w:rPr>
      <w:rFonts w:ascii="Symbol" w:hAnsi="Symbol"/>
    </w:rPr>
  </w:style>
  <w:style w:type="character" w:customStyle="1" w:styleId="WW8Num4z0">
    <w:name w:val="WW8Num4z0"/>
    <w:uiPriority w:val="99"/>
    <w:rsid w:val="00965564"/>
    <w:rPr>
      <w:rFonts w:ascii="Symbol" w:hAnsi="Symbol"/>
    </w:rPr>
  </w:style>
  <w:style w:type="character" w:customStyle="1" w:styleId="WW8Num5z0">
    <w:name w:val="WW8Num5z0"/>
    <w:uiPriority w:val="99"/>
    <w:rsid w:val="00965564"/>
    <w:rPr>
      <w:rFonts w:ascii="Symbol" w:hAnsi="Symbol"/>
    </w:rPr>
  </w:style>
  <w:style w:type="character" w:customStyle="1" w:styleId="16">
    <w:name w:val="Основной шрифт абзаца1"/>
    <w:uiPriority w:val="99"/>
    <w:rsid w:val="00965564"/>
  </w:style>
  <w:style w:type="character" w:customStyle="1" w:styleId="a4">
    <w:name w:val="Символ сноски"/>
    <w:uiPriority w:val="99"/>
    <w:rsid w:val="00965564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sid w:val="00965564"/>
    <w:rPr>
      <w:rFonts w:cs="Times New Roman"/>
      <w:vertAlign w:val="superscript"/>
    </w:rPr>
  </w:style>
  <w:style w:type="character" w:customStyle="1" w:styleId="a5">
    <w:name w:val="Символы концевой сноски"/>
    <w:uiPriority w:val="99"/>
    <w:rsid w:val="00965564"/>
    <w:rPr>
      <w:vertAlign w:val="superscript"/>
    </w:rPr>
  </w:style>
  <w:style w:type="character" w:customStyle="1" w:styleId="WW-">
    <w:name w:val="WW-Символы концевой сноски"/>
    <w:uiPriority w:val="99"/>
    <w:rsid w:val="00965564"/>
  </w:style>
  <w:style w:type="character" w:styleId="EndnoteReference">
    <w:name w:val="endnote reference"/>
    <w:basedOn w:val="DefaultParagraphFont"/>
    <w:uiPriority w:val="99"/>
    <w:semiHidden/>
    <w:rsid w:val="00965564"/>
    <w:rPr>
      <w:rFonts w:cs="Times New Roman"/>
      <w:vertAlign w:val="superscript"/>
    </w:rPr>
  </w:style>
  <w:style w:type="paragraph" w:customStyle="1" w:styleId="a6">
    <w:name w:val="Заголовок"/>
    <w:basedOn w:val="Normal"/>
    <w:next w:val="BodyText"/>
    <w:uiPriority w:val="99"/>
    <w:rsid w:val="00965564"/>
    <w:pPr>
      <w:keepNext/>
      <w:suppressAutoHyphens/>
      <w:spacing w:before="240" w:after="120" w:line="240" w:lineRule="auto"/>
    </w:pPr>
    <w:rPr>
      <w:rFonts w:ascii="Arial" w:eastAsia="SimSun" w:hAnsi="Arial" w:cs="Arial"/>
      <w:sz w:val="28"/>
      <w:szCs w:val="28"/>
      <w:lang w:eastAsia="ar-SA"/>
    </w:rPr>
  </w:style>
  <w:style w:type="paragraph" w:styleId="List">
    <w:name w:val="List"/>
    <w:basedOn w:val="BodyText"/>
    <w:uiPriority w:val="99"/>
    <w:rsid w:val="00965564"/>
    <w:pPr>
      <w:suppressAutoHyphens/>
    </w:pPr>
    <w:rPr>
      <w:lang w:eastAsia="ar-SA"/>
    </w:rPr>
  </w:style>
  <w:style w:type="paragraph" w:customStyle="1" w:styleId="17">
    <w:name w:val="Название1"/>
    <w:basedOn w:val="Normal"/>
    <w:uiPriority w:val="99"/>
    <w:rsid w:val="0096556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18">
    <w:name w:val="Указатель1"/>
    <w:basedOn w:val="Normal"/>
    <w:uiPriority w:val="99"/>
    <w:rsid w:val="0096556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Содержимое таблицы"/>
    <w:basedOn w:val="Normal"/>
    <w:uiPriority w:val="99"/>
    <w:rsid w:val="0096556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8">
    <w:name w:val="Заголовок таблицы"/>
    <w:basedOn w:val="a7"/>
    <w:uiPriority w:val="99"/>
    <w:rsid w:val="00965564"/>
    <w:pPr>
      <w:jc w:val="center"/>
    </w:pPr>
    <w:rPr>
      <w:b/>
      <w:bCs/>
    </w:rPr>
  </w:style>
  <w:style w:type="paragraph" w:customStyle="1" w:styleId="a9">
    <w:name w:val="Содержимое врезки"/>
    <w:basedOn w:val="BodyText"/>
    <w:uiPriority w:val="99"/>
    <w:rsid w:val="00965564"/>
    <w:pPr>
      <w:suppressAutoHyphens/>
    </w:pPr>
    <w:rPr>
      <w:lang w:eastAsia="ar-SA"/>
    </w:rPr>
  </w:style>
  <w:style w:type="paragraph" w:customStyle="1" w:styleId="c7">
    <w:name w:val="c7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Колонтитул_"/>
    <w:link w:val="ab"/>
    <w:uiPriority w:val="99"/>
    <w:locked/>
    <w:rsid w:val="00965564"/>
    <w:rPr>
      <w:shd w:val="clear" w:color="auto" w:fill="FFFFFF"/>
    </w:rPr>
  </w:style>
  <w:style w:type="character" w:customStyle="1" w:styleId="CenturySchoolbook">
    <w:name w:val="Колонтитул + Century Schoolbook"/>
    <w:aliases w:val="Полужирный4"/>
    <w:uiPriority w:val="99"/>
    <w:rsid w:val="00965564"/>
    <w:rPr>
      <w:rFonts w:ascii="Century Schoolbook" w:hAnsi="Century Schoolbook"/>
      <w:b/>
      <w:spacing w:val="0"/>
      <w:shd w:val="clear" w:color="auto" w:fill="FFFFFF"/>
    </w:rPr>
  </w:style>
  <w:style w:type="paragraph" w:customStyle="1" w:styleId="ab">
    <w:name w:val="Колонтитул"/>
    <w:basedOn w:val="Normal"/>
    <w:link w:val="aa"/>
    <w:uiPriority w:val="99"/>
    <w:rsid w:val="00965564"/>
    <w:pPr>
      <w:shd w:val="clear" w:color="auto" w:fill="FFFFFF"/>
      <w:spacing w:after="0" w:line="240" w:lineRule="auto"/>
    </w:pPr>
    <w:rPr>
      <w:rFonts w:cs="Times New Roman"/>
      <w:sz w:val="20"/>
      <w:szCs w:val="20"/>
      <w:lang w:eastAsia="ru-RU"/>
    </w:rPr>
  </w:style>
  <w:style w:type="paragraph" w:customStyle="1" w:styleId="default">
    <w:name w:val="default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uiPriority w:val="99"/>
    <w:rsid w:val="0096556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3">
    <w:name w:val="Заголовок №3_"/>
    <w:uiPriority w:val="99"/>
    <w:rsid w:val="00965564"/>
    <w:rPr>
      <w:rFonts w:ascii="Microsoft Sans Serif" w:hAnsi="Microsoft Sans Serif"/>
      <w:b/>
      <w:sz w:val="24"/>
      <w:u w:val="none"/>
    </w:rPr>
  </w:style>
  <w:style w:type="character" w:customStyle="1" w:styleId="30">
    <w:name w:val="Заголовок №3"/>
    <w:uiPriority w:val="99"/>
    <w:rsid w:val="00965564"/>
    <w:rPr>
      <w:rFonts w:ascii="Microsoft Sans Serif" w:hAnsi="Microsoft Sans Serif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9">
    <w:name w:val="Основной текст (9)_"/>
    <w:uiPriority w:val="99"/>
    <w:rsid w:val="00965564"/>
    <w:rPr>
      <w:rFonts w:ascii="Palatino Linotype" w:hAnsi="Palatino Linotype"/>
      <w:b/>
      <w:sz w:val="20"/>
      <w:u w:val="none"/>
    </w:rPr>
  </w:style>
  <w:style w:type="character" w:customStyle="1" w:styleId="90">
    <w:name w:val="Основной текст (9)"/>
    <w:uiPriority w:val="99"/>
    <w:rsid w:val="00965564"/>
    <w:rPr>
      <w:rFonts w:ascii="Palatino Linotype" w:hAnsi="Palatino Linotype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3">
    <w:name w:val="Основной текст (2) + Полужирный"/>
    <w:uiPriority w:val="99"/>
    <w:rsid w:val="00965564"/>
    <w:rPr>
      <w:rFonts w:ascii="Palatino Linotype" w:hAnsi="Palatino Linotype"/>
      <w:b/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9Exact">
    <w:name w:val="Основной текст (9) Exact"/>
    <w:uiPriority w:val="99"/>
    <w:rsid w:val="00965564"/>
    <w:rPr>
      <w:rFonts w:ascii="Palatino Linotype" w:hAnsi="Palatino Linotype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Exact">
    <w:name w:val="Основной текст (2) Exact"/>
    <w:uiPriority w:val="99"/>
    <w:rsid w:val="00965564"/>
    <w:rPr>
      <w:rFonts w:ascii="Palatino Linotype" w:hAnsi="Palatino Linotype"/>
      <w:b/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Exact0">
    <w:name w:val="Основной текст (2) + Курсив Exact"/>
    <w:uiPriority w:val="99"/>
    <w:rsid w:val="00965564"/>
    <w:rPr>
      <w:rFonts w:ascii="Palatino Linotype" w:hAnsi="Palatino Linotype"/>
      <w:b/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32">
    <w:name w:val="Заголовок №3 (2)_"/>
    <w:uiPriority w:val="99"/>
    <w:rsid w:val="00965564"/>
    <w:rPr>
      <w:rFonts w:ascii="Palatino Linotype" w:hAnsi="Palatino Linotype"/>
      <w:b/>
      <w:sz w:val="26"/>
      <w:u w:val="none"/>
    </w:rPr>
  </w:style>
  <w:style w:type="character" w:customStyle="1" w:styleId="320">
    <w:name w:val="Заголовок №3 (2)"/>
    <w:uiPriority w:val="99"/>
    <w:rsid w:val="00965564"/>
    <w:rPr>
      <w:rFonts w:ascii="Palatino Linotype" w:hAnsi="Palatino Linotype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4">
    <w:name w:val="Заголовок №4"/>
    <w:uiPriority w:val="99"/>
    <w:rsid w:val="00965564"/>
    <w:rPr>
      <w:rFonts w:ascii="Trebuchet MS" w:hAnsi="Trebuchet MS"/>
      <w:color w:val="000000"/>
      <w:spacing w:val="0"/>
      <w:w w:val="100"/>
      <w:position w:val="0"/>
      <w:sz w:val="20"/>
      <w:u w:val="none"/>
      <w:lang w:val="ru-RU" w:eastAsia="ru-RU"/>
    </w:rPr>
  </w:style>
  <w:style w:type="paragraph" w:customStyle="1" w:styleId="a">
    <w:name w:val="Перечень"/>
    <w:basedOn w:val="Normal"/>
    <w:next w:val="Normal"/>
    <w:link w:val="ac"/>
    <w:uiPriority w:val="99"/>
    <w:rsid w:val="00965564"/>
    <w:pPr>
      <w:numPr>
        <w:numId w:val="13"/>
      </w:numPr>
      <w:suppressAutoHyphens/>
      <w:spacing w:after="0" w:line="360" w:lineRule="auto"/>
      <w:ind w:left="0" w:firstLine="284"/>
      <w:jc w:val="both"/>
    </w:pPr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character" w:customStyle="1" w:styleId="ac">
    <w:name w:val="Перечень Знак"/>
    <w:link w:val="a"/>
    <w:uiPriority w:val="99"/>
    <w:locked/>
    <w:rsid w:val="00965564"/>
    <w:rPr>
      <w:rFonts w:ascii="Times New Roman" w:hAnsi="Times New Roman"/>
      <w:sz w:val="28"/>
      <w:u w:color="000000"/>
      <w:lang w:eastAsia="ru-RU"/>
    </w:rPr>
  </w:style>
  <w:style w:type="character" w:customStyle="1" w:styleId="24">
    <w:name w:val="Заголовок №2 + Малые прописные"/>
    <w:uiPriority w:val="99"/>
    <w:rsid w:val="00965564"/>
    <w:rPr>
      <w:rFonts w:ascii="Franklin Gothic Medium" w:hAnsi="Franklin Gothic Medium"/>
      <w:smallCaps/>
      <w:color w:val="000000"/>
      <w:spacing w:val="0"/>
      <w:w w:val="100"/>
      <w:position w:val="0"/>
      <w:sz w:val="24"/>
      <w:shd w:val="clear" w:color="auto" w:fill="FFFFFF"/>
      <w:lang w:val="ru-RU" w:eastAsia="ru-RU"/>
    </w:rPr>
  </w:style>
  <w:style w:type="paragraph" w:customStyle="1" w:styleId="a0">
    <w:name w:val="Подперечень"/>
    <w:basedOn w:val="a"/>
    <w:next w:val="Normal"/>
    <w:link w:val="ad"/>
    <w:uiPriority w:val="99"/>
    <w:rsid w:val="00965564"/>
    <w:pPr>
      <w:numPr>
        <w:numId w:val="14"/>
      </w:numPr>
      <w:ind w:left="284" w:firstLine="425"/>
    </w:pPr>
  </w:style>
  <w:style w:type="character" w:customStyle="1" w:styleId="ad">
    <w:name w:val="Подперечень Знак"/>
    <w:link w:val="a0"/>
    <w:uiPriority w:val="99"/>
    <w:locked/>
    <w:rsid w:val="00965564"/>
    <w:rPr>
      <w:rFonts w:ascii="Times New Roman" w:hAnsi="Times New Roman"/>
      <w:sz w:val="28"/>
      <w:u w:color="000000"/>
    </w:rPr>
  </w:style>
  <w:style w:type="character" w:customStyle="1" w:styleId="170">
    <w:name w:val="Основной текст (17)_"/>
    <w:uiPriority w:val="99"/>
    <w:rsid w:val="00965564"/>
    <w:rPr>
      <w:rFonts w:ascii="Palatino Linotype" w:hAnsi="Palatino Linotype"/>
      <w:b/>
      <w:sz w:val="22"/>
      <w:u w:val="none"/>
    </w:rPr>
  </w:style>
  <w:style w:type="character" w:customStyle="1" w:styleId="171">
    <w:name w:val="Основной текст (17)"/>
    <w:uiPriority w:val="99"/>
    <w:rsid w:val="00965564"/>
    <w:rPr>
      <w:rFonts w:ascii="Palatino Linotype" w:hAnsi="Palatino Linotype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5">
    <w:name w:val="Основной текст (2) + Курсив"/>
    <w:uiPriority w:val="99"/>
    <w:rsid w:val="00965564"/>
    <w:rPr>
      <w:rFonts w:ascii="Palatino Linotype" w:hAnsi="Palatino Linotype"/>
      <w:b/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180">
    <w:name w:val="Основной текст (18)_"/>
    <w:uiPriority w:val="99"/>
    <w:rsid w:val="00965564"/>
    <w:rPr>
      <w:rFonts w:ascii="Palatino Linotype" w:hAnsi="Palatino Linotype"/>
      <w:i/>
      <w:sz w:val="20"/>
      <w:u w:val="none"/>
    </w:rPr>
  </w:style>
  <w:style w:type="character" w:customStyle="1" w:styleId="181">
    <w:name w:val="Основной текст (18)"/>
    <w:uiPriority w:val="99"/>
    <w:rsid w:val="00965564"/>
    <w:rPr>
      <w:rFonts w:ascii="Palatino Linotype" w:hAnsi="Palatino Linotype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MicrosoftSansSerif">
    <w:name w:val="Колонтитул + Microsoft Sans Serif"/>
    <w:aliases w:val="12 pt"/>
    <w:uiPriority w:val="99"/>
    <w:rsid w:val="00965564"/>
    <w:rPr>
      <w:rFonts w:ascii="Microsoft Sans Serif" w:hAnsi="Microsoft Sans Serif"/>
      <w:b/>
      <w:color w:val="000000"/>
      <w:spacing w:val="0"/>
      <w:w w:val="100"/>
      <w:position w:val="0"/>
      <w:sz w:val="24"/>
      <w:shd w:val="clear" w:color="auto" w:fill="FFFFFF"/>
      <w:lang w:val="ru-RU" w:eastAsia="ru-RU"/>
    </w:rPr>
  </w:style>
  <w:style w:type="paragraph" w:customStyle="1" w:styleId="Style5">
    <w:name w:val="Style5"/>
    <w:basedOn w:val="Normal"/>
    <w:uiPriority w:val="99"/>
    <w:rsid w:val="00965564"/>
    <w:pPr>
      <w:widowControl w:val="0"/>
      <w:autoSpaceDE w:val="0"/>
      <w:autoSpaceDN w:val="0"/>
      <w:adjustRightInd w:val="0"/>
      <w:spacing w:after="0" w:line="182" w:lineRule="exac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21pt">
    <w:name w:val="Основной текст (2) + Интервал 1 pt"/>
    <w:uiPriority w:val="99"/>
    <w:rsid w:val="00965564"/>
    <w:rPr>
      <w:rFonts w:ascii="Times New Roman" w:hAnsi="Times New Roman"/>
      <w:spacing w:val="30"/>
      <w:sz w:val="23"/>
    </w:rPr>
  </w:style>
  <w:style w:type="character" w:customStyle="1" w:styleId="21pt1">
    <w:name w:val="Основной текст (2) + Интервал 1 pt1"/>
    <w:uiPriority w:val="99"/>
    <w:rsid w:val="00965564"/>
    <w:rPr>
      <w:rFonts w:ascii="Times New Roman" w:hAnsi="Times New Roman"/>
      <w:spacing w:val="30"/>
      <w:sz w:val="23"/>
    </w:rPr>
  </w:style>
  <w:style w:type="character" w:customStyle="1" w:styleId="40">
    <w:name w:val="Заголовок №4_"/>
    <w:uiPriority w:val="99"/>
    <w:rsid w:val="00965564"/>
    <w:rPr>
      <w:rFonts w:ascii="Trebuchet MS" w:hAnsi="Trebuchet MS"/>
      <w:sz w:val="20"/>
      <w:u w:val="none"/>
    </w:rPr>
  </w:style>
  <w:style w:type="character" w:customStyle="1" w:styleId="26">
    <w:name w:val="Заголовок №2_"/>
    <w:link w:val="27"/>
    <w:uiPriority w:val="99"/>
    <w:locked/>
    <w:rsid w:val="00965564"/>
    <w:rPr>
      <w:rFonts w:ascii="Franklin Gothic Medium" w:hAnsi="Franklin Gothic Medium"/>
      <w:shd w:val="clear" w:color="auto" w:fill="FFFFFF"/>
    </w:rPr>
  </w:style>
  <w:style w:type="paragraph" w:customStyle="1" w:styleId="27">
    <w:name w:val="Заголовок №2"/>
    <w:basedOn w:val="Normal"/>
    <w:link w:val="26"/>
    <w:uiPriority w:val="99"/>
    <w:rsid w:val="00965564"/>
    <w:pPr>
      <w:widowControl w:val="0"/>
      <w:shd w:val="clear" w:color="auto" w:fill="FFFFFF"/>
      <w:spacing w:after="300" w:line="240" w:lineRule="atLeast"/>
      <w:outlineLvl w:val="1"/>
    </w:pPr>
    <w:rPr>
      <w:rFonts w:ascii="Franklin Gothic Medium" w:hAnsi="Franklin Gothic Medium" w:cs="Times New Roman"/>
      <w:sz w:val="20"/>
      <w:szCs w:val="20"/>
      <w:lang w:eastAsia="ru-RU"/>
    </w:rPr>
  </w:style>
  <w:style w:type="character" w:customStyle="1" w:styleId="29pt">
    <w:name w:val="Основной текст (2) + 9 pt"/>
    <w:aliases w:val="Полужирный3"/>
    <w:uiPriority w:val="99"/>
    <w:rsid w:val="00965564"/>
    <w:rPr>
      <w:rFonts w:ascii="Times New Roman" w:hAnsi="Times New Roman"/>
      <w:b/>
      <w:color w:val="000000"/>
      <w:spacing w:val="0"/>
      <w:w w:val="100"/>
      <w:position w:val="0"/>
      <w:sz w:val="18"/>
      <w:u w:val="none"/>
      <w:lang w:val="ru-RU" w:eastAsia="ru-RU"/>
    </w:rPr>
  </w:style>
  <w:style w:type="character" w:customStyle="1" w:styleId="29pt2">
    <w:name w:val="Основной текст (2) + 9 pt2"/>
    <w:aliases w:val="Интервал 0 pt4"/>
    <w:uiPriority w:val="99"/>
    <w:rsid w:val="00965564"/>
    <w:rPr>
      <w:rFonts w:ascii="Times New Roman" w:hAnsi="Times New Roman"/>
      <w:color w:val="000000"/>
      <w:spacing w:val="10"/>
      <w:w w:val="100"/>
      <w:position w:val="0"/>
      <w:sz w:val="18"/>
      <w:u w:val="none"/>
      <w:lang w:val="ru-RU" w:eastAsia="ru-RU"/>
    </w:rPr>
  </w:style>
  <w:style w:type="character" w:customStyle="1" w:styleId="6">
    <w:name w:val="Основной текст (6)_"/>
    <w:link w:val="60"/>
    <w:uiPriority w:val="99"/>
    <w:locked/>
    <w:rsid w:val="00965564"/>
    <w:rPr>
      <w:rFonts w:ascii="Times New Roman" w:hAnsi="Times New Roman"/>
      <w:b/>
      <w:sz w:val="50"/>
      <w:shd w:val="clear" w:color="auto" w:fill="FFFFFF"/>
    </w:rPr>
  </w:style>
  <w:style w:type="character" w:customStyle="1" w:styleId="17Exact">
    <w:name w:val="Основной текст (17) Exact"/>
    <w:uiPriority w:val="99"/>
    <w:rsid w:val="00965564"/>
    <w:rPr>
      <w:rFonts w:ascii="Times New Roman" w:hAnsi="Times New Roman"/>
      <w:b/>
      <w:sz w:val="18"/>
      <w:u w:val="none"/>
    </w:rPr>
  </w:style>
  <w:style w:type="character" w:customStyle="1" w:styleId="1710pt">
    <w:name w:val="Основной текст (17) + 10 pt"/>
    <w:aliases w:val="Не полужирный Exact"/>
    <w:uiPriority w:val="99"/>
    <w:rsid w:val="00965564"/>
    <w:rPr>
      <w:rFonts w:ascii="Times New Roman" w:hAnsi="Times New Roman"/>
      <w:b/>
      <w:sz w:val="20"/>
      <w:u w:val="none"/>
    </w:rPr>
  </w:style>
  <w:style w:type="character" w:customStyle="1" w:styleId="Exact">
    <w:name w:val="Подпись к таблице Exact"/>
    <w:uiPriority w:val="99"/>
    <w:rsid w:val="00965564"/>
    <w:rPr>
      <w:rFonts w:ascii="Times New Roman" w:hAnsi="Times New Roman"/>
      <w:sz w:val="20"/>
      <w:u w:val="none"/>
    </w:rPr>
  </w:style>
  <w:style w:type="character" w:customStyle="1" w:styleId="29pt1">
    <w:name w:val="Основной текст (2) + 9 pt1"/>
    <w:aliases w:val="Полужирный2,Интервал 2 pt"/>
    <w:uiPriority w:val="99"/>
    <w:rsid w:val="00965564"/>
    <w:rPr>
      <w:rFonts w:ascii="Times New Roman" w:hAnsi="Times New Roman"/>
      <w:b/>
      <w:color w:val="000000"/>
      <w:spacing w:val="50"/>
      <w:w w:val="100"/>
      <w:position w:val="0"/>
      <w:sz w:val="18"/>
      <w:u w:val="none"/>
      <w:lang w:val="ru-RU" w:eastAsia="ru-RU"/>
    </w:rPr>
  </w:style>
  <w:style w:type="character" w:customStyle="1" w:styleId="1710pt1">
    <w:name w:val="Основной текст (17) + 10 pt1"/>
    <w:aliases w:val="Не полужирный"/>
    <w:uiPriority w:val="99"/>
    <w:rsid w:val="00965564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179">
    <w:name w:val="Основной текст (17) + 9"/>
    <w:aliases w:val="5 pt6,Не полужирный4,Курсив"/>
    <w:uiPriority w:val="99"/>
    <w:rsid w:val="00965564"/>
    <w:rPr>
      <w:rFonts w:ascii="Times New Roman" w:hAnsi="Times New Roman"/>
      <w:b/>
      <w:i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60">
    <w:name w:val="Основной текст (6)"/>
    <w:basedOn w:val="Normal"/>
    <w:link w:val="6"/>
    <w:uiPriority w:val="99"/>
    <w:rsid w:val="00965564"/>
    <w:pPr>
      <w:widowControl w:val="0"/>
      <w:shd w:val="clear" w:color="auto" w:fill="FFFFFF"/>
      <w:spacing w:before="780" w:after="300" w:line="240" w:lineRule="atLeast"/>
      <w:jc w:val="center"/>
    </w:pPr>
    <w:rPr>
      <w:rFonts w:ascii="Times New Roman" w:hAnsi="Times New Roman" w:cs="Times New Roman"/>
      <w:b/>
      <w:sz w:val="50"/>
      <w:szCs w:val="20"/>
      <w:lang w:eastAsia="ru-RU"/>
    </w:rPr>
  </w:style>
  <w:style w:type="character" w:customStyle="1" w:styleId="172">
    <w:name w:val="Основной текст (17) + Не полужирный"/>
    <w:aliases w:val="Интервал 0 pt3"/>
    <w:uiPriority w:val="99"/>
    <w:rsid w:val="00965564"/>
    <w:rPr>
      <w:rFonts w:ascii="Times New Roman" w:hAnsi="Times New Roman"/>
      <w:b/>
      <w:color w:val="000000"/>
      <w:spacing w:val="10"/>
      <w:w w:val="100"/>
      <w:position w:val="0"/>
      <w:sz w:val="18"/>
      <w:u w:val="none"/>
      <w:lang w:val="ru-RU" w:eastAsia="ru-RU"/>
    </w:rPr>
  </w:style>
  <w:style w:type="character" w:customStyle="1" w:styleId="61">
    <w:name w:val="Подпись к таблице (6)_"/>
    <w:link w:val="62"/>
    <w:uiPriority w:val="99"/>
    <w:locked/>
    <w:rsid w:val="00965564"/>
    <w:rPr>
      <w:spacing w:val="-10"/>
      <w:sz w:val="19"/>
      <w:shd w:val="clear" w:color="auto" w:fill="FFFFFF"/>
    </w:rPr>
  </w:style>
  <w:style w:type="paragraph" w:customStyle="1" w:styleId="62">
    <w:name w:val="Подпись к таблице (6)"/>
    <w:basedOn w:val="Normal"/>
    <w:link w:val="61"/>
    <w:uiPriority w:val="99"/>
    <w:rsid w:val="00965564"/>
    <w:pPr>
      <w:widowControl w:val="0"/>
      <w:shd w:val="clear" w:color="auto" w:fill="FFFFFF"/>
      <w:spacing w:after="0" w:line="240" w:lineRule="atLeast"/>
    </w:pPr>
    <w:rPr>
      <w:rFonts w:cs="Times New Roman"/>
      <w:spacing w:val="-10"/>
      <w:sz w:val="19"/>
      <w:szCs w:val="20"/>
      <w:lang w:eastAsia="ru-RU"/>
    </w:rPr>
  </w:style>
  <w:style w:type="character" w:customStyle="1" w:styleId="210">
    <w:name w:val="Основной текст (2) + 10"/>
    <w:aliases w:val="5 pt5,Курсив6"/>
    <w:uiPriority w:val="99"/>
    <w:rsid w:val="00965564"/>
    <w:rPr>
      <w:rFonts w:ascii="Times New Roman" w:hAnsi="Times New Roman"/>
      <w:i/>
      <w:color w:val="000000"/>
      <w:spacing w:val="0"/>
      <w:w w:val="100"/>
      <w:position w:val="0"/>
      <w:sz w:val="21"/>
      <w:u w:val="none"/>
      <w:lang w:val="ru-RU" w:eastAsia="ru-RU"/>
    </w:rPr>
  </w:style>
  <w:style w:type="paragraph" w:styleId="BodyTextIndent3">
    <w:name w:val="Body Text Indent 3"/>
    <w:basedOn w:val="Normal"/>
    <w:link w:val="BodyTextIndent3Char"/>
    <w:uiPriority w:val="99"/>
    <w:rsid w:val="00965564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965564"/>
    <w:rPr>
      <w:rFonts w:ascii="Times New Roman" w:hAnsi="Times New Roman" w:cs="Times New Roman"/>
      <w:sz w:val="16"/>
      <w:szCs w:val="16"/>
    </w:rPr>
  </w:style>
  <w:style w:type="character" w:customStyle="1" w:styleId="29">
    <w:name w:val="Основной текст (2) + 9"/>
    <w:aliases w:val="5 pt4,Курсив5"/>
    <w:uiPriority w:val="99"/>
    <w:rsid w:val="00965564"/>
    <w:rPr>
      <w:rFonts w:ascii="Times New Roman" w:hAnsi="Times New Roman"/>
      <w:i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1710">
    <w:name w:val="Основной текст (17) + Не полужирный1"/>
    <w:uiPriority w:val="99"/>
    <w:rsid w:val="00965564"/>
    <w:rPr>
      <w:rFonts w:ascii="Times New Roman" w:hAnsi="Times New Roman"/>
      <w:b/>
      <w:color w:val="000000"/>
      <w:spacing w:val="0"/>
      <w:w w:val="100"/>
      <w:position w:val="0"/>
      <w:sz w:val="18"/>
      <w:u w:val="none"/>
      <w:lang w:val="ru-RU" w:eastAsia="ru-RU"/>
    </w:rPr>
  </w:style>
  <w:style w:type="character" w:customStyle="1" w:styleId="1792">
    <w:name w:val="Основной текст (17) + 92"/>
    <w:aliases w:val="5 pt3,Интервал 0 pt2"/>
    <w:uiPriority w:val="99"/>
    <w:rsid w:val="00965564"/>
    <w:rPr>
      <w:rFonts w:ascii="Times New Roman" w:hAnsi="Times New Roman"/>
      <w:b/>
      <w:color w:val="000000"/>
      <w:spacing w:val="10"/>
      <w:w w:val="100"/>
      <w:position w:val="0"/>
      <w:sz w:val="19"/>
      <w:u w:val="none"/>
      <w:lang w:val="ru-RU" w:eastAsia="ru-RU"/>
    </w:rPr>
  </w:style>
  <w:style w:type="character" w:customStyle="1" w:styleId="17100">
    <w:name w:val="Основной текст (17) + 10"/>
    <w:aliases w:val="5 pt2,Не полужирный3,Курсив4"/>
    <w:uiPriority w:val="99"/>
    <w:rsid w:val="00965564"/>
    <w:rPr>
      <w:rFonts w:ascii="Times New Roman" w:hAnsi="Times New Roman"/>
      <w:b/>
      <w:i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17TrebuchetMS">
    <w:name w:val="Основной текст (17) + Trebuchet MS"/>
    <w:aliases w:val="6 pt,Не полужирный2,Курсив3"/>
    <w:uiPriority w:val="99"/>
    <w:rsid w:val="00965564"/>
    <w:rPr>
      <w:rFonts w:ascii="Trebuchet MS" w:hAnsi="Trebuchet MS"/>
      <w:b/>
      <w:i/>
      <w:color w:val="000000"/>
      <w:spacing w:val="0"/>
      <w:w w:val="100"/>
      <w:position w:val="0"/>
      <w:sz w:val="12"/>
      <w:u w:val="none"/>
      <w:lang w:val="ru-RU" w:eastAsia="ru-RU"/>
    </w:rPr>
  </w:style>
  <w:style w:type="character" w:customStyle="1" w:styleId="1791">
    <w:name w:val="Основной текст (17) + 91"/>
    <w:aliases w:val="5 pt1,Не полужирный1,Курсив2,Интервал 1 pt1"/>
    <w:uiPriority w:val="99"/>
    <w:rsid w:val="00965564"/>
    <w:rPr>
      <w:rFonts w:ascii="Times New Roman" w:hAnsi="Times New Roman"/>
      <w:b/>
      <w:i/>
      <w:color w:val="000000"/>
      <w:spacing w:val="30"/>
      <w:w w:val="100"/>
      <w:position w:val="0"/>
      <w:sz w:val="19"/>
      <w:u w:val="none"/>
      <w:lang w:val="ru-RU" w:eastAsia="ru-RU"/>
    </w:rPr>
  </w:style>
  <w:style w:type="character" w:customStyle="1" w:styleId="outernumber">
    <w:name w:val="outer_number"/>
    <w:basedOn w:val="DefaultParagraphFont"/>
    <w:uiPriority w:val="99"/>
    <w:rsid w:val="00965564"/>
    <w:rPr>
      <w:rFonts w:cs="Times New Roman"/>
    </w:rPr>
  </w:style>
  <w:style w:type="character" w:customStyle="1" w:styleId="probnums">
    <w:name w:val="prob_nums"/>
    <w:basedOn w:val="DefaultParagraphFont"/>
    <w:uiPriority w:val="99"/>
    <w:rsid w:val="00965564"/>
    <w:rPr>
      <w:rFonts w:cs="Times New Roman"/>
    </w:rPr>
  </w:style>
  <w:style w:type="paragraph" w:customStyle="1" w:styleId="leftmargin">
    <w:name w:val="left_margin"/>
    <w:basedOn w:val="Normal"/>
    <w:uiPriority w:val="99"/>
    <w:rsid w:val="0096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lseptember.ru/" TargetMode="External"/><Relationship Id="rId299" Type="http://schemas.openxmlformats.org/officeDocument/2006/relationships/hyperlink" Target="http://www.prosv.ru" TargetMode="External"/><Relationship Id="rId21" Type="http://schemas.openxmlformats.org/officeDocument/2006/relationships/hyperlink" Target="http://vwvw.it-n.ru/-" TargetMode="External"/><Relationship Id="rId63" Type="http://schemas.openxmlformats.org/officeDocument/2006/relationships/hyperlink" Target="http://vwvw.it-n.ru/-" TargetMode="External"/><Relationship Id="rId159" Type="http://schemas.openxmlformats.org/officeDocument/2006/relationships/hyperlink" Target="http://eng" TargetMode="External"/><Relationship Id="rId324" Type="http://schemas.openxmlformats.org/officeDocument/2006/relationships/hyperlink" Target="http://vwvw.it-n.ru/" TargetMode="External"/><Relationship Id="rId366" Type="http://schemas.openxmlformats.org/officeDocument/2006/relationships/hyperlink" Target="http://vwvw.it-n.ru/" TargetMode="External"/><Relationship Id="rId170" Type="http://schemas.openxmlformats.org/officeDocument/2006/relationships/hyperlink" Target="http://www.prosv.ru" TargetMode="External"/><Relationship Id="rId226" Type="http://schemas.openxmlformats.org/officeDocument/2006/relationships/hyperlink" Target="http://vwvw.it-n.ru/" TargetMode="External"/><Relationship Id="rId433" Type="http://schemas.openxmlformats.org/officeDocument/2006/relationships/hyperlink" Target="http://vwvw.it-n.ru/" TargetMode="External"/><Relationship Id="rId268" Type="http://schemas.openxmlformats.org/officeDocument/2006/relationships/hyperlink" Target="http://vwvw.it-n.ru/" TargetMode="External"/><Relationship Id="rId32" Type="http://schemas.openxmlformats.org/officeDocument/2006/relationships/hyperlink" Target="http://lseptember.ru/" TargetMode="External"/><Relationship Id="rId74" Type="http://schemas.openxmlformats.org/officeDocument/2006/relationships/hyperlink" Target="http://vwvw.it-n.ru/-" TargetMode="External"/><Relationship Id="rId128" Type="http://schemas.openxmlformats.org/officeDocument/2006/relationships/hyperlink" Target="http://vwvw.edu.ru/" TargetMode="External"/><Relationship Id="rId335" Type="http://schemas.openxmlformats.org/officeDocument/2006/relationships/hyperlink" Target="http://www.prosv.ru" TargetMode="External"/><Relationship Id="rId377" Type="http://schemas.openxmlformats.org/officeDocument/2006/relationships/hyperlink" Target="http://school-collection.edu.ru-&#1077;&#1076;&#1080;&#1085;&#1072;&#1103;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://www.prosv.ru" TargetMode="External"/><Relationship Id="rId237" Type="http://schemas.openxmlformats.org/officeDocument/2006/relationships/hyperlink" Target="http://school-collection.edu.ru" TargetMode="External"/><Relationship Id="rId402" Type="http://schemas.openxmlformats.org/officeDocument/2006/relationships/hyperlink" Target="http://ruslit.ioso.ru/" TargetMode="External"/><Relationship Id="rId279" Type="http://schemas.openxmlformats.org/officeDocument/2006/relationships/hyperlink" Target="http://www.prosv.ru" TargetMode="External"/><Relationship Id="rId444" Type="http://schemas.openxmlformats.org/officeDocument/2006/relationships/hyperlink" Target="http://vwvw.it-n.ru/" TargetMode="External"/><Relationship Id="rId43" Type="http://schemas.openxmlformats.org/officeDocument/2006/relationships/hyperlink" Target="http://lseptember.ru/" TargetMode="External"/><Relationship Id="rId139" Type="http://schemas.openxmlformats.org/officeDocument/2006/relationships/hyperlink" Target="http://eng" TargetMode="External"/><Relationship Id="rId290" Type="http://schemas.openxmlformats.org/officeDocument/2006/relationships/hyperlink" Target="http://vwvw.it-n.ru/" TargetMode="External"/><Relationship Id="rId304" Type="http://schemas.openxmlformats.org/officeDocument/2006/relationships/hyperlink" Target="http://school-collection.edu.ru-&#1077;&#1076;&#1080;&#1085;&#1072;&#1103;" TargetMode="External"/><Relationship Id="rId346" Type="http://schemas.openxmlformats.org/officeDocument/2006/relationships/hyperlink" Target="http://writerstob.narod.ru/" TargetMode="External"/><Relationship Id="rId388" Type="http://schemas.openxmlformats.org/officeDocument/2006/relationships/hyperlink" Target="http://school-collection.edu.ru-&#1077;&#1076;&#1080;&#1085;&#1072;&#1103;" TargetMode="External"/><Relationship Id="rId85" Type="http://schemas.openxmlformats.org/officeDocument/2006/relationships/hyperlink" Target="http://eng" TargetMode="External"/><Relationship Id="rId150" Type="http://schemas.openxmlformats.org/officeDocument/2006/relationships/hyperlink" Target="http://www.prosv.ru" TargetMode="External"/><Relationship Id="rId192" Type="http://schemas.openxmlformats.org/officeDocument/2006/relationships/hyperlink" Target="http://pedsovet.org/forum/forum21" TargetMode="External"/><Relationship Id="rId206" Type="http://schemas.openxmlformats.org/officeDocument/2006/relationships/hyperlink" Target="http://vvww.openclass.ru" TargetMode="External"/><Relationship Id="rId413" Type="http://schemas.openxmlformats.org/officeDocument/2006/relationships/hyperlink" Target="http://www.repetitor.org/" TargetMode="External"/><Relationship Id="rId248" Type="http://schemas.openxmlformats.org/officeDocument/2006/relationships/hyperlink" Target="http://vvww.openclass.ru" TargetMode="External"/><Relationship Id="rId455" Type="http://schemas.openxmlformats.org/officeDocument/2006/relationships/fontTable" Target="fontTable.xml"/><Relationship Id="rId12" Type="http://schemas.openxmlformats.org/officeDocument/2006/relationships/hyperlink" Target="http://lseptember.ru/" TargetMode="External"/><Relationship Id="rId108" Type="http://schemas.openxmlformats.org/officeDocument/2006/relationships/hyperlink" Target="http://lseptember.ru/" TargetMode="External"/><Relationship Id="rId315" Type="http://schemas.openxmlformats.org/officeDocument/2006/relationships/hyperlink" Target="http://vwvw.it-n.ru/" TargetMode="External"/><Relationship Id="rId357" Type="http://schemas.openxmlformats.org/officeDocument/2006/relationships/hyperlink" Target="http://vwvw.it-n.ru/" TargetMode="External"/><Relationship Id="rId54" Type="http://schemas.openxmlformats.org/officeDocument/2006/relationships/hyperlink" Target="http://eng" TargetMode="External"/><Relationship Id="rId96" Type="http://schemas.openxmlformats.org/officeDocument/2006/relationships/hyperlink" Target="http://lseptember.ru/" TargetMode="External"/><Relationship Id="rId161" Type="http://schemas.openxmlformats.org/officeDocument/2006/relationships/hyperlink" Target="http://www.prosv.ru" TargetMode="External"/><Relationship Id="rId217" Type="http://schemas.openxmlformats.org/officeDocument/2006/relationships/hyperlink" Target="http://lseptember.ru/" TargetMode="External"/><Relationship Id="rId399" Type="http://schemas.openxmlformats.org/officeDocument/2006/relationships/hyperlink" Target="http://www.repetitor.org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school-collection.edu.ru" TargetMode="External"/><Relationship Id="rId259" Type="http://schemas.openxmlformats.org/officeDocument/2006/relationships/hyperlink" Target="http://vwvw.it-n.ru/" TargetMode="External"/><Relationship Id="rId424" Type="http://schemas.openxmlformats.org/officeDocument/2006/relationships/hyperlink" Target="http://vwvw.it-n.ru/" TargetMode="External"/><Relationship Id="rId445" Type="http://schemas.openxmlformats.org/officeDocument/2006/relationships/image" Target="media/image2.jpeg"/><Relationship Id="rId23" Type="http://schemas.openxmlformats.org/officeDocument/2006/relationships/hyperlink" Target="http://lseptember.ru/" TargetMode="External"/><Relationship Id="rId119" Type="http://schemas.openxmlformats.org/officeDocument/2006/relationships/hyperlink" Target="http://lseptember.ru/" TargetMode="External"/><Relationship Id="rId270" Type="http://schemas.openxmlformats.org/officeDocument/2006/relationships/hyperlink" Target="http://www.prosv.ru" TargetMode="External"/><Relationship Id="rId291" Type="http://schemas.openxmlformats.org/officeDocument/2006/relationships/hyperlink" Target="http://www.prosv.ru" TargetMode="External"/><Relationship Id="rId305" Type="http://schemas.openxmlformats.org/officeDocument/2006/relationships/hyperlink" Target="http://vwvw.it-n.ru/" TargetMode="External"/><Relationship Id="rId326" Type="http://schemas.openxmlformats.org/officeDocument/2006/relationships/hyperlink" Target="http://vvww.openclass.ru" TargetMode="External"/><Relationship Id="rId347" Type="http://schemas.openxmlformats.org/officeDocument/2006/relationships/hyperlink" Target="http://pushkin.aha.ru/TEXT/map.htm" TargetMode="External"/><Relationship Id="rId44" Type="http://schemas.openxmlformats.org/officeDocument/2006/relationships/hyperlink" Target="http://eng" TargetMode="External"/><Relationship Id="rId65" Type="http://schemas.openxmlformats.org/officeDocument/2006/relationships/hyperlink" Target="http://lseptember.ru/" TargetMode="External"/><Relationship Id="rId86" Type="http://schemas.openxmlformats.org/officeDocument/2006/relationships/hyperlink" Target="http://lseptember.ru/" TargetMode="External"/><Relationship Id="rId130" Type="http://schemas.openxmlformats.org/officeDocument/2006/relationships/hyperlink" Target="http://eng" TargetMode="External"/><Relationship Id="rId151" Type="http://schemas.openxmlformats.org/officeDocument/2006/relationships/hyperlink" Target="http://pedsovet.org/forum/forum21" TargetMode="External"/><Relationship Id="rId368" Type="http://schemas.openxmlformats.org/officeDocument/2006/relationships/hyperlink" Target="http://vvww.openclass.ru" TargetMode="External"/><Relationship Id="rId389" Type="http://schemas.openxmlformats.org/officeDocument/2006/relationships/hyperlink" Target="http://www.prosv.ru" TargetMode="External"/><Relationship Id="rId172" Type="http://schemas.openxmlformats.org/officeDocument/2006/relationships/hyperlink" Target="http://pedsovet.org/forum/forum21" TargetMode="External"/><Relationship Id="rId193" Type="http://schemas.openxmlformats.org/officeDocument/2006/relationships/hyperlink" Target="http://www.prosv.ru" TargetMode="External"/><Relationship Id="rId207" Type="http://schemas.openxmlformats.org/officeDocument/2006/relationships/hyperlink" Target="http://pedsovet.org/forum/forum21" TargetMode="External"/><Relationship Id="rId228" Type="http://schemas.openxmlformats.org/officeDocument/2006/relationships/hyperlink" Target="http://vwvw.it-n.ru/" TargetMode="External"/><Relationship Id="rId249" Type="http://schemas.openxmlformats.org/officeDocument/2006/relationships/hyperlink" Target="http://vvww.openclass.ru" TargetMode="External"/><Relationship Id="rId414" Type="http://schemas.openxmlformats.org/officeDocument/2006/relationships/hyperlink" Target="http://asa.my1.ru/" TargetMode="External"/><Relationship Id="rId435" Type="http://schemas.openxmlformats.org/officeDocument/2006/relationships/hyperlink" Target="http://vwvw.it-n.ru/" TargetMode="External"/><Relationship Id="rId456" Type="http://schemas.openxmlformats.org/officeDocument/2006/relationships/theme" Target="theme/theme1.xml"/><Relationship Id="rId13" Type="http://schemas.openxmlformats.org/officeDocument/2006/relationships/hyperlink" Target="http://eng" TargetMode="External"/><Relationship Id="rId109" Type="http://schemas.openxmlformats.org/officeDocument/2006/relationships/hyperlink" Target="http://eng" TargetMode="External"/><Relationship Id="rId260" Type="http://schemas.openxmlformats.org/officeDocument/2006/relationships/hyperlink" Target="http://vwvw.it-n.ru/" TargetMode="External"/><Relationship Id="rId281" Type="http://schemas.openxmlformats.org/officeDocument/2006/relationships/hyperlink" Target="http://www.prosv.ru" TargetMode="External"/><Relationship Id="rId316" Type="http://schemas.openxmlformats.org/officeDocument/2006/relationships/hyperlink" Target="http://lit.1september.ru/index.php" TargetMode="External"/><Relationship Id="rId337" Type="http://schemas.openxmlformats.org/officeDocument/2006/relationships/hyperlink" Target="http://vvww.openclass.ru" TargetMode="External"/><Relationship Id="rId34" Type="http://schemas.openxmlformats.org/officeDocument/2006/relationships/hyperlink" Target="http://vwvw.it-n.ru/-" TargetMode="External"/><Relationship Id="rId55" Type="http://schemas.openxmlformats.org/officeDocument/2006/relationships/hyperlink" Target="http://lseptember.ru/" TargetMode="External"/><Relationship Id="rId76" Type="http://schemas.openxmlformats.org/officeDocument/2006/relationships/hyperlink" Target="http://eng" TargetMode="External"/><Relationship Id="rId97" Type="http://schemas.openxmlformats.org/officeDocument/2006/relationships/hyperlink" Target="http://eng" TargetMode="External"/><Relationship Id="rId120" Type="http://schemas.openxmlformats.org/officeDocument/2006/relationships/hyperlink" Target="http://vwvw.edu.ru/" TargetMode="External"/><Relationship Id="rId141" Type="http://schemas.openxmlformats.org/officeDocument/2006/relationships/hyperlink" Target="http://vwvw.it-n.ru/" TargetMode="External"/><Relationship Id="rId358" Type="http://schemas.openxmlformats.org/officeDocument/2006/relationships/hyperlink" Target="http://vwvw.it-n.ru/" TargetMode="External"/><Relationship Id="rId379" Type="http://schemas.openxmlformats.org/officeDocument/2006/relationships/hyperlink" Target="http://www.prosv.ru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://pedsovet.org/forum/forum21" TargetMode="External"/><Relationship Id="rId183" Type="http://schemas.openxmlformats.org/officeDocument/2006/relationships/hyperlink" Target="http://vwvw.it-n.ru/" TargetMode="External"/><Relationship Id="rId218" Type="http://schemas.openxmlformats.org/officeDocument/2006/relationships/hyperlink" Target="http://school-collection.edu.ru" TargetMode="External"/><Relationship Id="rId239" Type="http://schemas.openxmlformats.org/officeDocument/2006/relationships/hyperlink" Target="http://school-collection.edu.ru" TargetMode="External"/><Relationship Id="rId390" Type="http://schemas.openxmlformats.org/officeDocument/2006/relationships/hyperlink" Target="http://school-collection.edu.ru-&#1077;&#1076;&#1080;&#1085;&#1072;&#1103;" TargetMode="External"/><Relationship Id="rId404" Type="http://schemas.openxmlformats.org/officeDocument/2006/relationships/hyperlink" Target="http://vwvw.it-n.ru/" TargetMode="External"/><Relationship Id="rId425" Type="http://schemas.openxmlformats.org/officeDocument/2006/relationships/hyperlink" Target="http://writerstob.narod.ru/" TargetMode="External"/><Relationship Id="rId446" Type="http://schemas.openxmlformats.org/officeDocument/2006/relationships/image" Target="media/image3.jpeg"/><Relationship Id="rId250" Type="http://schemas.openxmlformats.org/officeDocument/2006/relationships/hyperlink" Target="http://vwvw.it-n.ru/" TargetMode="External"/><Relationship Id="rId271" Type="http://schemas.openxmlformats.org/officeDocument/2006/relationships/hyperlink" Target="http://vwvw.it-n.ru/" TargetMode="External"/><Relationship Id="rId292" Type="http://schemas.openxmlformats.org/officeDocument/2006/relationships/hyperlink" Target="http://school-collection.edu.ru-&#1077;&#1076;&#1080;&#1085;&#1072;&#1103;" TargetMode="External"/><Relationship Id="rId306" Type="http://schemas.openxmlformats.org/officeDocument/2006/relationships/hyperlink" Target="http://school-collection.edu.ru-&#1077;&#1076;&#1080;&#1085;&#1072;&#1103;" TargetMode="External"/><Relationship Id="rId24" Type="http://schemas.openxmlformats.org/officeDocument/2006/relationships/hyperlink" Target="http://vwvw.it-n.ru/-" TargetMode="External"/><Relationship Id="rId45" Type="http://schemas.openxmlformats.org/officeDocument/2006/relationships/hyperlink" Target="http://lseptember.ru/" TargetMode="External"/><Relationship Id="rId66" Type="http://schemas.openxmlformats.org/officeDocument/2006/relationships/hyperlink" Target="http://eng" TargetMode="External"/><Relationship Id="rId87" Type="http://schemas.openxmlformats.org/officeDocument/2006/relationships/hyperlink" Target="http://vwvw.edu.ru-" TargetMode="External"/><Relationship Id="rId110" Type="http://schemas.openxmlformats.org/officeDocument/2006/relationships/hyperlink" Target="http://lseptember.ru/" TargetMode="External"/><Relationship Id="rId131" Type="http://schemas.openxmlformats.org/officeDocument/2006/relationships/hyperlink" Target="http://lseptember.ru/" TargetMode="External"/><Relationship Id="rId327" Type="http://schemas.openxmlformats.org/officeDocument/2006/relationships/hyperlink" Target="http://www.prosv.ru" TargetMode="External"/><Relationship Id="rId348" Type="http://schemas.openxmlformats.org/officeDocument/2006/relationships/hyperlink" Target="http://school-collection.edu.ru-&#1077;&#1076;&#1080;&#1085;&#1072;&#1103;" TargetMode="External"/><Relationship Id="rId369" Type="http://schemas.openxmlformats.org/officeDocument/2006/relationships/hyperlink" Target="http://school-collection.edu.ru-&#1077;&#1076;&#1080;&#1085;&#1072;&#1103;" TargetMode="External"/><Relationship Id="rId152" Type="http://schemas.openxmlformats.org/officeDocument/2006/relationships/hyperlink" Target="http://eng" TargetMode="External"/><Relationship Id="rId173" Type="http://schemas.openxmlformats.org/officeDocument/2006/relationships/hyperlink" Target="http://vvww.openclass.ru" TargetMode="External"/><Relationship Id="rId194" Type="http://schemas.openxmlformats.org/officeDocument/2006/relationships/hyperlink" Target="http://www.prosv.ru" TargetMode="External"/><Relationship Id="rId208" Type="http://schemas.openxmlformats.org/officeDocument/2006/relationships/hyperlink" Target="http://eng" TargetMode="External"/><Relationship Id="rId229" Type="http://schemas.openxmlformats.org/officeDocument/2006/relationships/hyperlink" Target="http://vwvw.it-n.ru/" TargetMode="External"/><Relationship Id="rId380" Type="http://schemas.openxmlformats.org/officeDocument/2006/relationships/hyperlink" Target="http://vwvw.it-n.ru/" TargetMode="External"/><Relationship Id="rId415" Type="http://schemas.openxmlformats.org/officeDocument/2006/relationships/hyperlink" Target="http://writerstob.narod.ru/" TargetMode="External"/><Relationship Id="rId436" Type="http://schemas.openxmlformats.org/officeDocument/2006/relationships/hyperlink" Target="http://www.repetitor.org/" TargetMode="External"/><Relationship Id="rId240" Type="http://schemas.openxmlformats.org/officeDocument/2006/relationships/hyperlink" Target="http://school-collection.edu.ru" TargetMode="External"/><Relationship Id="rId261" Type="http://schemas.openxmlformats.org/officeDocument/2006/relationships/hyperlink" Target="http://www.prosv.ru" TargetMode="External"/><Relationship Id="rId14" Type="http://schemas.openxmlformats.org/officeDocument/2006/relationships/hyperlink" Target="http://lseptember.ru/" TargetMode="External"/><Relationship Id="rId35" Type="http://schemas.openxmlformats.org/officeDocument/2006/relationships/hyperlink" Target="http://eng" TargetMode="External"/><Relationship Id="rId56" Type="http://schemas.openxmlformats.org/officeDocument/2006/relationships/hyperlink" Target="http://eng" TargetMode="External"/><Relationship Id="rId77" Type="http://schemas.openxmlformats.org/officeDocument/2006/relationships/hyperlink" Target="http://lseptember.ru/" TargetMode="External"/><Relationship Id="rId100" Type="http://schemas.openxmlformats.org/officeDocument/2006/relationships/hyperlink" Target="http://lseptember.ru/" TargetMode="External"/><Relationship Id="rId282" Type="http://schemas.openxmlformats.org/officeDocument/2006/relationships/hyperlink" Target="http://vwvw.it-n.ru/" TargetMode="External"/><Relationship Id="rId317" Type="http://schemas.openxmlformats.org/officeDocument/2006/relationships/hyperlink" Target="http://vwvw.it-n.ru/" TargetMode="External"/><Relationship Id="rId338" Type="http://schemas.openxmlformats.org/officeDocument/2006/relationships/hyperlink" Target="http://vwvw.it-n.ru/" TargetMode="External"/><Relationship Id="rId359" Type="http://schemas.openxmlformats.org/officeDocument/2006/relationships/hyperlink" Target="http://pushkin.aha.ru/TEXT/map.htm" TargetMode="External"/><Relationship Id="rId8" Type="http://schemas.openxmlformats.org/officeDocument/2006/relationships/hyperlink" Target="http://vwvw.edu.ru-" TargetMode="External"/><Relationship Id="rId98" Type="http://schemas.openxmlformats.org/officeDocument/2006/relationships/hyperlink" Target="http://lseptember.ru/" TargetMode="External"/><Relationship Id="rId121" Type="http://schemas.openxmlformats.org/officeDocument/2006/relationships/hyperlink" Target="http://school-collection.edu.ru" TargetMode="External"/><Relationship Id="rId142" Type="http://schemas.openxmlformats.org/officeDocument/2006/relationships/hyperlink" Target="http://vvww.openclass.ru" TargetMode="External"/><Relationship Id="rId163" Type="http://schemas.openxmlformats.org/officeDocument/2006/relationships/hyperlink" Target="http://vwvw.it-n.ru/" TargetMode="External"/><Relationship Id="rId184" Type="http://schemas.openxmlformats.org/officeDocument/2006/relationships/hyperlink" Target="http://pedsovet.org/forum/forum21" TargetMode="External"/><Relationship Id="rId219" Type="http://schemas.openxmlformats.org/officeDocument/2006/relationships/hyperlink" Target="http://www.prosv.ru" TargetMode="External"/><Relationship Id="rId370" Type="http://schemas.openxmlformats.org/officeDocument/2006/relationships/hyperlink" Target="http://www.repetitor.org/" TargetMode="External"/><Relationship Id="rId391" Type="http://schemas.openxmlformats.org/officeDocument/2006/relationships/hyperlink" Target="http://mlis.ru/" TargetMode="External"/><Relationship Id="rId405" Type="http://schemas.openxmlformats.org/officeDocument/2006/relationships/hyperlink" Target="http://www.repetitor.org/" TargetMode="External"/><Relationship Id="rId426" Type="http://schemas.openxmlformats.org/officeDocument/2006/relationships/hyperlink" Target="http://mlis.ru/" TargetMode="External"/><Relationship Id="rId447" Type="http://schemas.openxmlformats.org/officeDocument/2006/relationships/image" Target="media/image4.jpeg"/><Relationship Id="rId230" Type="http://schemas.openxmlformats.org/officeDocument/2006/relationships/hyperlink" Target="http://eng" TargetMode="External"/><Relationship Id="rId251" Type="http://schemas.openxmlformats.org/officeDocument/2006/relationships/hyperlink" Target="http://eng" TargetMode="External"/><Relationship Id="rId25" Type="http://schemas.openxmlformats.org/officeDocument/2006/relationships/hyperlink" Target="http://eng" TargetMode="External"/><Relationship Id="rId46" Type="http://schemas.openxmlformats.org/officeDocument/2006/relationships/hyperlink" Target="http://eng" TargetMode="External"/><Relationship Id="rId67" Type="http://schemas.openxmlformats.org/officeDocument/2006/relationships/hyperlink" Target="http://lseptember.ru/" TargetMode="External"/><Relationship Id="rId272" Type="http://schemas.openxmlformats.org/officeDocument/2006/relationships/hyperlink" Target="http://www.prosv.ru" TargetMode="External"/><Relationship Id="rId293" Type="http://schemas.openxmlformats.org/officeDocument/2006/relationships/hyperlink" Target="http://vwvw.it-n.ru/" TargetMode="External"/><Relationship Id="rId307" Type="http://schemas.openxmlformats.org/officeDocument/2006/relationships/hyperlink" Target="http://www.prosv.ru" TargetMode="External"/><Relationship Id="rId328" Type="http://schemas.openxmlformats.org/officeDocument/2006/relationships/hyperlink" Target="http://ruslit.ioso.ru/" TargetMode="External"/><Relationship Id="rId349" Type="http://schemas.openxmlformats.org/officeDocument/2006/relationships/hyperlink" Target="http://www.philolog.ru/" TargetMode="External"/><Relationship Id="rId88" Type="http://schemas.openxmlformats.org/officeDocument/2006/relationships/hyperlink" Target="http://vwvw.it-n.ru/-" TargetMode="External"/><Relationship Id="rId111" Type="http://schemas.openxmlformats.org/officeDocument/2006/relationships/hyperlink" Target="http://vwvw.edu.ru-" TargetMode="External"/><Relationship Id="rId132" Type="http://schemas.openxmlformats.org/officeDocument/2006/relationships/hyperlink" Target="http://vwvw.it-n.ru/" TargetMode="External"/><Relationship Id="rId153" Type="http://schemas.openxmlformats.org/officeDocument/2006/relationships/hyperlink" Target="http://lseptember.ru/" TargetMode="External"/><Relationship Id="rId174" Type="http://schemas.openxmlformats.org/officeDocument/2006/relationships/hyperlink" Target="http://eng" TargetMode="External"/><Relationship Id="rId195" Type="http://schemas.openxmlformats.org/officeDocument/2006/relationships/hyperlink" Target="http://vvww.openclass.ru" TargetMode="External"/><Relationship Id="rId209" Type="http://schemas.openxmlformats.org/officeDocument/2006/relationships/hyperlink" Target="http://lseptember.ru/" TargetMode="External"/><Relationship Id="rId360" Type="http://schemas.openxmlformats.org/officeDocument/2006/relationships/hyperlink" Target="http://vvww.openclass.ru" TargetMode="External"/><Relationship Id="rId381" Type="http://schemas.openxmlformats.org/officeDocument/2006/relationships/hyperlink" Target="http://asa.my1.ru/" TargetMode="External"/><Relationship Id="rId416" Type="http://schemas.openxmlformats.org/officeDocument/2006/relationships/hyperlink" Target="http://vwvw.it-n.ru/" TargetMode="External"/><Relationship Id="rId220" Type="http://schemas.openxmlformats.org/officeDocument/2006/relationships/hyperlink" Target="http://pedsovet.org/forum/forum21" TargetMode="External"/><Relationship Id="rId241" Type="http://schemas.openxmlformats.org/officeDocument/2006/relationships/hyperlink" Target="http://vvww.openclass.ru" TargetMode="External"/><Relationship Id="rId437" Type="http://schemas.openxmlformats.org/officeDocument/2006/relationships/hyperlink" Target="http://ruslit.ioso.ru/" TargetMode="External"/><Relationship Id="rId15" Type="http://schemas.openxmlformats.org/officeDocument/2006/relationships/hyperlink" Target="http://school-collection.edu.ru" TargetMode="External"/><Relationship Id="rId36" Type="http://schemas.openxmlformats.org/officeDocument/2006/relationships/hyperlink" Target="http://lseptember.ru/" TargetMode="External"/><Relationship Id="rId57" Type="http://schemas.openxmlformats.org/officeDocument/2006/relationships/hyperlink" Target="http://lseptember.ru/" TargetMode="External"/><Relationship Id="rId262" Type="http://schemas.openxmlformats.org/officeDocument/2006/relationships/hyperlink" Target="http://vvww.openclass.ru" TargetMode="External"/><Relationship Id="rId283" Type="http://schemas.openxmlformats.org/officeDocument/2006/relationships/hyperlink" Target="http://vvww.openclass.ru" TargetMode="External"/><Relationship Id="rId318" Type="http://schemas.openxmlformats.org/officeDocument/2006/relationships/hyperlink" Target="http://ruslit.ioso.ru/" TargetMode="External"/><Relationship Id="rId339" Type="http://schemas.openxmlformats.org/officeDocument/2006/relationships/hyperlink" Target="http://school-collection.edu.ru-&#1077;&#1076;&#1080;&#1085;&#1072;&#1103;" TargetMode="External"/><Relationship Id="rId78" Type="http://schemas.openxmlformats.org/officeDocument/2006/relationships/hyperlink" Target="http://eng" TargetMode="External"/><Relationship Id="rId99" Type="http://schemas.openxmlformats.org/officeDocument/2006/relationships/hyperlink" Target="http://eng" TargetMode="External"/><Relationship Id="rId101" Type="http://schemas.openxmlformats.org/officeDocument/2006/relationships/hyperlink" Target="http://vwvw.it-n.ru/-" TargetMode="External"/><Relationship Id="rId122" Type="http://schemas.openxmlformats.org/officeDocument/2006/relationships/hyperlink" Target="http://vvww.openclass.ru" TargetMode="External"/><Relationship Id="rId143" Type="http://schemas.openxmlformats.org/officeDocument/2006/relationships/hyperlink" Target="http://www.prosv.ru" TargetMode="External"/><Relationship Id="rId164" Type="http://schemas.openxmlformats.org/officeDocument/2006/relationships/hyperlink" Target="http://vvww.openclass.ru" TargetMode="External"/><Relationship Id="rId185" Type="http://schemas.openxmlformats.org/officeDocument/2006/relationships/hyperlink" Target="http://eng" TargetMode="External"/><Relationship Id="rId350" Type="http://schemas.openxmlformats.org/officeDocument/2006/relationships/hyperlink" Target="http://www.prosv.ru" TargetMode="External"/><Relationship Id="rId371" Type="http://schemas.openxmlformats.org/officeDocument/2006/relationships/hyperlink" Target="http://www.prosv.ru" TargetMode="External"/><Relationship Id="rId406" Type="http://schemas.openxmlformats.org/officeDocument/2006/relationships/hyperlink" Target="http://www.philolog.ru/" TargetMode="External"/><Relationship Id="rId9" Type="http://schemas.openxmlformats.org/officeDocument/2006/relationships/hyperlink" Target="http://school-collection.edu.ru" TargetMode="External"/><Relationship Id="rId210" Type="http://schemas.openxmlformats.org/officeDocument/2006/relationships/hyperlink" Target="http://vwvw.it-n.ru/" TargetMode="External"/><Relationship Id="rId392" Type="http://schemas.openxmlformats.org/officeDocument/2006/relationships/hyperlink" Target="http://ruslit.ioso.ru/" TargetMode="External"/><Relationship Id="rId427" Type="http://schemas.openxmlformats.org/officeDocument/2006/relationships/hyperlink" Target="http://vwvw.it-n.ru/" TargetMode="External"/><Relationship Id="rId448" Type="http://schemas.openxmlformats.org/officeDocument/2006/relationships/image" Target="media/image5.jpeg"/><Relationship Id="rId26" Type="http://schemas.openxmlformats.org/officeDocument/2006/relationships/hyperlink" Target="http://lseptember.ru/" TargetMode="External"/><Relationship Id="rId231" Type="http://schemas.openxmlformats.org/officeDocument/2006/relationships/hyperlink" Target="http://lseptember.ru/" TargetMode="External"/><Relationship Id="rId252" Type="http://schemas.openxmlformats.org/officeDocument/2006/relationships/hyperlink" Target="http://lseptember.ru/" TargetMode="External"/><Relationship Id="rId273" Type="http://schemas.openxmlformats.org/officeDocument/2006/relationships/hyperlink" Target="http://vvww.openclass.ru" TargetMode="External"/><Relationship Id="rId294" Type="http://schemas.openxmlformats.org/officeDocument/2006/relationships/hyperlink" Target="http://vvww.openclass.ru" TargetMode="External"/><Relationship Id="rId308" Type="http://schemas.openxmlformats.org/officeDocument/2006/relationships/hyperlink" Target="http://vvww.openclass.ru" TargetMode="External"/><Relationship Id="rId329" Type="http://schemas.openxmlformats.org/officeDocument/2006/relationships/hyperlink" Target="http://vwvw.it-n.ru/" TargetMode="External"/><Relationship Id="rId47" Type="http://schemas.openxmlformats.org/officeDocument/2006/relationships/hyperlink" Target="http://lseptember.ru/" TargetMode="External"/><Relationship Id="rId68" Type="http://schemas.openxmlformats.org/officeDocument/2006/relationships/hyperlink" Target="http://vwvw.it-n.ru/-" TargetMode="External"/><Relationship Id="rId89" Type="http://schemas.openxmlformats.org/officeDocument/2006/relationships/hyperlink" Target="http://eng" TargetMode="External"/><Relationship Id="rId112" Type="http://schemas.openxmlformats.org/officeDocument/2006/relationships/hyperlink" Target="http://eng" TargetMode="External"/><Relationship Id="rId133" Type="http://schemas.openxmlformats.org/officeDocument/2006/relationships/hyperlink" Target="http://vvww.openclass.ru" TargetMode="External"/><Relationship Id="rId154" Type="http://schemas.openxmlformats.org/officeDocument/2006/relationships/hyperlink" Target="http://vwvw.it-n.ru/" TargetMode="External"/><Relationship Id="rId175" Type="http://schemas.openxmlformats.org/officeDocument/2006/relationships/hyperlink" Target="http://lseptember.ru/" TargetMode="External"/><Relationship Id="rId340" Type="http://schemas.openxmlformats.org/officeDocument/2006/relationships/hyperlink" Target="http://asa.my1.ru/" TargetMode="External"/><Relationship Id="rId361" Type="http://schemas.openxmlformats.org/officeDocument/2006/relationships/hyperlink" Target="http://school-collection.edu.ru-&#1077;&#1076;&#1080;&#1085;&#1072;&#1103;" TargetMode="External"/><Relationship Id="rId196" Type="http://schemas.openxmlformats.org/officeDocument/2006/relationships/hyperlink" Target="http://eng" TargetMode="External"/><Relationship Id="rId200" Type="http://schemas.openxmlformats.org/officeDocument/2006/relationships/hyperlink" Target="http://eng" TargetMode="External"/><Relationship Id="rId382" Type="http://schemas.openxmlformats.org/officeDocument/2006/relationships/hyperlink" Target="http://school-collection.edu.ru-&#1077;&#1076;&#1080;&#1085;&#1072;&#1103;" TargetMode="External"/><Relationship Id="rId417" Type="http://schemas.openxmlformats.org/officeDocument/2006/relationships/hyperlink" Target="http://ruslit.ioso.ru/" TargetMode="External"/><Relationship Id="rId438" Type="http://schemas.openxmlformats.org/officeDocument/2006/relationships/hyperlink" Target="http://pergam.chat.ru/" TargetMode="External"/><Relationship Id="rId16" Type="http://schemas.openxmlformats.org/officeDocument/2006/relationships/hyperlink" Target="http://vwvw.it-n.ru/-" TargetMode="External"/><Relationship Id="rId221" Type="http://schemas.openxmlformats.org/officeDocument/2006/relationships/hyperlink" Target="http://vwvw.it-n.ru/" TargetMode="External"/><Relationship Id="rId242" Type="http://schemas.openxmlformats.org/officeDocument/2006/relationships/hyperlink" Target="http://vvww.openclass.ru" TargetMode="External"/><Relationship Id="rId263" Type="http://schemas.openxmlformats.org/officeDocument/2006/relationships/hyperlink" Target="http://vwvw.it-n.ru/" TargetMode="External"/><Relationship Id="rId284" Type="http://schemas.openxmlformats.org/officeDocument/2006/relationships/hyperlink" Target="http://school-collection.edu.ru-&#1077;&#1076;&#1080;&#1085;&#1072;&#1103;" TargetMode="External"/><Relationship Id="rId319" Type="http://schemas.openxmlformats.org/officeDocument/2006/relationships/hyperlink" Target="http://www.pisatel.org/old/" TargetMode="External"/><Relationship Id="rId37" Type="http://schemas.openxmlformats.org/officeDocument/2006/relationships/hyperlink" Target="http://eng" TargetMode="External"/><Relationship Id="rId58" Type="http://schemas.openxmlformats.org/officeDocument/2006/relationships/hyperlink" Target="http://eng" TargetMode="External"/><Relationship Id="rId79" Type="http://schemas.openxmlformats.org/officeDocument/2006/relationships/hyperlink" Target="http://lseptember.ru/" TargetMode="External"/><Relationship Id="rId102" Type="http://schemas.openxmlformats.org/officeDocument/2006/relationships/hyperlink" Target="http://eng" TargetMode="External"/><Relationship Id="rId123" Type="http://schemas.openxmlformats.org/officeDocument/2006/relationships/hyperlink" Target="http://vwvw.it-n.ru/" TargetMode="External"/><Relationship Id="rId144" Type="http://schemas.openxmlformats.org/officeDocument/2006/relationships/hyperlink" Target="http://pedsovet.org/forum/forum21" TargetMode="External"/><Relationship Id="rId330" Type="http://schemas.openxmlformats.org/officeDocument/2006/relationships/hyperlink" Target="http://vvww.openclass.ru" TargetMode="External"/><Relationship Id="rId90" Type="http://schemas.openxmlformats.org/officeDocument/2006/relationships/hyperlink" Target="http://lseptember.ru/" TargetMode="External"/><Relationship Id="rId165" Type="http://schemas.openxmlformats.org/officeDocument/2006/relationships/hyperlink" Target="http://www.prosv.ru" TargetMode="External"/><Relationship Id="rId186" Type="http://schemas.openxmlformats.org/officeDocument/2006/relationships/hyperlink" Target="http://lseptember.ru/" TargetMode="External"/><Relationship Id="rId351" Type="http://schemas.openxmlformats.org/officeDocument/2006/relationships/hyperlink" Target="http://vwvw.it-n.ru/" TargetMode="External"/><Relationship Id="rId372" Type="http://schemas.openxmlformats.org/officeDocument/2006/relationships/hyperlink" Target="http://vwvw.it-n.ru/" TargetMode="External"/><Relationship Id="rId393" Type="http://schemas.openxmlformats.org/officeDocument/2006/relationships/hyperlink" Target="http://www.repetitor.org/" TargetMode="External"/><Relationship Id="rId407" Type="http://schemas.openxmlformats.org/officeDocument/2006/relationships/hyperlink" Target="http://vwvw.it-n.ru/" TargetMode="External"/><Relationship Id="rId428" Type="http://schemas.openxmlformats.org/officeDocument/2006/relationships/hyperlink" Target="http://ruslit.ioso.ru/" TargetMode="External"/><Relationship Id="rId449" Type="http://schemas.openxmlformats.org/officeDocument/2006/relationships/image" Target="media/image6.jpeg"/><Relationship Id="rId211" Type="http://schemas.openxmlformats.org/officeDocument/2006/relationships/hyperlink" Target="http://www.prosv.ru" TargetMode="External"/><Relationship Id="rId232" Type="http://schemas.openxmlformats.org/officeDocument/2006/relationships/hyperlink" Target="http://eng" TargetMode="External"/><Relationship Id="rId253" Type="http://schemas.openxmlformats.org/officeDocument/2006/relationships/hyperlink" Target="http://school-collection.edu.ru" TargetMode="External"/><Relationship Id="rId274" Type="http://schemas.openxmlformats.org/officeDocument/2006/relationships/hyperlink" Target="http://vwvw.it-n.ru/" TargetMode="External"/><Relationship Id="rId295" Type="http://schemas.openxmlformats.org/officeDocument/2006/relationships/hyperlink" Target="http://school-collection.edu.ru-&#1077;&#1076;&#1080;&#1085;&#1072;&#1103;" TargetMode="External"/><Relationship Id="rId309" Type="http://schemas.openxmlformats.org/officeDocument/2006/relationships/hyperlink" Target="http://vwvw.it-n.ru/" TargetMode="External"/><Relationship Id="rId27" Type="http://schemas.openxmlformats.org/officeDocument/2006/relationships/hyperlink" Target="http://school-collection.edu.ru" TargetMode="External"/><Relationship Id="rId48" Type="http://schemas.openxmlformats.org/officeDocument/2006/relationships/hyperlink" Target="http://eng" TargetMode="External"/><Relationship Id="rId69" Type="http://schemas.openxmlformats.org/officeDocument/2006/relationships/hyperlink" Target="http://vwvw.edu.ru-" TargetMode="External"/><Relationship Id="rId113" Type="http://schemas.openxmlformats.org/officeDocument/2006/relationships/hyperlink" Target="http://lseptember.ru/" TargetMode="External"/><Relationship Id="rId134" Type="http://schemas.openxmlformats.org/officeDocument/2006/relationships/hyperlink" Target="http://school-collection.edu.ru" TargetMode="External"/><Relationship Id="rId320" Type="http://schemas.openxmlformats.org/officeDocument/2006/relationships/hyperlink" Target="http://www.prosv.ru" TargetMode="External"/><Relationship Id="rId80" Type="http://schemas.openxmlformats.org/officeDocument/2006/relationships/hyperlink" Target="http://eng" TargetMode="External"/><Relationship Id="rId155" Type="http://schemas.openxmlformats.org/officeDocument/2006/relationships/hyperlink" Target="http://pedsovet.org/forum/forum21" TargetMode="External"/><Relationship Id="rId176" Type="http://schemas.openxmlformats.org/officeDocument/2006/relationships/hyperlink" Target="http://www.prosv.ru" TargetMode="External"/><Relationship Id="rId197" Type="http://schemas.openxmlformats.org/officeDocument/2006/relationships/hyperlink" Target="http://lseptember.ru/" TargetMode="External"/><Relationship Id="rId341" Type="http://schemas.openxmlformats.org/officeDocument/2006/relationships/hyperlink" Target="http://vvww.openclass.ru" TargetMode="External"/><Relationship Id="rId362" Type="http://schemas.openxmlformats.org/officeDocument/2006/relationships/hyperlink" Target="http://vwvw.it-n.ru/" TargetMode="External"/><Relationship Id="rId383" Type="http://schemas.openxmlformats.org/officeDocument/2006/relationships/hyperlink" Target="http://vwvw.it-n.ru/" TargetMode="External"/><Relationship Id="rId418" Type="http://schemas.openxmlformats.org/officeDocument/2006/relationships/hyperlink" Target="http://lit.1september.ru/index.php" TargetMode="External"/><Relationship Id="rId439" Type="http://schemas.openxmlformats.org/officeDocument/2006/relationships/hyperlink" Target="http://vwvw.it-n.ru/" TargetMode="External"/><Relationship Id="rId201" Type="http://schemas.openxmlformats.org/officeDocument/2006/relationships/hyperlink" Target="http://lseptember.ru/" TargetMode="External"/><Relationship Id="rId222" Type="http://schemas.openxmlformats.org/officeDocument/2006/relationships/hyperlink" Target="http://eng" TargetMode="External"/><Relationship Id="rId243" Type="http://schemas.openxmlformats.org/officeDocument/2006/relationships/hyperlink" Target="http://school-collection.edu.ru" TargetMode="External"/><Relationship Id="rId264" Type="http://schemas.openxmlformats.org/officeDocument/2006/relationships/hyperlink" Target="http://www.prosv.ru" TargetMode="External"/><Relationship Id="rId285" Type="http://schemas.openxmlformats.org/officeDocument/2006/relationships/hyperlink" Target="http://www.prosv.ru" TargetMode="External"/><Relationship Id="rId450" Type="http://schemas.openxmlformats.org/officeDocument/2006/relationships/image" Target="media/image7.jpeg"/><Relationship Id="rId17" Type="http://schemas.openxmlformats.org/officeDocument/2006/relationships/hyperlink" Target="http://vwvw.edu.ru-" TargetMode="External"/><Relationship Id="rId38" Type="http://schemas.openxmlformats.org/officeDocument/2006/relationships/hyperlink" Target="http://lseptember.ru/" TargetMode="External"/><Relationship Id="rId59" Type="http://schemas.openxmlformats.org/officeDocument/2006/relationships/hyperlink" Target="http://lseptember.ru/" TargetMode="External"/><Relationship Id="rId103" Type="http://schemas.openxmlformats.org/officeDocument/2006/relationships/hyperlink" Target="http://lseptember.ru/" TargetMode="External"/><Relationship Id="rId124" Type="http://schemas.openxmlformats.org/officeDocument/2006/relationships/hyperlink" Target="http://eng" TargetMode="External"/><Relationship Id="rId310" Type="http://schemas.openxmlformats.org/officeDocument/2006/relationships/hyperlink" Target="http://school-collection.edu.ru-&#1077;&#1076;&#1080;&#1085;&#1072;&#1103;" TargetMode="External"/><Relationship Id="rId70" Type="http://schemas.openxmlformats.org/officeDocument/2006/relationships/hyperlink" Target="http://eng" TargetMode="External"/><Relationship Id="rId91" Type="http://schemas.openxmlformats.org/officeDocument/2006/relationships/hyperlink" Target="http://eng" TargetMode="External"/><Relationship Id="rId145" Type="http://schemas.openxmlformats.org/officeDocument/2006/relationships/hyperlink" Target="http://eng" TargetMode="External"/><Relationship Id="rId166" Type="http://schemas.openxmlformats.org/officeDocument/2006/relationships/hyperlink" Target="http://vwvw.it-n.ru/" TargetMode="External"/><Relationship Id="rId187" Type="http://schemas.openxmlformats.org/officeDocument/2006/relationships/hyperlink" Target="http://eng" TargetMode="External"/><Relationship Id="rId331" Type="http://schemas.openxmlformats.org/officeDocument/2006/relationships/hyperlink" Target="http://lit.1september.ru/index.php" TargetMode="External"/><Relationship Id="rId352" Type="http://schemas.openxmlformats.org/officeDocument/2006/relationships/hyperlink" Target="http://vvww.openclass.ru" TargetMode="External"/><Relationship Id="rId373" Type="http://schemas.openxmlformats.org/officeDocument/2006/relationships/hyperlink" Target="http://school-collection.edu.ru-&#1077;&#1076;&#1080;&#1085;&#1072;&#1103;" TargetMode="External"/><Relationship Id="rId394" Type="http://schemas.openxmlformats.org/officeDocument/2006/relationships/hyperlink" Target="http://writerstob.narod.ru/" TargetMode="External"/><Relationship Id="rId408" Type="http://schemas.openxmlformats.org/officeDocument/2006/relationships/hyperlink" Target="http://ruslit.ioso.ru/" TargetMode="External"/><Relationship Id="rId429" Type="http://schemas.openxmlformats.org/officeDocument/2006/relationships/hyperlink" Target="http://www.philolog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prosv.ru" TargetMode="External"/><Relationship Id="rId233" Type="http://schemas.openxmlformats.org/officeDocument/2006/relationships/hyperlink" Target="http://lseptember.ru/" TargetMode="External"/><Relationship Id="rId254" Type="http://schemas.openxmlformats.org/officeDocument/2006/relationships/hyperlink" Target="http://school-collection.edu.ru" TargetMode="External"/><Relationship Id="rId440" Type="http://schemas.openxmlformats.org/officeDocument/2006/relationships/hyperlink" Target="http://www.philolog.ru/" TargetMode="External"/><Relationship Id="rId28" Type="http://schemas.openxmlformats.org/officeDocument/2006/relationships/hyperlink" Target="http://eng" TargetMode="External"/><Relationship Id="rId49" Type="http://schemas.openxmlformats.org/officeDocument/2006/relationships/hyperlink" Target="http://lseptember.ru/" TargetMode="External"/><Relationship Id="rId114" Type="http://schemas.openxmlformats.org/officeDocument/2006/relationships/hyperlink" Target="http://eng" TargetMode="External"/><Relationship Id="rId275" Type="http://schemas.openxmlformats.org/officeDocument/2006/relationships/hyperlink" Target="http://school-collection.edu.ru-&#1077;&#1076;&#1080;&#1085;&#1072;&#1103;" TargetMode="External"/><Relationship Id="rId296" Type="http://schemas.openxmlformats.org/officeDocument/2006/relationships/hyperlink" Target="http://www.prosv.ru" TargetMode="External"/><Relationship Id="rId300" Type="http://schemas.openxmlformats.org/officeDocument/2006/relationships/hyperlink" Target="http://school-collection.edu.ru-&#1077;&#1076;&#1080;&#1085;&#1072;&#1103;" TargetMode="External"/><Relationship Id="rId60" Type="http://schemas.openxmlformats.org/officeDocument/2006/relationships/hyperlink" Target="http://vwvw.edu.ru-" TargetMode="External"/><Relationship Id="rId81" Type="http://schemas.openxmlformats.org/officeDocument/2006/relationships/hyperlink" Target="http://lseptember.ru/" TargetMode="External"/><Relationship Id="rId135" Type="http://schemas.openxmlformats.org/officeDocument/2006/relationships/hyperlink" Target="http://vvww.openclass.ru" TargetMode="External"/><Relationship Id="rId156" Type="http://schemas.openxmlformats.org/officeDocument/2006/relationships/hyperlink" Target="http://vvww.openclass.ru" TargetMode="External"/><Relationship Id="rId177" Type="http://schemas.openxmlformats.org/officeDocument/2006/relationships/hyperlink" Target="http://vvww.openclass.ru" TargetMode="External"/><Relationship Id="rId198" Type="http://schemas.openxmlformats.org/officeDocument/2006/relationships/hyperlink" Target="http://vwvw.it-n.ru/" TargetMode="External"/><Relationship Id="rId321" Type="http://schemas.openxmlformats.org/officeDocument/2006/relationships/hyperlink" Target="http://www.pisatel.org/old/" TargetMode="External"/><Relationship Id="rId342" Type="http://schemas.openxmlformats.org/officeDocument/2006/relationships/hyperlink" Target="http://www.yandex.ru/clck/jsredir?from=www.yandex.ru%3Bsearch%2F%3Bweb%3B%3B&amp;text=&amp;etext=1445.1Wx--dDRfNaPv0eHzYKEcuor67pyhLDfx9z6UIbxaTl50eqr-jfxBNyAs1UkSiJITq45Ln_l0nUaHVOGsAfAhA3LfOgv-49MxhYHS2uL0ctD9FCTgt5JSlNjjrXJENin.c995ac75f7bb7ac584be22b9c5ebcdaf5dc7757a&amp;uuid=&amp;state=PEtFfuTeVD4jaxywoSUvtJXex15Wcbo_PN27SaXvvNSrjOss3Xh6TRkVp9nw1WgJ&amp;&amp;cst=AiuY0DBWFJ4CiF6OxvZkNDoQKLumT_YS5GIuOz1DtWXESr5vk6zSnbYP7HVXCfKaaRQipVjeh08XJaWKUFKoY-56c7erKvJ89JYjJRYxhi8_G905rxxbzSSbZwcOBQPedPUy26DTbQai2ltW2jfzrMHarkSyDIC_jrjox2FUVuy2LCXddGrV-2R4IhKNdmuCdLSyVpJOm4CBmdQsbVYIdIJoz4IhXjHjhWtxetZD6Q9iMqH74hnzEc-zE-rxo7mZjqxMi5TFyw8,&amp;data=UlNrNmk5WktYejR0eWJFYk1LdmtxbDJJVXZQMENLZjRQbHNMblRYbkRUZVZNRjFYdElDZXNBYkN0VlRxb3BMUmt2V0drOGtWQVF4elVEeEFvbmpVYmJ3MS14MTVXZFR5&amp;sign=80131fc3ef5af4b66eda33a337a28be4&amp;keyno=0&amp;b64e=2&amp;ref=orjY4mGPRjlSKyJlbRuxUg7kv3-HD3rXiavFwWJoh0UYWNCKzb9kfoI2P-_UkFD11my-Rfb3LbQ-4XehQG41g3fhcK0_v2i1L_52wODF08kLA6AfGUOw8ru2JX2S0ca2nu-PdHU8BDZf47eh_2C3jfxbuTPWaZ7WlsoonO6g-kmPNUwFMtNRTNgOQp-xUhj0u0xPJBvDZwZ8T1z6as0EzGjrhMyHXGR_CJ8CyhzZXrcezGbgTnf3d8cbEidI8OHgfsRz2sF0qSBcHQWNByFNQOfwFkpDo8k4i7jMyCF4OltSUZeCzyalHuUUfsGwSevpSZ1Hyt303mszjUYF2Ss2lqXQy3VcHxEax--kzKvfwmB_Ih3HnN3NAw,,&amp;l10n=ru&amp;cts=1496898304244&amp;mc=5.96514340760599" TargetMode="External"/><Relationship Id="rId363" Type="http://schemas.openxmlformats.org/officeDocument/2006/relationships/hyperlink" Target="http://www.prosv.ru" TargetMode="External"/><Relationship Id="rId384" Type="http://schemas.openxmlformats.org/officeDocument/2006/relationships/hyperlink" Target="http://school-collection.edu.ru-&#1077;&#1076;&#1080;&#1085;&#1072;&#1103;" TargetMode="External"/><Relationship Id="rId419" Type="http://schemas.openxmlformats.org/officeDocument/2006/relationships/hyperlink" Target="http://vwvw.it-n.ru/" TargetMode="External"/><Relationship Id="rId202" Type="http://schemas.openxmlformats.org/officeDocument/2006/relationships/hyperlink" Target="http://www.prosv.ru" TargetMode="External"/><Relationship Id="rId223" Type="http://schemas.openxmlformats.org/officeDocument/2006/relationships/hyperlink" Target="http://lseptember.ru/" TargetMode="External"/><Relationship Id="rId244" Type="http://schemas.openxmlformats.org/officeDocument/2006/relationships/hyperlink" Target="http://school-collection.edu.ru" TargetMode="External"/><Relationship Id="rId430" Type="http://schemas.openxmlformats.org/officeDocument/2006/relationships/hyperlink" Target="http://www.repetitor.org/" TargetMode="External"/><Relationship Id="rId18" Type="http://schemas.openxmlformats.org/officeDocument/2006/relationships/hyperlink" Target="http://school-collection.edu.ru" TargetMode="External"/><Relationship Id="rId39" Type="http://schemas.openxmlformats.org/officeDocument/2006/relationships/hyperlink" Target="http://eng" TargetMode="External"/><Relationship Id="rId265" Type="http://schemas.openxmlformats.org/officeDocument/2006/relationships/hyperlink" Target="http://vvww.openclass.ru" TargetMode="External"/><Relationship Id="rId286" Type="http://schemas.openxmlformats.org/officeDocument/2006/relationships/hyperlink" Target="http://vwvw.it-n.ru/" TargetMode="External"/><Relationship Id="rId451" Type="http://schemas.openxmlformats.org/officeDocument/2006/relationships/image" Target="media/image8.jpeg"/><Relationship Id="rId50" Type="http://schemas.openxmlformats.org/officeDocument/2006/relationships/hyperlink" Target="http://vwvw.edu.ru-" TargetMode="External"/><Relationship Id="rId104" Type="http://schemas.openxmlformats.org/officeDocument/2006/relationships/hyperlink" Target="http://eng" TargetMode="External"/><Relationship Id="rId125" Type="http://schemas.openxmlformats.org/officeDocument/2006/relationships/hyperlink" Target="http://lseptember.ru/" TargetMode="External"/><Relationship Id="rId146" Type="http://schemas.openxmlformats.org/officeDocument/2006/relationships/hyperlink" Target="http://lseptember.ru/" TargetMode="External"/><Relationship Id="rId167" Type="http://schemas.openxmlformats.org/officeDocument/2006/relationships/hyperlink" Target="http://pedsovet.org/forum/forum21" TargetMode="External"/><Relationship Id="rId188" Type="http://schemas.openxmlformats.org/officeDocument/2006/relationships/hyperlink" Target="http://lseptember.ru/" TargetMode="External"/><Relationship Id="rId311" Type="http://schemas.openxmlformats.org/officeDocument/2006/relationships/hyperlink" Target="http://www.prosv.ru" TargetMode="External"/><Relationship Id="rId332" Type="http://schemas.openxmlformats.org/officeDocument/2006/relationships/hyperlink" Target="http://www.prosv.ru" TargetMode="External"/><Relationship Id="rId353" Type="http://schemas.openxmlformats.org/officeDocument/2006/relationships/hyperlink" Target="http://pushkin.aha.ru/TEXT/map.htm" TargetMode="External"/><Relationship Id="rId374" Type="http://schemas.openxmlformats.org/officeDocument/2006/relationships/hyperlink" Target="http://www.philolog.ru/" TargetMode="External"/><Relationship Id="rId395" Type="http://schemas.openxmlformats.org/officeDocument/2006/relationships/hyperlink" Target="http://www.geocities.com/Athens/Ithaca/3880/osn.html" TargetMode="External"/><Relationship Id="rId409" Type="http://schemas.openxmlformats.org/officeDocument/2006/relationships/hyperlink" Target="http://writerstob.narod.ru/" TargetMode="External"/><Relationship Id="rId71" Type="http://schemas.openxmlformats.org/officeDocument/2006/relationships/hyperlink" Target="http://lseptember.ru/" TargetMode="External"/><Relationship Id="rId92" Type="http://schemas.openxmlformats.org/officeDocument/2006/relationships/hyperlink" Target="http://lseptember.ru/" TargetMode="External"/><Relationship Id="rId213" Type="http://schemas.openxmlformats.org/officeDocument/2006/relationships/hyperlink" Target="http://pedsovet.org/forum/forum21" TargetMode="External"/><Relationship Id="rId234" Type="http://schemas.openxmlformats.org/officeDocument/2006/relationships/hyperlink" Target="http://school-collection.edu.ru" TargetMode="External"/><Relationship Id="rId420" Type="http://schemas.openxmlformats.org/officeDocument/2006/relationships/hyperlink" Target="http://www.repetitor.org/" TargetMode="External"/><Relationship Id="rId2" Type="http://schemas.openxmlformats.org/officeDocument/2006/relationships/styles" Target="styles.xml"/><Relationship Id="rId29" Type="http://schemas.openxmlformats.org/officeDocument/2006/relationships/hyperlink" Target="http://lseptember.ru/" TargetMode="External"/><Relationship Id="rId255" Type="http://schemas.openxmlformats.org/officeDocument/2006/relationships/hyperlink" Target="http://vwvw.it-n.ru/" TargetMode="External"/><Relationship Id="rId276" Type="http://schemas.openxmlformats.org/officeDocument/2006/relationships/hyperlink" Target="http://www.prosv.ru" TargetMode="External"/><Relationship Id="rId297" Type="http://schemas.openxmlformats.org/officeDocument/2006/relationships/hyperlink" Target="http://vwvw.it-n.ru/" TargetMode="External"/><Relationship Id="rId441" Type="http://schemas.openxmlformats.org/officeDocument/2006/relationships/hyperlink" Target="http://mlis.ru/" TargetMode="External"/><Relationship Id="rId40" Type="http://schemas.openxmlformats.org/officeDocument/2006/relationships/hyperlink" Target="http://lseptember.ru/" TargetMode="External"/><Relationship Id="rId115" Type="http://schemas.openxmlformats.org/officeDocument/2006/relationships/hyperlink" Target="http://lseptember.ru/" TargetMode="External"/><Relationship Id="rId136" Type="http://schemas.openxmlformats.org/officeDocument/2006/relationships/hyperlink" Target="http://vwvw.edu.ru/" TargetMode="External"/><Relationship Id="rId157" Type="http://schemas.openxmlformats.org/officeDocument/2006/relationships/hyperlink" Target="http://school-collection.edu.ru" TargetMode="External"/><Relationship Id="rId178" Type="http://schemas.openxmlformats.org/officeDocument/2006/relationships/hyperlink" Target="http://vwvw.it-n.ru/" TargetMode="External"/><Relationship Id="rId301" Type="http://schemas.openxmlformats.org/officeDocument/2006/relationships/hyperlink" Target="http://vvww.openclass.ru" TargetMode="External"/><Relationship Id="rId322" Type="http://schemas.openxmlformats.org/officeDocument/2006/relationships/hyperlink" Target="http://vvww.openclass.ru" TargetMode="External"/><Relationship Id="rId343" Type="http://schemas.openxmlformats.org/officeDocument/2006/relationships/hyperlink" Target="http://www.oodb.ru/index.php/fotoalbom/igor-hramov-orenburg/20-20" TargetMode="External"/><Relationship Id="rId364" Type="http://schemas.openxmlformats.org/officeDocument/2006/relationships/hyperlink" Target="http://pushkin.aha.ru/TEXT/map.htm" TargetMode="External"/><Relationship Id="rId61" Type="http://schemas.openxmlformats.org/officeDocument/2006/relationships/hyperlink" Target="http://eng" TargetMode="External"/><Relationship Id="rId82" Type="http://schemas.openxmlformats.org/officeDocument/2006/relationships/hyperlink" Target="http://vwvw.it-n.ru/-" TargetMode="External"/><Relationship Id="rId199" Type="http://schemas.openxmlformats.org/officeDocument/2006/relationships/hyperlink" Target="http://pedsovet.org/forum/forum21" TargetMode="External"/><Relationship Id="rId203" Type="http://schemas.openxmlformats.org/officeDocument/2006/relationships/hyperlink" Target="http://vwvw.it-n.ru/" TargetMode="External"/><Relationship Id="rId385" Type="http://schemas.openxmlformats.org/officeDocument/2006/relationships/hyperlink" Target="http://www.prosv.ru" TargetMode="External"/><Relationship Id="rId19" Type="http://schemas.openxmlformats.org/officeDocument/2006/relationships/hyperlink" Target="http://eng" TargetMode="External"/><Relationship Id="rId224" Type="http://schemas.openxmlformats.org/officeDocument/2006/relationships/hyperlink" Target="http://vvww.openclass.ru" TargetMode="External"/><Relationship Id="rId245" Type="http://schemas.openxmlformats.org/officeDocument/2006/relationships/hyperlink" Target="http://school-collection.edu.ru" TargetMode="External"/><Relationship Id="rId266" Type="http://schemas.openxmlformats.org/officeDocument/2006/relationships/hyperlink" Target="http://www.prosv.ru" TargetMode="External"/><Relationship Id="rId287" Type="http://schemas.openxmlformats.org/officeDocument/2006/relationships/hyperlink" Target="http://vwvw.it-n.ru/" TargetMode="External"/><Relationship Id="rId410" Type="http://schemas.openxmlformats.org/officeDocument/2006/relationships/hyperlink" Target="http://vwvw.it-n.ru/" TargetMode="External"/><Relationship Id="rId431" Type="http://schemas.openxmlformats.org/officeDocument/2006/relationships/hyperlink" Target="http://mlis.ru/" TargetMode="External"/><Relationship Id="rId452" Type="http://schemas.openxmlformats.org/officeDocument/2006/relationships/image" Target="media/image9.png"/><Relationship Id="rId30" Type="http://schemas.openxmlformats.org/officeDocument/2006/relationships/hyperlink" Target="http://school-collection.edu.ru" TargetMode="External"/><Relationship Id="rId105" Type="http://schemas.openxmlformats.org/officeDocument/2006/relationships/hyperlink" Target="http://lseptember.ru/" TargetMode="External"/><Relationship Id="rId126" Type="http://schemas.openxmlformats.org/officeDocument/2006/relationships/hyperlink" Target="http://www.prosv.ru" TargetMode="External"/><Relationship Id="rId147" Type="http://schemas.openxmlformats.org/officeDocument/2006/relationships/hyperlink" Target="http://www.prosv.ru" TargetMode="External"/><Relationship Id="rId168" Type="http://schemas.openxmlformats.org/officeDocument/2006/relationships/hyperlink" Target="http://eng" TargetMode="External"/><Relationship Id="rId312" Type="http://schemas.openxmlformats.org/officeDocument/2006/relationships/hyperlink" Target="http://school-collection.edu.ru-&#1077;&#1076;&#1080;&#1085;&#1072;&#1103;" TargetMode="External"/><Relationship Id="rId333" Type="http://schemas.openxmlformats.org/officeDocument/2006/relationships/hyperlink" Target="http://www.philolog.ru/" TargetMode="External"/><Relationship Id="rId354" Type="http://schemas.openxmlformats.org/officeDocument/2006/relationships/hyperlink" Target="http://school-collection.edu.ru-&#1077;&#1076;&#1080;&#1085;&#1072;&#1103;" TargetMode="External"/><Relationship Id="rId51" Type="http://schemas.openxmlformats.org/officeDocument/2006/relationships/hyperlink" Target="http://eng" TargetMode="External"/><Relationship Id="rId72" Type="http://schemas.openxmlformats.org/officeDocument/2006/relationships/hyperlink" Target="http://eng" TargetMode="External"/><Relationship Id="rId93" Type="http://schemas.openxmlformats.org/officeDocument/2006/relationships/hyperlink" Target="http://vwvw.it-n.ru/-" TargetMode="External"/><Relationship Id="rId189" Type="http://schemas.openxmlformats.org/officeDocument/2006/relationships/hyperlink" Target="http://www.prosv.ru" TargetMode="External"/><Relationship Id="rId375" Type="http://schemas.openxmlformats.org/officeDocument/2006/relationships/hyperlink" Target="http://www.prosv.ru" TargetMode="External"/><Relationship Id="rId396" Type="http://schemas.openxmlformats.org/officeDocument/2006/relationships/hyperlink" Target="http://www.repetitor.org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prosv.ru" TargetMode="External"/><Relationship Id="rId235" Type="http://schemas.openxmlformats.org/officeDocument/2006/relationships/hyperlink" Target="http://school-collection.edu.ru" TargetMode="External"/><Relationship Id="rId256" Type="http://schemas.openxmlformats.org/officeDocument/2006/relationships/hyperlink" Target="http://vwvw.it-n.ru/" TargetMode="External"/><Relationship Id="rId277" Type="http://schemas.openxmlformats.org/officeDocument/2006/relationships/hyperlink" Target="http://vvww.openclass.ru" TargetMode="External"/><Relationship Id="rId298" Type="http://schemas.openxmlformats.org/officeDocument/2006/relationships/hyperlink" Target="http://school-collection.edu.ru-&#1077;&#1076;&#1080;&#1085;&#1072;&#1103;" TargetMode="External"/><Relationship Id="rId400" Type="http://schemas.openxmlformats.org/officeDocument/2006/relationships/hyperlink" Target="http://asa.my1.ru/" TargetMode="External"/><Relationship Id="rId421" Type="http://schemas.openxmlformats.org/officeDocument/2006/relationships/hyperlink" Target="http://writerstob.narod.ru/" TargetMode="External"/><Relationship Id="rId442" Type="http://schemas.openxmlformats.org/officeDocument/2006/relationships/hyperlink" Target="http://mlis.ru/" TargetMode="External"/><Relationship Id="rId116" Type="http://schemas.openxmlformats.org/officeDocument/2006/relationships/hyperlink" Target="http://eng" TargetMode="External"/><Relationship Id="rId137" Type="http://schemas.openxmlformats.org/officeDocument/2006/relationships/hyperlink" Target="http://school-collection.edu.ru" TargetMode="External"/><Relationship Id="rId158" Type="http://schemas.openxmlformats.org/officeDocument/2006/relationships/hyperlink" Target="http://www.prosv.ru" TargetMode="External"/><Relationship Id="rId302" Type="http://schemas.openxmlformats.org/officeDocument/2006/relationships/hyperlink" Target="http://www.prosv.ru" TargetMode="External"/><Relationship Id="rId323" Type="http://schemas.openxmlformats.org/officeDocument/2006/relationships/hyperlink" Target="http://ruslit.ioso.ru/" TargetMode="External"/><Relationship Id="rId344" Type="http://schemas.openxmlformats.org/officeDocument/2006/relationships/hyperlink" Target="http://school-collection.edu.ru-&#1077;&#1076;&#1080;&#1085;&#1072;&#1103;" TargetMode="External"/><Relationship Id="rId20" Type="http://schemas.openxmlformats.org/officeDocument/2006/relationships/hyperlink" Target="http://lseptember.ru/" TargetMode="External"/><Relationship Id="rId41" Type="http://schemas.openxmlformats.org/officeDocument/2006/relationships/hyperlink" Target="http://vwvw.edu.ru-" TargetMode="External"/><Relationship Id="rId62" Type="http://schemas.openxmlformats.org/officeDocument/2006/relationships/hyperlink" Target="http://lseptember.ru/" TargetMode="External"/><Relationship Id="rId83" Type="http://schemas.openxmlformats.org/officeDocument/2006/relationships/hyperlink" Target="http://eng" TargetMode="External"/><Relationship Id="rId179" Type="http://schemas.openxmlformats.org/officeDocument/2006/relationships/hyperlink" Target="http://eng" TargetMode="External"/><Relationship Id="rId365" Type="http://schemas.openxmlformats.org/officeDocument/2006/relationships/hyperlink" Target="http://school-collection.edu.ru-&#1077;&#1076;&#1080;&#1085;&#1072;&#1103;" TargetMode="External"/><Relationship Id="rId386" Type="http://schemas.openxmlformats.org/officeDocument/2006/relationships/hyperlink" Target="http://vvww.openclass.ru" TargetMode="External"/><Relationship Id="rId190" Type="http://schemas.openxmlformats.org/officeDocument/2006/relationships/hyperlink" Target="http://vvww.openclass.ru" TargetMode="External"/><Relationship Id="rId204" Type="http://schemas.openxmlformats.org/officeDocument/2006/relationships/hyperlink" Target="http://www.prosv.ru" TargetMode="External"/><Relationship Id="rId225" Type="http://schemas.openxmlformats.org/officeDocument/2006/relationships/hyperlink" Target="http://vwvw.it-n.ru/" TargetMode="External"/><Relationship Id="rId246" Type="http://schemas.openxmlformats.org/officeDocument/2006/relationships/hyperlink" Target="http://eng" TargetMode="External"/><Relationship Id="rId267" Type="http://schemas.openxmlformats.org/officeDocument/2006/relationships/hyperlink" Target="http://vwvw.it-n.ru/" TargetMode="External"/><Relationship Id="rId288" Type="http://schemas.openxmlformats.org/officeDocument/2006/relationships/hyperlink" Target="http://vvww.openclass.ru" TargetMode="External"/><Relationship Id="rId411" Type="http://schemas.openxmlformats.org/officeDocument/2006/relationships/hyperlink" Target="http://writerstob.narod.ru/" TargetMode="External"/><Relationship Id="rId432" Type="http://schemas.openxmlformats.org/officeDocument/2006/relationships/hyperlink" Target="http://writerstob.narod.ru/" TargetMode="External"/><Relationship Id="rId453" Type="http://schemas.openxmlformats.org/officeDocument/2006/relationships/footer" Target="footer1.xml"/><Relationship Id="rId106" Type="http://schemas.openxmlformats.org/officeDocument/2006/relationships/hyperlink" Target="http://vwvw.edu.ru-" TargetMode="External"/><Relationship Id="rId127" Type="http://schemas.openxmlformats.org/officeDocument/2006/relationships/hyperlink" Target="http://pedsovet.org/forum/forum21" TargetMode="External"/><Relationship Id="rId313" Type="http://schemas.openxmlformats.org/officeDocument/2006/relationships/hyperlink" Target="http://vvww.openclass.ru" TargetMode="External"/><Relationship Id="rId10" Type="http://schemas.openxmlformats.org/officeDocument/2006/relationships/hyperlink" Target="http://vwvw.it-n.ru/-" TargetMode="External"/><Relationship Id="rId31" Type="http://schemas.openxmlformats.org/officeDocument/2006/relationships/hyperlink" Target="http://eng" TargetMode="External"/><Relationship Id="rId52" Type="http://schemas.openxmlformats.org/officeDocument/2006/relationships/hyperlink" Target="http://lseptember.ru/" TargetMode="External"/><Relationship Id="rId73" Type="http://schemas.openxmlformats.org/officeDocument/2006/relationships/hyperlink" Target="http://lseptember.ru/" TargetMode="External"/><Relationship Id="rId94" Type="http://schemas.openxmlformats.org/officeDocument/2006/relationships/hyperlink" Target="http://vwvw.edu.ru-" TargetMode="External"/><Relationship Id="rId148" Type="http://schemas.openxmlformats.org/officeDocument/2006/relationships/hyperlink" Target="http://vwvw.it-n.ru/" TargetMode="External"/><Relationship Id="rId169" Type="http://schemas.openxmlformats.org/officeDocument/2006/relationships/hyperlink" Target="http://lseptember.ru/" TargetMode="External"/><Relationship Id="rId334" Type="http://schemas.openxmlformats.org/officeDocument/2006/relationships/hyperlink" Target="http://vwvw.it-n.ru/" TargetMode="External"/><Relationship Id="rId355" Type="http://schemas.openxmlformats.org/officeDocument/2006/relationships/hyperlink" Target="http://www.prosv.ru" TargetMode="External"/><Relationship Id="rId376" Type="http://schemas.openxmlformats.org/officeDocument/2006/relationships/hyperlink" Target="http://www.repetitor.org/" TargetMode="External"/><Relationship Id="rId397" Type="http://schemas.openxmlformats.org/officeDocument/2006/relationships/hyperlink" Target="http://ruslit.ioso.ru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lseptember.ru/" TargetMode="External"/><Relationship Id="rId215" Type="http://schemas.openxmlformats.org/officeDocument/2006/relationships/hyperlink" Target="http://vvww.openclass.ru" TargetMode="External"/><Relationship Id="rId236" Type="http://schemas.openxmlformats.org/officeDocument/2006/relationships/hyperlink" Target="http://school-collection.edu.ru" TargetMode="External"/><Relationship Id="rId257" Type="http://schemas.openxmlformats.org/officeDocument/2006/relationships/hyperlink" Target="http://vvww.openclass.ru" TargetMode="External"/><Relationship Id="rId278" Type="http://schemas.openxmlformats.org/officeDocument/2006/relationships/hyperlink" Target="http://school-collection.edu.ru-&#1077;&#1076;&#1080;&#1085;&#1072;&#1103;" TargetMode="External"/><Relationship Id="rId401" Type="http://schemas.openxmlformats.org/officeDocument/2006/relationships/hyperlink" Target="http://www.philolog.ru/" TargetMode="External"/><Relationship Id="rId422" Type="http://schemas.openxmlformats.org/officeDocument/2006/relationships/hyperlink" Target="http://www.bulgakov.ru/" TargetMode="External"/><Relationship Id="rId443" Type="http://schemas.openxmlformats.org/officeDocument/2006/relationships/hyperlink" Target="http://vwvw.it-n.ru/" TargetMode="External"/><Relationship Id="rId303" Type="http://schemas.openxmlformats.org/officeDocument/2006/relationships/hyperlink" Target="http://vwvw.it-n.ru/" TargetMode="External"/><Relationship Id="rId42" Type="http://schemas.openxmlformats.org/officeDocument/2006/relationships/hyperlink" Target="http://eng" TargetMode="External"/><Relationship Id="rId84" Type="http://schemas.openxmlformats.org/officeDocument/2006/relationships/hyperlink" Target="http://lseptember.ru/" TargetMode="External"/><Relationship Id="rId138" Type="http://schemas.openxmlformats.org/officeDocument/2006/relationships/hyperlink" Target="http://vvww.openclass.ru" TargetMode="External"/><Relationship Id="rId345" Type="http://schemas.openxmlformats.org/officeDocument/2006/relationships/hyperlink" Target="http://www.prosv.ru" TargetMode="External"/><Relationship Id="rId387" Type="http://schemas.openxmlformats.org/officeDocument/2006/relationships/hyperlink" Target="http://vwvw.it-n.ru/" TargetMode="External"/><Relationship Id="rId191" Type="http://schemas.openxmlformats.org/officeDocument/2006/relationships/hyperlink" Target="http://vwvw.it-n.ru/" TargetMode="External"/><Relationship Id="rId205" Type="http://schemas.openxmlformats.org/officeDocument/2006/relationships/hyperlink" Target="http://www.prosv.ru" TargetMode="External"/><Relationship Id="rId247" Type="http://schemas.openxmlformats.org/officeDocument/2006/relationships/hyperlink" Target="http://lseptember.ru/" TargetMode="External"/><Relationship Id="rId412" Type="http://schemas.openxmlformats.org/officeDocument/2006/relationships/hyperlink" Target="http://lit.1september.ru/index.php" TargetMode="External"/><Relationship Id="rId107" Type="http://schemas.openxmlformats.org/officeDocument/2006/relationships/hyperlink" Target="http://eng" TargetMode="External"/><Relationship Id="rId289" Type="http://schemas.openxmlformats.org/officeDocument/2006/relationships/hyperlink" Target="http://school-collection.edu.ru-&#1077;&#1076;&#1080;&#1085;&#1072;&#1103;" TargetMode="External"/><Relationship Id="rId454" Type="http://schemas.openxmlformats.org/officeDocument/2006/relationships/footer" Target="footer2.xml"/><Relationship Id="rId11" Type="http://schemas.openxmlformats.org/officeDocument/2006/relationships/hyperlink" Target="http://eng" TargetMode="External"/><Relationship Id="rId53" Type="http://schemas.openxmlformats.org/officeDocument/2006/relationships/hyperlink" Target="http://vwvw.it-n.ru/-" TargetMode="External"/><Relationship Id="rId149" Type="http://schemas.openxmlformats.org/officeDocument/2006/relationships/hyperlink" Target="http://vvww.openclass.ru" TargetMode="External"/><Relationship Id="rId314" Type="http://schemas.openxmlformats.org/officeDocument/2006/relationships/hyperlink" Target="http://vvww.openclass.ru" TargetMode="External"/><Relationship Id="rId356" Type="http://schemas.openxmlformats.org/officeDocument/2006/relationships/hyperlink" Target="http://pushkin.aha.ru/TEXT/map.htm" TargetMode="External"/><Relationship Id="rId398" Type="http://schemas.openxmlformats.org/officeDocument/2006/relationships/hyperlink" Target="http://writerstob.narod.ru/" TargetMode="External"/><Relationship Id="rId95" Type="http://schemas.openxmlformats.org/officeDocument/2006/relationships/hyperlink" Target="http://eng" TargetMode="External"/><Relationship Id="rId160" Type="http://schemas.openxmlformats.org/officeDocument/2006/relationships/hyperlink" Target="http://lseptember.ru/" TargetMode="External"/><Relationship Id="rId216" Type="http://schemas.openxmlformats.org/officeDocument/2006/relationships/hyperlink" Target="http://eng" TargetMode="External"/><Relationship Id="rId423" Type="http://schemas.openxmlformats.org/officeDocument/2006/relationships/hyperlink" Target="http://www.bulgakov.ru/" TargetMode="External"/><Relationship Id="rId258" Type="http://schemas.openxmlformats.org/officeDocument/2006/relationships/hyperlink" Target="http://vvww.openclass.ru" TargetMode="External"/><Relationship Id="rId22" Type="http://schemas.openxmlformats.org/officeDocument/2006/relationships/hyperlink" Target="http://eng" TargetMode="External"/><Relationship Id="rId64" Type="http://schemas.openxmlformats.org/officeDocument/2006/relationships/hyperlink" Target="http://eng" TargetMode="External"/><Relationship Id="rId118" Type="http://schemas.openxmlformats.org/officeDocument/2006/relationships/hyperlink" Target="http://eng" TargetMode="External"/><Relationship Id="rId325" Type="http://schemas.openxmlformats.org/officeDocument/2006/relationships/hyperlink" Target="http://www.prosv.ru" TargetMode="External"/><Relationship Id="rId367" Type="http://schemas.openxmlformats.org/officeDocument/2006/relationships/hyperlink" Target="http://pushkin.aha.ru/TEXT/map.htm" TargetMode="External"/><Relationship Id="rId171" Type="http://schemas.openxmlformats.org/officeDocument/2006/relationships/hyperlink" Target="http://vwvw.it-n.ru/" TargetMode="External"/><Relationship Id="rId227" Type="http://schemas.openxmlformats.org/officeDocument/2006/relationships/hyperlink" Target="http://vwvw.it-n.ru/" TargetMode="External"/><Relationship Id="rId269" Type="http://schemas.openxmlformats.org/officeDocument/2006/relationships/hyperlink" Target="http://vvww.openclass.ru" TargetMode="External"/><Relationship Id="rId434" Type="http://schemas.openxmlformats.org/officeDocument/2006/relationships/hyperlink" Target="http://www.philolog.ru/" TargetMode="External"/><Relationship Id="rId33" Type="http://schemas.openxmlformats.org/officeDocument/2006/relationships/hyperlink" Target="http://vwvw.edu.ru-" TargetMode="External"/><Relationship Id="rId129" Type="http://schemas.openxmlformats.org/officeDocument/2006/relationships/hyperlink" Target="http://www.prosv.ru" TargetMode="External"/><Relationship Id="rId280" Type="http://schemas.openxmlformats.org/officeDocument/2006/relationships/hyperlink" Target="http://school-collection.edu.ru-&#1077;&#1076;&#1080;&#1085;&#1072;&#1103;" TargetMode="External"/><Relationship Id="rId336" Type="http://schemas.openxmlformats.org/officeDocument/2006/relationships/hyperlink" Target="http://asa.my1.ru/" TargetMode="External"/><Relationship Id="rId75" Type="http://schemas.openxmlformats.org/officeDocument/2006/relationships/hyperlink" Target="http://vwvw.edu.ru-" TargetMode="External"/><Relationship Id="rId140" Type="http://schemas.openxmlformats.org/officeDocument/2006/relationships/hyperlink" Target="http://lseptember.ru/" TargetMode="External"/><Relationship Id="rId182" Type="http://schemas.openxmlformats.org/officeDocument/2006/relationships/hyperlink" Target="http://vvww.openclass.ru" TargetMode="External"/><Relationship Id="rId378" Type="http://schemas.openxmlformats.org/officeDocument/2006/relationships/hyperlink" Target="http://vvww.openclass.ru" TargetMode="External"/><Relationship Id="rId403" Type="http://schemas.openxmlformats.org/officeDocument/2006/relationships/hyperlink" Target="http://writerstob.narod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</TotalTime>
  <Pages>247</Pages>
  <Words>-32766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</cp:lastModifiedBy>
  <cp:revision>5</cp:revision>
  <cp:lastPrinted>2019-10-07T23:11:00Z</cp:lastPrinted>
  <dcterms:created xsi:type="dcterms:W3CDTF">2019-10-04T19:42:00Z</dcterms:created>
  <dcterms:modified xsi:type="dcterms:W3CDTF">2019-10-07T23:17:00Z</dcterms:modified>
</cp:coreProperties>
</file>